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694" w:rsidRPr="008E5328" w:rsidRDefault="003D7144" w:rsidP="00933D8F">
      <w:pPr>
        <w:tabs>
          <w:tab w:val="left" w:pos="3348"/>
        </w:tabs>
        <w:spacing w:line="276" w:lineRule="auto"/>
        <w:jc w:val="center"/>
        <w:rPr>
          <w:rFonts w:eastAsia="Times" w:cs="Verdana"/>
          <w:b/>
          <w:sz w:val="28"/>
          <w:szCs w:val="28"/>
        </w:rPr>
      </w:pPr>
      <w:r w:rsidRPr="00A21CF1">
        <w:rPr>
          <w:noProof/>
        </w:rPr>
        <w:drawing>
          <wp:inline distT="0" distB="0" distL="0" distR="0">
            <wp:extent cx="5905500" cy="876300"/>
            <wp:effectExtent l="0" t="0" r="0" b="0"/>
            <wp:docPr id="1" name="Рисунок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0" cy="876300"/>
                    </a:xfrm>
                    <a:prstGeom prst="rect">
                      <a:avLst/>
                    </a:prstGeom>
                    <a:noFill/>
                    <a:ln>
                      <a:noFill/>
                    </a:ln>
                  </pic:spPr>
                </pic:pic>
              </a:graphicData>
            </a:graphic>
          </wp:inline>
        </w:drawing>
      </w: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936AFC" w:rsidRDefault="00AD191C" w:rsidP="006677A1">
      <w:pPr>
        <w:spacing w:line="276" w:lineRule="auto"/>
        <w:jc w:val="center"/>
        <w:rPr>
          <w:rFonts w:asciiTheme="minorHAnsi" w:hAnsiTheme="minorHAnsi"/>
          <w:b/>
          <w:color w:val="1F497D"/>
          <w:sz w:val="56"/>
          <w:szCs w:val="56"/>
          <w:lang w:val="ru-RU"/>
        </w:rPr>
      </w:pPr>
      <w:r w:rsidRPr="00343BED">
        <w:rPr>
          <w:rFonts w:asciiTheme="minorHAnsi" w:hAnsiTheme="minorHAnsi"/>
          <w:b/>
          <w:color w:val="1F497D"/>
          <w:sz w:val="56"/>
          <w:szCs w:val="56"/>
          <w:lang w:val="ru-RU"/>
        </w:rPr>
        <w:t>OП 3.2</w:t>
      </w:r>
      <w:r w:rsidR="00BC42D5" w:rsidRPr="00936AFC">
        <w:rPr>
          <w:rFonts w:asciiTheme="minorHAnsi" w:hAnsiTheme="minorHAnsi"/>
          <w:b/>
          <w:color w:val="1F497D"/>
          <w:sz w:val="56"/>
          <w:szCs w:val="56"/>
          <w:lang w:val="ru-RU"/>
        </w:rPr>
        <w:t>.</w:t>
      </w:r>
      <w:r w:rsidR="0066306B">
        <w:rPr>
          <w:rFonts w:asciiTheme="minorHAnsi" w:hAnsiTheme="minorHAnsi"/>
          <w:b/>
          <w:color w:val="1F497D"/>
          <w:sz w:val="56"/>
          <w:szCs w:val="56"/>
          <w:lang w:val="ru-RU"/>
        </w:rPr>
        <w:t>2</w:t>
      </w:r>
      <w:bookmarkStart w:id="0" w:name="_GoBack"/>
      <w:bookmarkEnd w:id="0"/>
    </w:p>
    <w:p w:rsidR="00BC42D5" w:rsidRDefault="004873AA" w:rsidP="006677A1">
      <w:pPr>
        <w:spacing w:line="276" w:lineRule="auto"/>
        <w:jc w:val="center"/>
        <w:rPr>
          <w:rFonts w:asciiTheme="minorHAnsi" w:hAnsiTheme="minorHAnsi"/>
          <w:b/>
          <w:color w:val="1F497D"/>
          <w:sz w:val="56"/>
          <w:szCs w:val="56"/>
          <w:lang w:val="ru-RU"/>
        </w:rPr>
      </w:pPr>
      <w:r w:rsidRPr="004873AA">
        <w:rPr>
          <w:rFonts w:asciiTheme="minorHAnsi" w:hAnsiTheme="minorHAnsi"/>
          <w:b/>
          <w:color w:val="1F497D"/>
          <w:sz w:val="56"/>
          <w:szCs w:val="56"/>
          <w:lang w:val="ru-RU"/>
        </w:rPr>
        <w:t>БЫСТРОЕ ПРОТОТИПИРОВАНИЕ И ПРОИЗВОДСТВО</w:t>
      </w:r>
    </w:p>
    <w:p w:rsidR="00BC42D5" w:rsidRPr="00936AFC" w:rsidRDefault="00BC42D5" w:rsidP="006677A1">
      <w:pPr>
        <w:spacing w:line="276" w:lineRule="auto"/>
        <w:jc w:val="center"/>
        <w:rPr>
          <w:rFonts w:asciiTheme="minorHAnsi" w:eastAsia="Times" w:hAnsiTheme="minorHAnsi" w:cs="Verdana"/>
          <w:b/>
          <w:sz w:val="28"/>
          <w:szCs w:val="28"/>
          <w:lang w:val="ru-RU"/>
        </w:rPr>
      </w:pPr>
    </w:p>
    <w:p w:rsidR="002E350B" w:rsidRPr="00343BED" w:rsidRDefault="00AD191C" w:rsidP="006677A1">
      <w:pPr>
        <w:pStyle w:val="Header"/>
        <w:spacing w:line="276" w:lineRule="auto"/>
        <w:jc w:val="center"/>
        <w:rPr>
          <w:rFonts w:asciiTheme="minorHAnsi" w:eastAsia="Times" w:hAnsiTheme="minorHAnsi" w:cs="Verdana"/>
          <w:b/>
          <w:color w:val="FF0000"/>
          <w:sz w:val="28"/>
          <w:szCs w:val="28"/>
          <w:lang w:val="ru-RU"/>
        </w:rPr>
      </w:pPr>
      <w:r w:rsidRPr="00343BED">
        <w:rPr>
          <w:rFonts w:asciiTheme="minorHAnsi" w:eastAsia="Times" w:hAnsiTheme="minorHAnsi" w:cs="Verdana"/>
          <w:b/>
          <w:color w:val="FF0000"/>
          <w:sz w:val="28"/>
          <w:szCs w:val="28"/>
          <w:lang w:val="ru-RU"/>
        </w:rPr>
        <w:t>Версия</w:t>
      </w:r>
      <w:r w:rsidR="009017E0" w:rsidRPr="00343BED">
        <w:rPr>
          <w:rFonts w:asciiTheme="minorHAnsi" w:eastAsia="Times" w:hAnsiTheme="minorHAnsi" w:cs="Verdana"/>
          <w:b/>
          <w:color w:val="FF0000"/>
          <w:sz w:val="28"/>
          <w:szCs w:val="28"/>
          <w:lang w:val="ru-RU"/>
        </w:rPr>
        <w:t xml:space="preserve"> </w:t>
      </w:r>
      <w:r w:rsidR="00343BED" w:rsidRPr="00343BED">
        <w:rPr>
          <w:rFonts w:asciiTheme="minorHAnsi" w:eastAsia="Times" w:hAnsiTheme="minorHAnsi" w:cs="Verdana"/>
          <w:b/>
          <w:color w:val="FF0000"/>
          <w:sz w:val="28"/>
          <w:szCs w:val="28"/>
          <w:lang w:val="ru-RU"/>
        </w:rPr>
        <w:t>2</w:t>
      </w:r>
      <w:r w:rsidR="002E350B" w:rsidRPr="00343BED">
        <w:rPr>
          <w:rFonts w:asciiTheme="minorHAnsi" w:eastAsia="Times" w:hAnsiTheme="minorHAnsi" w:cs="Verdana"/>
          <w:b/>
          <w:color w:val="FF0000"/>
          <w:sz w:val="28"/>
          <w:szCs w:val="28"/>
          <w:lang w:val="ru-RU"/>
        </w:rPr>
        <w:t>.0</w:t>
      </w:r>
    </w:p>
    <w:p w:rsidR="000A4694" w:rsidRDefault="000A4694" w:rsidP="006677A1">
      <w:pPr>
        <w:spacing w:line="276" w:lineRule="auto"/>
        <w:jc w:val="center"/>
        <w:rPr>
          <w:rFonts w:asciiTheme="minorHAnsi" w:eastAsia="Times" w:hAnsiTheme="minorHAnsi" w:cs="Verdana"/>
          <w:b/>
          <w:sz w:val="28"/>
          <w:szCs w:val="28"/>
          <w:lang w:val="ru-RU"/>
        </w:rPr>
      </w:pPr>
    </w:p>
    <w:p w:rsidR="0015247B" w:rsidRDefault="0015247B" w:rsidP="006677A1">
      <w:pPr>
        <w:spacing w:line="276" w:lineRule="auto"/>
        <w:jc w:val="center"/>
        <w:rPr>
          <w:rFonts w:asciiTheme="minorHAnsi" w:eastAsia="Times" w:hAnsiTheme="minorHAnsi" w:cs="Verdana"/>
          <w:b/>
          <w:sz w:val="28"/>
          <w:szCs w:val="28"/>
          <w:lang w:val="ru-RU"/>
        </w:rPr>
      </w:pPr>
    </w:p>
    <w:p w:rsidR="00AD191C" w:rsidRDefault="0015247B" w:rsidP="006677A1">
      <w:pPr>
        <w:spacing w:line="276" w:lineRule="auto"/>
        <w:jc w:val="center"/>
        <w:rPr>
          <w:rFonts w:asciiTheme="minorHAnsi" w:hAnsiTheme="minorHAnsi"/>
          <w:sz w:val="28"/>
          <w:szCs w:val="28"/>
          <w:lang w:val="ru-RU"/>
        </w:rPr>
      </w:pPr>
      <w:r w:rsidRPr="0015247B">
        <w:rPr>
          <w:rFonts w:asciiTheme="minorHAnsi" w:eastAsia="Times" w:hAnsiTheme="minorHAnsi" w:cs="Verdana"/>
          <w:b/>
          <w:sz w:val="28"/>
          <w:szCs w:val="28"/>
          <w:lang w:val="ru-RU"/>
        </w:rPr>
        <w:t>Учебны</w:t>
      </w:r>
      <w:r w:rsidR="005F58E2">
        <w:rPr>
          <w:rFonts w:asciiTheme="minorHAnsi" w:eastAsia="Times" w:hAnsiTheme="minorHAnsi" w:cs="Verdana"/>
          <w:b/>
          <w:sz w:val="28"/>
          <w:szCs w:val="28"/>
          <w:lang w:val="ru-RU"/>
        </w:rPr>
        <w:t>й</w:t>
      </w:r>
      <w:r w:rsidRPr="0015247B">
        <w:rPr>
          <w:rFonts w:asciiTheme="minorHAnsi" w:eastAsia="Times" w:hAnsiTheme="minorHAnsi" w:cs="Verdana"/>
          <w:b/>
          <w:sz w:val="28"/>
          <w:szCs w:val="28"/>
          <w:lang w:val="ru-RU"/>
        </w:rPr>
        <w:t xml:space="preserve"> курс разработан в р</w:t>
      </w:r>
      <w:r>
        <w:rPr>
          <w:rFonts w:asciiTheme="minorHAnsi" w:eastAsia="Times" w:hAnsiTheme="minorHAnsi" w:cs="Verdana"/>
          <w:b/>
          <w:sz w:val="28"/>
          <w:szCs w:val="28"/>
          <w:lang w:val="ru-RU"/>
        </w:rPr>
        <w:t>а</w:t>
      </w:r>
      <w:r w:rsidRPr="0015247B">
        <w:rPr>
          <w:rFonts w:asciiTheme="minorHAnsi" w:eastAsia="Times" w:hAnsiTheme="minorHAnsi" w:cs="Verdana"/>
          <w:b/>
          <w:sz w:val="28"/>
          <w:szCs w:val="28"/>
          <w:lang w:val="ru-RU"/>
        </w:rPr>
        <w:t xml:space="preserve">мках выполнения </w:t>
      </w:r>
      <w:r>
        <w:rPr>
          <w:rFonts w:asciiTheme="minorHAnsi" w:eastAsia="Times" w:hAnsiTheme="minorHAnsi" w:cs="Verdana"/>
          <w:b/>
          <w:sz w:val="28"/>
          <w:szCs w:val="28"/>
          <w:lang w:val="ru-RU"/>
        </w:rPr>
        <w:t xml:space="preserve">проекта программы </w:t>
      </w:r>
      <w:r w:rsidRPr="0015247B">
        <w:rPr>
          <w:rFonts w:asciiTheme="minorHAnsi" w:eastAsia="Times" w:hAnsiTheme="minorHAnsi" w:cs="Verdana"/>
          <w:b/>
          <w:sz w:val="28"/>
          <w:szCs w:val="28"/>
          <w:lang w:val="ru-RU"/>
        </w:rPr>
        <w:t xml:space="preserve">Европейской Комиссии Эразмус+ </w:t>
      </w:r>
      <w:r>
        <w:rPr>
          <w:rFonts w:asciiTheme="minorHAnsi" w:eastAsia="Times" w:hAnsiTheme="minorHAnsi" w:cs="Verdana"/>
          <w:b/>
          <w:sz w:val="28"/>
          <w:szCs w:val="28"/>
          <w:lang w:val="ru-RU"/>
        </w:rPr>
        <w:t>«</w:t>
      </w:r>
      <w:r w:rsidR="00AD191C" w:rsidRPr="00343BED">
        <w:rPr>
          <w:rStyle w:val="SelPlus"/>
          <w:rFonts w:asciiTheme="minorHAnsi" w:hAnsiTheme="minorHAnsi"/>
          <w:sz w:val="28"/>
          <w:szCs w:val="28"/>
          <w:lang w:val="ru-RU"/>
        </w:rPr>
        <w:t>Создание сетевой инфраструктуры для поддержки инновационного предпринимательства молодежи на платформах производственных лабораторий</w:t>
      </w:r>
      <w:r>
        <w:rPr>
          <w:rStyle w:val="SelPlus"/>
          <w:rFonts w:asciiTheme="minorHAnsi" w:hAnsiTheme="minorHAnsi"/>
          <w:sz w:val="28"/>
          <w:szCs w:val="28"/>
          <w:lang w:val="ru-RU"/>
        </w:rPr>
        <w:t>» (</w:t>
      </w:r>
      <w:r w:rsidR="00AD191C" w:rsidRPr="00343BED">
        <w:rPr>
          <w:rFonts w:asciiTheme="minorHAnsi" w:hAnsiTheme="minorHAnsi"/>
          <w:sz w:val="28"/>
          <w:szCs w:val="28"/>
          <w:lang w:val="ru-RU"/>
        </w:rPr>
        <w:t>561536-</w:t>
      </w:r>
      <w:r w:rsidR="00AD191C" w:rsidRPr="00343BED">
        <w:rPr>
          <w:rFonts w:asciiTheme="minorHAnsi" w:hAnsiTheme="minorHAnsi"/>
          <w:sz w:val="28"/>
          <w:szCs w:val="28"/>
        </w:rPr>
        <w:t>EPP</w:t>
      </w:r>
      <w:r w:rsidR="00AD191C" w:rsidRPr="00343BED">
        <w:rPr>
          <w:rFonts w:asciiTheme="minorHAnsi" w:hAnsiTheme="minorHAnsi"/>
          <w:sz w:val="28"/>
          <w:szCs w:val="28"/>
          <w:lang w:val="ru-RU"/>
        </w:rPr>
        <w:t>-1-2015-1-</w:t>
      </w:r>
      <w:r w:rsidR="00AD191C" w:rsidRPr="00343BED">
        <w:rPr>
          <w:rFonts w:asciiTheme="minorHAnsi" w:hAnsiTheme="minorHAnsi"/>
          <w:sz w:val="28"/>
          <w:szCs w:val="28"/>
        </w:rPr>
        <w:t>UK</w:t>
      </w:r>
      <w:r w:rsidR="00AD191C" w:rsidRPr="00343BED">
        <w:rPr>
          <w:rFonts w:asciiTheme="minorHAnsi" w:hAnsiTheme="minorHAnsi"/>
          <w:sz w:val="28"/>
          <w:szCs w:val="28"/>
          <w:lang w:val="ru-RU"/>
        </w:rPr>
        <w:t>-</w:t>
      </w:r>
      <w:r w:rsidR="00AD191C" w:rsidRPr="00343BED">
        <w:rPr>
          <w:rFonts w:asciiTheme="minorHAnsi" w:hAnsiTheme="minorHAnsi"/>
          <w:sz w:val="28"/>
          <w:szCs w:val="28"/>
        </w:rPr>
        <w:t>EPPKA</w:t>
      </w:r>
      <w:r w:rsidR="00AD191C" w:rsidRPr="00343BED">
        <w:rPr>
          <w:rFonts w:asciiTheme="minorHAnsi" w:hAnsiTheme="minorHAnsi"/>
          <w:sz w:val="28"/>
          <w:szCs w:val="28"/>
          <w:lang w:val="ru-RU"/>
        </w:rPr>
        <w:t>2-</w:t>
      </w:r>
      <w:r w:rsidR="00AD191C" w:rsidRPr="00343BED">
        <w:rPr>
          <w:rFonts w:asciiTheme="minorHAnsi" w:hAnsiTheme="minorHAnsi"/>
          <w:sz w:val="28"/>
          <w:szCs w:val="28"/>
        </w:rPr>
        <w:t>CBHE</w:t>
      </w:r>
      <w:r w:rsidR="00AD191C" w:rsidRPr="00343BED">
        <w:rPr>
          <w:rFonts w:asciiTheme="minorHAnsi" w:hAnsiTheme="minorHAnsi"/>
          <w:sz w:val="28"/>
          <w:szCs w:val="28"/>
          <w:lang w:val="ru-RU"/>
        </w:rPr>
        <w:t>-</w:t>
      </w:r>
      <w:r w:rsidR="00AD191C" w:rsidRPr="00343BED">
        <w:rPr>
          <w:rFonts w:asciiTheme="minorHAnsi" w:hAnsiTheme="minorHAnsi"/>
          <w:sz w:val="28"/>
          <w:szCs w:val="28"/>
        </w:rPr>
        <w:t>JP</w:t>
      </w:r>
      <w:r>
        <w:rPr>
          <w:rFonts w:asciiTheme="minorHAnsi" w:hAnsiTheme="minorHAnsi"/>
          <w:sz w:val="28"/>
          <w:szCs w:val="28"/>
          <w:lang w:val="ru-RU"/>
        </w:rPr>
        <w:t>)</w:t>
      </w:r>
    </w:p>
    <w:p w:rsidR="0015247B" w:rsidRDefault="00224E6F" w:rsidP="006677A1">
      <w:pPr>
        <w:spacing w:line="276" w:lineRule="auto"/>
        <w:jc w:val="center"/>
        <w:rPr>
          <w:rFonts w:asciiTheme="minorHAnsi" w:hAnsiTheme="minorHAnsi"/>
          <w:sz w:val="28"/>
          <w:szCs w:val="28"/>
          <w:lang w:val="ru-RU"/>
        </w:rPr>
      </w:pPr>
      <w:hyperlink r:id="rId9" w:history="1">
        <w:r w:rsidR="00933D8F" w:rsidRPr="00D76236">
          <w:rPr>
            <w:rStyle w:val="Hyperlink"/>
            <w:rFonts w:asciiTheme="minorHAnsi" w:hAnsiTheme="minorHAnsi"/>
            <w:sz w:val="28"/>
            <w:szCs w:val="28"/>
            <w:lang w:val="ru-RU"/>
          </w:rPr>
          <w:t>http://fablab-erasmus.eu/</w:t>
        </w:r>
      </w:hyperlink>
      <w:r w:rsidR="00933D8F">
        <w:rPr>
          <w:rFonts w:asciiTheme="minorHAnsi" w:hAnsiTheme="minorHAnsi"/>
          <w:sz w:val="28"/>
          <w:szCs w:val="28"/>
          <w:lang w:val="ru-RU"/>
        </w:rPr>
        <w:t xml:space="preserve"> </w:t>
      </w:r>
    </w:p>
    <w:p w:rsidR="0015247B" w:rsidRDefault="0015247B" w:rsidP="006677A1">
      <w:pPr>
        <w:spacing w:line="276" w:lineRule="auto"/>
        <w:jc w:val="center"/>
        <w:rPr>
          <w:rFonts w:asciiTheme="minorHAnsi" w:hAnsiTheme="minorHAnsi"/>
          <w:sz w:val="28"/>
          <w:szCs w:val="28"/>
          <w:lang w:val="ru-RU"/>
        </w:rPr>
      </w:pPr>
    </w:p>
    <w:p w:rsidR="00933D8F" w:rsidRPr="0015247B" w:rsidRDefault="00933D8F" w:rsidP="006677A1">
      <w:pPr>
        <w:spacing w:line="276" w:lineRule="auto"/>
        <w:jc w:val="center"/>
        <w:rPr>
          <w:rFonts w:asciiTheme="minorHAnsi" w:hAnsiTheme="minorHAnsi"/>
          <w:sz w:val="28"/>
          <w:szCs w:val="28"/>
          <w:lang w:val="ru-RU"/>
        </w:rPr>
      </w:pPr>
    </w:p>
    <w:p w:rsidR="0015247B" w:rsidRPr="0015247B" w:rsidRDefault="0015247B" w:rsidP="0015247B">
      <w:pPr>
        <w:spacing w:line="276" w:lineRule="auto"/>
        <w:jc w:val="center"/>
        <w:rPr>
          <w:rFonts w:asciiTheme="minorHAnsi" w:hAnsiTheme="minorHAnsi"/>
          <w:sz w:val="24"/>
          <w:szCs w:val="28"/>
          <w:lang w:val="ru-RU"/>
        </w:rPr>
      </w:pPr>
      <w:r w:rsidRPr="0015247B">
        <w:rPr>
          <w:rFonts w:asciiTheme="minorHAnsi" w:hAnsiTheme="minorHAnsi"/>
          <w:sz w:val="24"/>
          <w:szCs w:val="28"/>
          <w:lang w:val="ru-RU"/>
        </w:rPr>
        <w:t>Настоящий документ создан при поддержке Европейской Комиссии.</w:t>
      </w:r>
    </w:p>
    <w:p w:rsidR="0015247B" w:rsidRPr="0015247B" w:rsidRDefault="0015247B" w:rsidP="0015247B">
      <w:pPr>
        <w:spacing w:line="276" w:lineRule="auto"/>
        <w:jc w:val="center"/>
        <w:rPr>
          <w:rFonts w:asciiTheme="minorHAnsi" w:hAnsiTheme="minorHAnsi"/>
          <w:sz w:val="24"/>
          <w:szCs w:val="28"/>
          <w:lang w:val="ru-RU"/>
        </w:rPr>
      </w:pPr>
      <w:r w:rsidRPr="0015247B">
        <w:rPr>
          <w:rFonts w:asciiTheme="minorHAnsi" w:hAnsiTheme="minorHAnsi"/>
          <w:sz w:val="24"/>
          <w:szCs w:val="28"/>
          <w:lang w:val="ru-RU"/>
        </w:rPr>
        <w:t>Однако он отражает мнения только авторов, и Европейская Комиссия не несет ответственность за содержащуюся в нем информацию</w:t>
      </w:r>
    </w:p>
    <w:p w:rsidR="0015247B" w:rsidRDefault="0015247B" w:rsidP="0015247B">
      <w:pPr>
        <w:spacing w:line="276" w:lineRule="auto"/>
        <w:jc w:val="center"/>
        <w:rPr>
          <w:rFonts w:asciiTheme="minorHAnsi" w:hAnsiTheme="minorHAnsi"/>
          <w:sz w:val="28"/>
          <w:szCs w:val="28"/>
          <w:lang w:val="ru-RU"/>
        </w:rPr>
      </w:pPr>
    </w:p>
    <w:p w:rsidR="000A4694" w:rsidRPr="00952B5C" w:rsidRDefault="000A4694" w:rsidP="0015247B">
      <w:pPr>
        <w:spacing w:line="276" w:lineRule="auto"/>
        <w:jc w:val="center"/>
        <w:rPr>
          <w:rFonts w:eastAsia="Times" w:cs="Verdana"/>
          <w:b/>
          <w:sz w:val="28"/>
          <w:szCs w:val="28"/>
          <w:lang w:val="ru-RU"/>
        </w:rPr>
      </w:pPr>
      <w:r w:rsidRPr="00952B5C">
        <w:rPr>
          <w:rFonts w:eastAsia="Times" w:cs="Verdana"/>
          <w:b/>
          <w:sz w:val="28"/>
          <w:szCs w:val="28"/>
          <w:lang w:val="ru-RU"/>
        </w:rPr>
        <w:br w:type="page"/>
      </w:r>
    </w:p>
    <w:p w:rsidR="002E350B" w:rsidRPr="00AD191C" w:rsidRDefault="00AD191C" w:rsidP="00343BED">
      <w:pPr>
        <w:spacing w:before="80" w:after="160" w:line="276" w:lineRule="auto"/>
        <w:rPr>
          <w:rFonts w:eastAsia="Times" w:cs="Verdana"/>
          <w:b/>
          <w:sz w:val="28"/>
          <w:szCs w:val="28"/>
          <w:lang w:val="ru-RU"/>
        </w:rPr>
      </w:pPr>
      <w:r>
        <w:rPr>
          <w:rFonts w:eastAsia="Times" w:cs="Verdana"/>
          <w:b/>
          <w:sz w:val="28"/>
          <w:szCs w:val="28"/>
          <w:lang w:val="ru-RU"/>
        </w:rPr>
        <w:lastRenderedPageBreak/>
        <w:t>Информация о документе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1858"/>
        <w:gridCol w:w="178"/>
        <w:gridCol w:w="1784"/>
        <w:gridCol w:w="543"/>
        <w:gridCol w:w="974"/>
        <w:gridCol w:w="1646"/>
      </w:tblGrid>
      <w:tr w:rsidR="006F21EE" w:rsidRPr="00A21CF1" w:rsidTr="00000303">
        <w:tc>
          <w:tcPr>
            <w:tcW w:w="2498" w:type="dxa"/>
            <w:tcBorders>
              <w:top w:val="single" w:sz="4" w:space="0" w:color="70AD47"/>
              <w:left w:val="single" w:sz="4" w:space="0" w:color="70AD47"/>
              <w:bottom w:val="single" w:sz="4" w:space="0" w:color="70AD47"/>
              <w:right w:val="nil"/>
            </w:tcBorders>
            <w:shd w:val="clear" w:color="auto" w:fill="F04E23"/>
            <w:hideMark/>
          </w:tcPr>
          <w:p w:rsidR="002E350B" w:rsidRPr="00AD191C" w:rsidRDefault="00AD191C" w:rsidP="006677A1">
            <w:pPr>
              <w:spacing w:line="276" w:lineRule="auto"/>
              <w:jc w:val="both"/>
              <w:rPr>
                <w:rFonts w:eastAsia="Times New Roman"/>
                <w:b/>
                <w:bCs/>
                <w:color w:val="FFFFFF"/>
                <w:sz w:val="24"/>
                <w:szCs w:val="28"/>
                <w:lang w:val="ru-RU"/>
              </w:rPr>
            </w:pPr>
            <w:r>
              <w:rPr>
                <w:b/>
                <w:bCs/>
                <w:color w:val="FFFFFF"/>
                <w:sz w:val="24"/>
                <w:szCs w:val="28"/>
                <w:lang w:val="ru-RU"/>
              </w:rPr>
              <w:t>Номер соглашения</w:t>
            </w:r>
          </w:p>
        </w:tc>
        <w:tc>
          <w:tcPr>
            <w:tcW w:w="4049" w:type="dxa"/>
            <w:gridSpan w:val="3"/>
            <w:tcBorders>
              <w:top w:val="single" w:sz="4" w:space="0" w:color="70AD47"/>
              <w:left w:val="nil"/>
              <w:bottom w:val="single" w:sz="4" w:space="0" w:color="70AD47"/>
              <w:right w:val="nil"/>
            </w:tcBorders>
            <w:shd w:val="clear" w:color="auto" w:fill="F04E23"/>
            <w:hideMark/>
          </w:tcPr>
          <w:p w:rsidR="002E350B" w:rsidRPr="00A21CF1" w:rsidRDefault="00D93FB4" w:rsidP="006677A1">
            <w:pPr>
              <w:spacing w:line="276" w:lineRule="auto"/>
              <w:jc w:val="both"/>
              <w:rPr>
                <w:b/>
                <w:bCs/>
                <w:color w:val="FFFFFF"/>
                <w:sz w:val="24"/>
                <w:szCs w:val="28"/>
              </w:rPr>
            </w:pPr>
            <w:r w:rsidRPr="00A21CF1">
              <w:rPr>
                <w:b/>
                <w:bCs/>
                <w:color w:val="FFFF00"/>
                <w:sz w:val="24"/>
                <w:szCs w:val="28"/>
              </w:rPr>
              <w:t>561536-EPP-1-2015-1-UK-EPPKA2-CBHE-JP</w:t>
            </w:r>
          </w:p>
        </w:tc>
        <w:tc>
          <w:tcPr>
            <w:tcW w:w="1576" w:type="dxa"/>
            <w:gridSpan w:val="2"/>
            <w:tcBorders>
              <w:top w:val="single" w:sz="4" w:space="0" w:color="70AD47"/>
              <w:left w:val="nil"/>
              <w:bottom w:val="single" w:sz="4" w:space="0" w:color="70AD47"/>
              <w:right w:val="nil"/>
            </w:tcBorders>
            <w:shd w:val="clear" w:color="auto" w:fill="F04E23"/>
            <w:hideMark/>
          </w:tcPr>
          <w:p w:rsidR="002E350B" w:rsidRPr="00AD191C" w:rsidRDefault="00AD191C" w:rsidP="006677A1">
            <w:pPr>
              <w:spacing w:line="276" w:lineRule="auto"/>
              <w:jc w:val="both"/>
              <w:rPr>
                <w:b/>
                <w:bCs/>
                <w:color w:val="FFFFFF"/>
                <w:sz w:val="24"/>
                <w:szCs w:val="28"/>
                <w:lang w:val="ru-RU"/>
              </w:rPr>
            </w:pPr>
            <w:r>
              <w:rPr>
                <w:b/>
                <w:bCs/>
                <w:color w:val="FFFFFF"/>
                <w:sz w:val="24"/>
                <w:szCs w:val="28"/>
                <w:lang w:val="ru-RU"/>
              </w:rPr>
              <w:t>Акроним</w:t>
            </w:r>
          </w:p>
        </w:tc>
        <w:tc>
          <w:tcPr>
            <w:tcW w:w="1795" w:type="dxa"/>
            <w:tcBorders>
              <w:top w:val="single" w:sz="4" w:space="0" w:color="70AD47"/>
              <w:left w:val="nil"/>
              <w:bottom w:val="single" w:sz="4" w:space="0" w:color="70AD47"/>
              <w:right w:val="single" w:sz="4" w:space="0" w:color="70AD47"/>
            </w:tcBorders>
            <w:shd w:val="clear" w:color="auto" w:fill="F04E23"/>
            <w:hideMark/>
          </w:tcPr>
          <w:p w:rsidR="002E350B" w:rsidRPr="00A21CF1" w:rsidRDefault="00BC7C70" w:rsidP="006677A1">
            <w:pPr>
              <w:spacing w:line="276" w:lineRule="auto"/>
              <w:jc w:val="both"/>
              <w:rPr>
                <w:b/>
                <w:bCs/>
                <w:color w:val="FFFFFF"/>
                <w:sz w:val="24"/>
                <w:szCs w:val="28"/>
              </w:rPr>
            </w:pPr>
            <w:r>
              <w:rPr>
                <w:b/>
                <w:bCs/>
                <w:color w:val="FFFF00"/>
                <w:sz w:val="24"/>
                <w:szCs w:val="28"/>
              </w:rPr>
              <w:t>FabLab</w:t>
            </w:r>
          </w:p>
        </w:tc>
      </w:tr>
      <w:tr w:rsidR="006F21EE" w:rsidRPr="000A305A"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Наименование проекта</w:t>
            </w:r>
          </w:p>
        </w:tc>
        <w:tc>
          <w:tcPr>
            <w:tcW w:w="7420" w:type="dxa"/>
            <w:gridSpan w:val="6"/>
            <w:shd w:val="clear" w:color="auto" w:fill="F2F2F2"/>
            <w:hideMark/>
          </w:tcPr>
          <w:p w:rsidR="002E350B" w:rsidRPr="00AD191C" w:rsidRDefault="00AD191C" w:rsidP="006677A1">
            <w:pPr>
              <w:spacing w:line="276" w:lineRule="auto"/>
              <w:jc w:val="both"/>
              <w:rPr>
                <w:sz w:val="24"/>
                <w:szCs w:val="28"/>
                <w:lang w:val="ru-RU"/>
              </w:rPr>
            </w:pPr>
            <w:r w:rsidRPr="00AD191C">
              <w:rPr>
                <w:b/>
                <w:sz w:val="24"/>
                <w:szCs w:val="28"/>
                <w:lang w:val="ru-RU"/>
              </w:rPr>
              <w:t>Создание сетевой инфраструктуры для поддержки инновационного предпринимательства молодежи на платформах производственных лабораторий</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Раздел</w:t>
            </w:r>
          </w:p>
        </w:tc>
        <w:tc>
          <w:tcPr>
            <w:tcW w:w="7420" w:type="dxa"/>
            <w:gridSpan w:val="6"/>
            <w:shd w:val="clear" w:color="auto" w:fill="auto"/>
            <w:hideMark/>
          </w:tcPr>
          <w:p w:rsidR="002E350B" w:rsidRPr="00A21CF1" w:rsidRDefault="002E350B" w:rsidP="006677A1">
            <w:pPr>
              <w:spacing w:line="276" w:lineRule="auto"/>
              <w:jc w:val="both"/>
              <w:rPr>
                <w:sz w:val="24"/>
                <w:szCs w:val="28"/>
              </w:rPr>
            </w:pPr>
            <w:r w:rsidRPr="00A21CF1">
              <w:rPr>
                <w:sz w:val="24"/>
                <w:szCs w:val="28"/>
              </w:rPr>
              <w:t>ERASMUS+ CBHA</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Дата начала проекта</w:t>
            </w:r>
          </w:p>
        </w:tc>
        <w:tc>
          <w:tcPr>
            <w:tcW w:w="2040" w:type="dxa"/>
            <w:shd w:val="clear" w:color="auto" w:fill="E2EFD9"/>
            <w:hideMark/>
          </w:tcPr>
          <w:p w:rsidR="002E350B" w:rsidRPr="00A21CF1" w:rsidRDefault="002E350B" w:rsidP="006677A1">
            <w:pPr>
              <w:spacing w:line="276" w:lineRule="auto"/>
              <w:jc w:val="both"/>
              <w:rPr>
                <w:b/>
                <w:sz w:val="24"/>
                <w:szCs w:val="28"/>
              </w:rPr>
            </w:pPr>
            <w:r w:rsidRPr="00A21CF1">
              <w:rPr>
                <w:b/>
                <w:sz w:val="24"/>
                <w:szCs w:val="28"/>
              </w:rPr>
              <w:t>15</w:t>
            </w:r>
            <w:r w:rsidR="00AD191C">
              <w:rPr>
                <w:b/>
                <w:sz w:val="24"/>
                <w:szCs w:val="28"/>
                <w:lang w:val="ru-RU"/>
              </w:rPr>
              <w:t xml:space="preserve"> Октября</w:t>
            </w:r>
            <w:r w:rsidR="000E13A8" w:rsidRPr="00A21CF1">
              <w:rPr>
                <w:b/>
                <w:sz w:val="24"/>
                <w:szCs w:val="28"/>
              </w:rPr>
              <w:t xml:space="preserve"> </w:t>
            </w:r>
            <w:r w:rsidR="000E13A8" w:rsidRPr="00A21CF1">
              <w:rPr>
                <w:b/>
                <w:color w:val="0070C0"/>
                <w:sz w:val="24"/>
                <w:szCs w:val="28"/>
              </w:rPr>
              <w:t>2015</w:t>
            </w:r>
          </w:p>
        </w:tc>
        <w:tc>
          <w:tcPr>
            <w:tcW w:w="2552" w:type="dxa"/>
            <w:gridSpan w:val="3"/>
            <w:shd w:val="clear" w:color="auto" w:fill="E2EFD9"/>
            <w:hideMark/>
          </w:tcPr>
          <w:p w:rsidR="002E350B" w:rsidRPr="00AD191C" w:rsidRDefault="00AD191C" w:rsidP="006677A1">
            <w:pPr>
              <w:spacing w:line="276" w:lineRule="auto"/>
              <w:jc w:val="both"/>
              <w:rPr>
                <w:sz w:val="24"/>
                <w:szCs w:val="28"/>
                <w:lang w:val="ru-RU"/>
              </w:rPr>
            </w:pPr>
            <w:r>
              <w:rPr>
                <w:sz w:val="24"/>
                <w:szCs w:val="28"/>
                <w:lang w:val="ru-RU"/>
              </w:rPr>
              <w:t>Продолжительность</w:t>
            </w:r>
          </w:p>
        </w:tc>
        <w:tc>
          <w:tcPr>
            <w:tcW w:w="2828" w:type="dxa"/>
            <w:gridSpan w:val="2"/>
            <w:shd w:val="clear" w:color="auto" w:fill="E2EFD9"/>
            <w:hideMark/>
          </w:tcPr>
          <w:p w:rsidR="002E350B" w:rsidRPr="00AD191C" w:rsidRDefault="002E350B" w:rsidP="006677A1">
            <w:pPr>
              <w:spacing w:line="276" w:lineRule="auto"/>
              <w:jc w:val="both"/>
              <w:rPr>
                <w:sz w:val="24"/>
                <w:szCs w:val="28"/>
                <w:lang w:val="ru-RU"/>
              </w:rPr>
            </w:pPr>
            <w:r w:rsidRPr="00A21CF1">
              <w:rPr>
                <w:sz w:val="24"/>
                <w:szCs w:val="28"/>
              </w:rPr>
              <w:t xml:space="preserve">36 </w:t>
            </w:r>
            <w:r w:rsidR="00AD191C">
              <w:rPr>
                <w:sz w:val="24"/>
                <w:szCs w:val="28"/>
                <w:lang w:val="ru-RU"/>
              </w:rPr>
              <w:t>месяцев</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Сайт проекта</w:t>
            </w:r>
          </w:p>
        </w:tc>
        <w:tc>
          <w:tcPr>
            <w:tcW w:w="7420" w:type="dxa"/>
            <w:gridSpan w:val="6"/>
            <w:shd w:val="clear" w:color="auto" w:fill="F2F2F2"/>
            <w:hideMark/>
          </w:tcPr>
          <w:p w:rsidR="002E350B" w:rsidRPr="00A21CF1" w:rsidRDefault="00224E6F" w:rsidP="006677A1">
            <w:pPr>
              <w:spacing w:line="276" w:lineRule="auto"/>
              <w:jc w:val="both"/>
              <w:rPr>
                <w:sz w:val="24"/>
                <w:szCs w:val="28"/>
              </w:rPr>
            </w:pPr>
            <w:hyperlink r:id="rId10" w:history="1">
              <w:r w:rsidR="00F16BBC" w:rsidRPr="00A21CF1">
                <w:rPr>
                  <w:rStyle w:val="Hyperlink"/>
                  <w:sz w:val="24"/>
                  <w:szCs w:val="28"/>
                </w:rPr>
                <w:t>http://fablab-erasmus.eu/</w:t>
              </w:r>
            </w:hyperlink>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Координатор проекта</w:t>
            </w:r>
          </w:p>
        </w:tc>
        <w:tc>
          <w:tcPr>
            <w:tcW w:w="7420" w:type="dxa"/>
            <w:gridSpan w:val="6"/>
            <w:shd w:val="clear" w:color="auto" w:fill="F2F2F2"/>
            <w:hideMark/>
          </w:tcPr>
          <w:p w:rsidR="002E350B" w:rsidRPr="00A21CF1" w:rsidRDefault="007B47D7" w:rsidP="006677A1">
            <w:pPr>
              <w:spacing w:line="276" w:lineRule="auto"/>
              <w:jc w:val="both"/>
              <w:rPr>
                <w:sz w:val="24"/>
                <w:szCs w:val="28"/>
                <w:lang w:val="en-US"/>
              </w:rPr>
            </w:pPr>
            <w:r w:rsidRPr="00A21CF1">
              <w:rPr>
                <w:sz w:val="24"/>
                <w:szCs w:val="28"/>
              </w:rPr>
              <w:t>Dr. Dorin Festeu</w:t>
            </w:r>
            <w:r w:rsidR="002E350B" w:rsidRPr="00A21CF1">
              <w:rPr>
                <w:sz w:val="24"/>
                <w:szCs w:val="28"/>
              </w:rPr>
              <w:t xml:space="preserve">, </w:t>
            </w:r>
            <w:r w:rsidRPr="00A21CF1">
              <w:rPr>
                <w:sz w:val="24"/>
                <w:szCs w:val="28"/>
              </w:rPr>
              <w:t>Buckinghamshire New University, United Kingdom</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Рабочий пакет</w:t>
            </w:r>
          </w:p>
        </w:tc>
        <w:tc>
          <w:tcPr>
            <w:tcW w:w="7420" w:type="dxa"/>
            <w:gridSpan w:val="6"/>
            <w:shd w:val="clear" w:color="auto" w:fill="F2F2F2"/>
            <w:hideMark/>
          </w:tcPr>
          <w:p w:rsidR="002E350B" w:rsidRPr="00AD191C" w:rsidRDefault="00AD191C" w:rsidP="006677A1">
            <w:pPr>
              <w:spacing w:line="276" w:lineRule="auto"/>
              <w:jc w:val="both"/>
              <w:rPr>
                <w:sz w:val="24"/>
                <w:szCs w:val="28"/>
                <w:lang w:val="ru-RU"/>
              </w:rPr>
            </w:pPr>
            <w:r>
              <w:rPr>
                <w:sz w:val="24"/>
                <w:szCs w:val="28"/>
                <w:lang w:val="ru-RU"/>
              </w:rPr>
              <w:t>РП</w:t>
            </w:r>
            <w:r w:rsidR="00F16BBC" w:rsidRPr="00A21CF1">
              <w:rPr>
                <w:sz w:val="24"/>
                <w:szCs w:val="28"/>
              </w:rPr>
              <w:t>3</w:t>
            </w:r>
            <w:r w:rsidR="002E350B" w:rsidRPr="00A21CF1">
              <w:rPr>
                <w:sz w:val="24"/>
                <w:szCs w:val="28"/>
              </w:rPr>
              <w:t xml:space="preserve"> </w:t>
            </w:r>
            <w:r w:rsidR="002E350B" w:rsidRPr="00A21CF1">
              <w:rPr>
                <w:caps/>
                <w:sz w:val="24"/>
                <w:szCs w:val="28"/>
              </w:rPr>
              <w:t xml:space="preserve">– </w:t>
            </w:r>
            <w:r>
              <w:rPr>
                <w:caps/>
                <w:sz w:val="24"/>
                <w:szCs w:val="28"/>
                <w:lang w:val="ru-RU"/>
              </w:rPr>
              <w:t>Разработка учебных курсов</w:t>
            </w:r>
          </w:p>
        </w:tc>
      </w:tr>
      <w:tr w:rsidR="00000303" w:rsidRPr="00A21CF1" w:rsidTr="00000303">
        <w:trPr>
          <w:trHeight w:val="397"/>
        </w:trPr>
        <w:tc>
          <w:tcPr>
            <w:tcW w:w="2498" w:type="dxa"/>
            <w:vMerge w:val="restart"/>
            <w:shd w:val="clear" w:color="auto" w:fill="D9D9D9"/>
            <w:hideMark/>
          </w:tcPr>
          <w:p w:rsidR="00000303" w:rsidRPr="00AD191C" w:rsidRDefault="000A58DF" w:rsidP="006677A1">
            <w:pPr>
              <w:spacing w:line="276" w:lineRule="auto"/>
              <w:jc w:val="both"/>
              <w:rPr>
                <w:b/>
                <w:bCs/>
                <w:sz w:val="24"/>
                <w:szCs w:val="28"/>
                <w:lang w:val="ru-RU"/>
              </w:rPr>
            </w:pPr>
            <w:r>
              <w:rPr>
                <w:b/>
                <w:bCs/>
                <w:sz w:val="24"/>
                <w:szCs w:val="28"/>
                <w:lang w:val="ru-RU"/>
              </w:rPr>
              <w:t>Руководитель пакета</w:t>
            </w:r>
          </w:p>
        </w:tc>
        <w:tc>
          <w:tcPr>
            <w:tcW w:w="2240" w:type="dxa"/>
            <w:gridSpan w:val="2"/>
            <w:shd w:val="clear" w:color="auto" w:fill="F2F2F2"/>
            <w:hideMark/>
          </w:tcPr>
          <w:p w:rsidR="00000303" w:rsidRPr="00A21CF1" w:rsidRDefault="00AD191C" w:rsidP="006677A1">
            <w:pPr>
              <w:spacing w:line="276" w:lineRule="auto"/>
              <w:jc w:val="both"/>
              <w:rPr>
                <w:sz w:val="24"/>
                <w:szCs w:val="28"/>
              </w:rPr>
            </w:pPr>
            <w:r>
              <w:rPr>
                <w:sz w:val="24"/>
                <w:szCs w:val="28"/>
                <w:lang w:val="ru-RU"/>
              </w:rPr>
              <w:t>БНТУ</w:t>
            </w:r>
            <w:r w:rsidR="00000303" w:rsidRPr="00A21CF1">
              <w:rPr>
                <w:sz w:val="24"/>
                <w:szCs w:val="28"/>
              </w:rPr>
              <w:t xml:space="preserve"> (</w:t>
            </w:r>
            <w:r w:rsidR="000A58DF">
              <w:rPr>
                <w:sz w:val="24"/>
                <w:szCs w:val="28"/>
                <w:lang w:val="ru-RU"/>
              </w:rPr>
              <w:t>П</w:t>
            </w:r>
            <w:r w:rsidR="00000303" w:rsidRPr="00A21CF1">
              <w:rPr>
                <w:sz w:val="24"/>
                <w:szCs w:val="28"/>
              </w:rPr>
              <w:t>8)</w:t>
            </w:r>
          </w:p>
        </w:tc>
        <w:tc>
          <w:tcPr>
            <w:tcW w:w="1809" w:type="dxa"/>
            <w:shd w:val="clear" w:color="auto" w:fill="F2F2F2"/>
            <w:hideMark/>
          </w:tcPr>
          <w:p w:rsidR="00000303" w:rsidRPr="00A21CF1" w:rsidRDefault="00000303" w:rsidP="006677A1">
            <w:pPr>
              <w:spacing w:line="276" w:lineRule="auto"/>
              <w:jc w:val="both"/>
              <w:rPr>
                <w:sz w:val="24"/>
                <w:szCs w:val="28"/>
              </w:rPr>
            </w:pPr>
            <w:r w:rsidRPr="00A21CF1">
              <w:rPr>
                <w:sz w:val="24"/>
                <w:szCs w:val="28"/>
              </w:rPr>
              <w:t>Email</w:t>
            </w:r>
          </w:p>
        </w:tc>
        <w:tc>
          <w:tcPr>
            <w:tcW w:w="3371" w:type="dxa"/>
            <w:gridSpan w:val="3"/>
            <w:shd w:val="clear" w:color="auto" w:fill="F2F2F2"/>
            <w:hideMark/>
          </w:tcPr>
          <w:p w:rsidR="00000303" w:rsidRPr="00A21CF1" w:rsidRDefault="00000303" w:rsidP="006677A1">
            <w:pPr>
              <w:spacing w:line="276" w:lineRule="auto"/>
              <w:jc w:val="both"/>
              <w:rPr>
                <w:sz w:val="24"/>
                <w:szCs w:val="28"/>
              </w:rPr>
            </w:pPr>
            <w:r w:rsidRPr="00A21CF1">
              <w:rPr>
                <w:sz w:val="24"/>
                <w:szCs w:val="28"/>
              </w:rPr>
              <w:t>vtrepachko@bntu.by</w:t>
            </w:r>
          </w:p>
        </w:tc>
      </w:tr>
      <w:tr w:rsidR="00000303" w:rsidRPr="00A21CF1" w:rsidTr="00000303">
        <w:trPr>
          <w:trHeight w:val="397"/>
        </w:trPr>
        <w:tc>
          <w:tcPr>
            <w:tcW w:w="0" w:type="auto"/>
            <w:vMerge/>
            <w:shd w:val="clear" w:color="auto" w:fill="auto"/>
            <w:vAlign w:val="center"/>
            <w:hideMark/>
          </w:tcPr>
          <w:p w:rsidR="00000303" w:rsidRPr="00A21CF1" w:rsidRDefault="00000303" w:rsidP="006677A1">
            <w:pPr>
              <w:spacing w:line="276" w:lineRule="auto"/>
              <w:jc w:val="both"/>
              <w:rPr>
                <w:b/>
                <w:bCs/>
                <w:color w:val="000000"/>
                <w:sz w:val="24"/>
                <w:szCs w:val="28"/>
              </w:rPr>
            </w:pPr>
          </w:p>
        </w:tc>
        <w:tc>
          <w:tcPr>
            <w:tcW w:w="2240" w:type="dxa"/>
            <w:gridSpan w:val="2"/>
            <w:shd w:val="clear" w:color="auto" w:fill="auto"/>
            <w:hideMark/>
          </w:tcPr>
          <w:p w:rsidR="00000303" w:rsidRPr="00A21CF1" w:rsidRDefault="00000303" w:rsidP="006677A1">
            <w:pPr>
              <w:spacing w:line="276" w:lineRule="auto"/>
              <w:jc w:val="both"/>
              <w:rPr>
                <w:sz w:val="24"/>
                <w:szCs w:val="28"/>
              </w:rPr>
            </w:pPr>
          </w:p>
        </w:tc>
        <w:tc>
          <w:tcPr>
            <w:tcW w:w="1809" w:type="dxa"/>
            <w:shd w:val="clear" w:color="auto" w:fill="auto"/>
            <w:hideMark/>
          </w:tcPr>
          <w:p w:rsidR="00000303" w:rsidRPr="00A21CF1" w:rsidRDefault="00000303" w:rsidP="006677A1">
            <w:pPr>
              <w:spacing w:line="276" w:lineRule="auto"/>
              <w:jc w:val="both"/>
              <w:rPr>
                <w:sz w:val="24"/>
                <w:szCs w:val="28"/>
              </w:rPr>
            </w:pPr>
            <w:r w:rsidRPr="00A21CF1">
              <w:rPr>
                <w:sz w:val="24"/>
                <w:szCs w:val="28"/>
              </w:rPr>
              <w:t>Phone</w:t>
            </w:r>
          </w:p>
        </w:tc>
        <w:tc>
          <w:tcPr>
            <w:tcW w:w="3371" w:type="dxa"/>
            <w:gridSpan w:val="3"/>
            <w:shd w:val="clear" w:color="auto" w:fill="auto"/>
            <w:hideMark/>
          </w:tcPr>
          <w:p w:rsidR="00000303" w:rsidRPr="00A21CF1" w:rsidRDefault="00000303" w:rsidP="006677A1">
            <w:pPr>
              <w:spacing w:line="276" w:lineRule="auto"/>
              <w:jc w:val="both"/>
              <w:rPr>
                <w:sz w:val="24"/>
                <w:szCs w:val="28"/>
              </w:rPr>
            </w:pPr>
            <w:r w:rsidRPr="00A21CF1">
              <w:rPr>
                <w:sz w:val="24"/>
                <w:szCs w:val="28"/>
              </w:rPr>
              <w:t>+375 29 190 95 95</w:t>
            </w:r>
          </w:p>
        </w:tc>
      </w:tr>
      <w:tr w:rsidR="00000303" w:rsidRPr="00A21CF1" w:rsidTr="00000303">
        <w:trPr>
          <w:trHeight w:val="397"/>
        </w:trPr>
        <w:tc>
          <w:tcPr>
            <w:tcW w:w="0" w:type="auto"/>
            <w:vMerge/>
            <w:shd w:val="clear" w:color="auto" w:fill="E2EFD9"/>
            <w:vAlign w:val="center"/>
          </w:tcPr>
          <w:p w:rsidR="00000303" w:rsidRPr="00A21CF1" w:rsidRDefault="00000303" w:rsidP="006677A1">
            <w:pPr>
              <w:spacing w:line="276" w:lineRule="auto"/>
              <w:jc w:val="both"/>
              <w:rPr>
                <w:b/>
                <w:bCs/>
                <w:color w:val="000000"/>
                <w:sz w:val="24"/>
                <w:szCs w:val="28"/>
              </w:rPr>
            </w:pPr>
          </w:p>
        </w:tc>
        <w:tc>
          <w:tcPr>
            <w:tcW w:w="2240" w:type="dxa"/>
            <w:gridSpan w:val="2"/>
            <w:shd w:val="clear" w:color="auto" w:fill="E2EFD9"/>
          </w:tcPr>
          <w:p w:rsidR="00000303" w:rsidRPr="00A21CF1" w:rsidRDefault="00000303" w:rsidP="006677A1">
            <w:pPr>
              <w:spacing w:line="276" w:lineRule="auto"/>
              <w:jc w:val="both"/>
              <w:rPr>
                <w:sz w:val="24"/>
                <w:szCs w:val="28"/>
              </w:rPr>
            </w:pPr>
          </w:p>
        </w:tc>
        <w:tc>
          <w:tcPr>
            <w:tcW w:w="1809" w:type="dxa"/>
            <w:shd w:val="clear" w:color="auto" w:fill="E2EFD9"/>
          </w:tcPr>
          <w:p w:rsidR="00000303" w:rsidRPr="008A1BF2" w:rsidRDefault="00000303" w:rsidP="006677A1">
            <w:pPr>
              <w:spacing w:line="276" w:lineRule="auto"/>
              <w:jc w:val="both"/>
              <w:rPr>
                <w:sz w:val="24"/>
                <w:szCs w:val="28"/>
              </w:rPr>
            </w:pPr>
            <w:r w:rsidRPr="008A1BF2">
              <w:rPr>
                <w:color w:val="0070C0"/>
                <w:sz w:val="24"/>
                <w:szCs w:val="28"/>
              </w:rPr>
              <w:t>Skype address</w:t>
            </w:r>
          </w:p>
        </w:tc>
        <w:tc>
          <w:tcPr>
            <w:tcW w:w="3371" w:type="dxa"/>
            <w:gridSpan w:val="3"/>
            <w:shd w:val="clear" w:color="auto" w:fill="E2EFD9"/>
          </w:tcPr>
          <w:p w:rsidR="00000303" w:rsidRPr="00A21CF1" w:rsidRDefault="00000303" w:rsidP="006677A1">
            <w:pPr>
              <w:spacing w:line="276" w:lineRule="auto"/>
              <w:jc w:val="both"/>
              <w:rPr>
                <w:sz w:val="24"/>
                <w:szCs w:val="28"/>
              </w:rPr>
            </w:pPr>
            <w:r w:rsidRPr="00A21CF1">
              <w:rPr>
                <w:sz w:val="24"/>
                <w:szCs w:val="28"/>
              </w:rPr>
              <w:t>vmtrepachko</w:t>
            </w:r>
          </w:p>
        </w:tc>
      </w:tr>
      <w:tr w:rsidR="000A58DF" w:rsidRPr="00A21CF1" w:rsidTr="00000303">
        <w:trPr>
          <w:trHeight w:val="397"/>
        </w:trPr>
        <w:tc>
          <w:tcPr>
            <w:tcW w:w="0" w:type="auto"/>
            <w:vMerge w:val="restart"/>
            <w:shd w:val="clear" w:color="auto" w:fill="D9D9D9"/>
          </w:tcPr>
          <w:p w:rsidR="000A58DF" w:rsidRPr="00AD191C" w:rsidRDefault="000A58DF" w:rsidP="006677A1">
            <w:pPr>
              <w:spacing w:line="276" w:lineRule="auto"/>
              <w:jc w:val="both"/>
              <w:rPr>
                <w:b/>
                <w:bCs/>
                <w:sz w:val="24"/>
                <w:szCs w:val="28"/>
                <w:lang w:val="ru-RU"/>
              </w:rPr>
            </w:pPr>
            <w:r>
              <w:rPr>
                <w:b/>
                <w:bCs/>
                <w:sz w:val="24"/>
                <w:szCs w:val="28"/>
                <w:lang w:val="ru-RU"/>
              </w:rPr>
              <w:t>Ответственный исполнитель</w:t>
            </w:r>
          </w:p>
        </w:tc>
        <w:tc>
          <w:tcPr>
            <w:tcW w:w="2240" w:type="dxa"/>
            <w:gridSpan w:val="2"/>
            <w:shd w:val="clear" w:color="auto" w:fill="FFFFFF"/>
          </w:tcPr>
          <w:p w:rsidR="000A58DF" w:rsidRPr="00A21CF1" w:rsidRDefault="000A58DF" w:rsidP="006677A1">
            <w:pPr>
              <w:spacing w:line="276" w:lineRule="auto"/>
              <w:jc w:val="both"/>
              <w:rPr>
                <w:sz w:val="24"/>
                <w:szCs w:val="28"/>
              </w:rPr>
            </w:pPr>
          </w:p>
        </w:tc>
        <w:tc>
          <w:tcPr>
            <w:tcW w:w="1809" w:type="dxa"/>
            <w:shd w:val="clear" w:color="auto" w:fill="FFFFFF"/>
          </w:tcPr>
          <w:p w:rsidR="000A58DF" w:rsidRPr="00A21CF1" w:rsidRDefault="000A58DF" w:rsidP="006677A1">
            <w:pPr>
              <w:spacing w:line="276" w:lineRule="auto"/>
              <w:jc w:val="both"/>
              <w:rPr>
                <w:sz w:val="24"/>
                <w:szCs w:val="28"/>
              </w:rPr>
            </w:pPr>
          </w:p>
        </w:tc>
        <w:tc>
          <w:tcPr>
            <w:tcW w:w="3371" w:type="dxa"/>
            <w:gridSpan w:val="3"/>
            <w:shd w:val="clear" w:color="auto" w:fill="FFFFFF"/>
          </w:tcPr>
          <w:p w:rsidR="000A58DF" w:rsidRPr="00A21CF1" w:rsidRDefault="000A58DF" w:rsidP="006677A1">
            <w:pPr>
              <w:spacing w:line="276" w:lineRule="auto"/>
              <w:jc w:val="both"/>
              <w:rPr>
                <w:sz w:val="24"/>
                <w:szCs w:val="28"/>
              </w:rPr>
            </w:pPr>
          </w:p>
        </w:tc>
      </w:tr>
      <w:tr w:rsidR="006F21EE" w:rsidRPr="00A21CF1" w:rsidTr="00000303">
        <w:trPr>
          <w:trHeight w:val="397"/>
        </w:trPr>
        <w:tc>
          <w:tcPr>
            <w:tcW w:w="0" w:type="auto"/>
            <w:vMerge/>
            <w:shd w:val="clear" w:color="auto" w:fill="D9D9D9"/>
            <w:vAlign w:val="center"/>
          </w:tcPr>
          <w:p w:rsidR="002E350B" w:rsidRPr="00A21CF1" w:rsidRDefault="002E350B" w:rsidP="006677A1">
            <w:pPr>
              <w:spacing w:line="276" w:lineRule="auto"/>
              <w:jc w:val="both"/>
              <w:rPr>
                <w:color w:val="000000"/>
                <w:sz w:val="24"/>
                <w:szCs w:val="28"/>
              </w:rPr>
            </w:pPr>
          </w:p>
        </w:tc>
        <w:tc>
          <w:tcPr>
            <w:tcW w:w="2240" w:type="dxa"/>
            <w:gridSpan w:val="2"/>
            <w:shd w:val="clear" w:color="auto" w:fill="E2EFD9"/>
          </w:tcPr>
          <w:p w:rsidR="002E350B" w:rsidRPr="00A21CF1" w:rsidRDefault="002E350B" w:rsidP="006677A1">
            <w:pPr>
              <w:spacing w:line="276" w:lineRule="auto"/>
              <w:jc w:val="both"/>
              <w:rPr>
                <w:sz w:val="24"/>
                <w:szCs w:val="28"/>
              </w:rPr>
            </w:pPr>
          </w:p>
        </w:tc>
        <w:tc>
          <w:tcPr>
            <w:tcW w:w="1809" w:type="dxa"/>
            <w:shd w:val="clear" w:color="auto" w:fill="E2EFD9"/>
          </w:tcPr>
          <w:p w:rsidR="002E350B" w:rsidRPr="00A21CF1" w:rsidRDefault="002E350B" w:rsidP="006677A1">
            <w:pPr>
              <w:spacing w:line="276" w:lineRule="auto"/>
              <w:jc w:val="both"/>
              <w:rPr>
                <w:sz w:val="24"/>
                <w:szCs w:val="28"/>
              </w:rPr>
            </w:pPr>
          </w:p>
        </w:tc>
        <w:tc>
          <w:tcPr>
            <w:tcW w:w="3371" w:type="dxa"/>
            <w:gridSpan w:val="3"/>
            <w:shd w:val="clear" w:color="auto" w:fill="E2EFD9"/>
          </w:tcPr>
          <w:p w:rsidR="002E350B" w:rsidRPr="00A21CF1" w:rsidRDefault="002E350B" w:rsidP="006677A1">
            <w:pPr>
              <w:spacing w:line="276" w:lineRule="auto"/>
              <w:jc w:val="both"/>
              <w:rPr>
                <w:sz w:val="24"/>
                <w:szCs w:val="28"/>
              </w:rPr>
            </w:pPr>
          </w:p>
        </w:tc>
      </w:tr>
      <w:tr w:rsidR="006F21EE" w:rsidRPr="00A21CF1" w:rsidTr="00000303">
        <w:trPr>
          <w:trHeight w:val="397"/>
        </w:trPr>
        <w:tc>
          <w:tcPr>
            <w:tcW w:w="0" w:type="auto"/>
            <w:vMerge/>
            <w:shd w:val="clear" w:color="auto" w:fill="D9D9D9"/>
            <w:vAlign w:val="center"/>
          </w:tcPr>
          <w:p w:rsidR="00D74A88" w:rsidRPr="00A21CF1" w:rsidRDefault="00D74A88" w:rsidP="006677A1">
            <w:pPr>
              <w:spacing w:line="276" w:lineRule="auto"/>
              <w:jc w:val="both"/>
              <w:rPr>
                <w:color w:val="000000"/>
                <w:sz w:val="24"/>
                <w:szCs w:val="28"/>
              </w:rPr>
            </w:pPr>
          </w:p>
        </w:tc>
        <w:tc>
          <w:tcPr>
            <w:tcW w:w="2240" w:type="dxa"/>
            <w:gridSpan w:val="2"/>
            <w:shd w:val="clear" w:color="auto" w:fill="auto"/>
          </w:tcPr>
          <w:p w:rsidR="00D74A88" w:rsidRPr="00A21CF1" w:rsidRDefault="00D74A88" w:rsidP="006677A1">
            <w:pPr>
              <w:spacing w:line="276" w:lineRule="auto"/>
              <w:jc w:val="both"/>
              <w:rPr>
                <w:sz w:val="24"/>
                <w:szCs w:val="28"/>
              </w:rPr>
            </w:pPr>
          </w:p>
        </w:tc>
        <w:tc>
          <w:tcPr>
            <w:tcW w:w="1809" w:type="dxa"/>
            <w:shd w:val="clear" w:color="auto" w:fill="auto"/>
          </w:tcPr>
          <w:p w:rsidR="00D74A88" w:rsidRPr="00A21CF1" w:rsidRDefault="00D74A88" w:rsidP="006677A1">
            <w:pPr>
              <w:spacing w:line="276" w:lineRule="auto"/>
              <w:jc w:val="both"/>
              <w:rPr>
                <w:sz w:val="24"/>
                <w:szCs w:val="28"/>
              </w:rPr>
            </w:pPr>
          </w:p>
        </w:tc>
        <w:tc>
          <w:tcPr>
            <w:tcW w:w="3371" w:type="dxa"/>
            <w:gridSpan w:val="3"/>
            <w:shd w:val="clear" w:color="auto" w:fill="auto"/>
          </w:tcPr>
          <w:p w:rsidR="00D74A88" w:rsidRPr="00A21CF1" w:rsidRDefault="00D74A88" w:rsidP="006677A1">
            <w:pPr>
              <w:spacing w:line="276" w:lineRule="auto"/>
              <w:jc w:val="both"/>
              <w:rPr>
                <w:sz w:val="24"/>
                <w:szCs w:val="28"/>
              </w:rPr>
            </w:pPr>
          </w:p>
        </w:tc>
      </w:tr>
      <w:tr w:rsidR="006F21EE" w:rsidRPr="00A21CF1" w:rsidTr="00000303">
        <w:trPr>
          <w:trHeight w:val="397"/>
        </w:trPr>
        <w:tc>
          <w:tcPr>
            <w:tcW w:w="2498" w:type="dxa"/>
            <w:shd w:val="clear" w:color="auto" w:fill="D9D9D9"/>
            <w:hideMark/>
          </w:tcPr>
          <w:p w:rsidR="002E350B" w:rsidRPr="000A58DF" w:rsidRDefault="000A58DF" w:rsidP="006677A1">
            <w:pPr>
              <w:spacing w:line="276" w:lineRule="auto"/>
              <w:jc w:val="both"/>
              <w:rPr>
                <w:b/>
                <w:bCs/>
                <w:sz w:val="24"/>
                <w:szCs w:val="28"/>
                <w:lang w:val="ru-RU"/>
              </w:rPr>
            </w:pPr>
            <w:r>
              <w:rPr>
                <w:b/>
                <w:bCs/>
                <w:sz w:val="24"/>
                <w:szCs w:val="28"/>
                <w:lang w:val="ru-RU"/>
              </w:rPr>
              <w:t>Рецензенты</w:t>
            </w:r>
          </w:p>
        </w:tc>
        <w:tc>
          <w:tcPr>
            <w:tcW w:w="7420" w:type="dxa"/>
            <w:gridSpan w:val="6"/>
            <w:shd w:val="clear" w:color="auto" w:fill="F2F2F2"/>
            <w:hideMark/>
          </w:tcPr>
          <w:p w:rsidR="002E350B" w:rsidRPr="000A58DF" w:rsidRDefault="000A58DF" w:rsidP="006677A1">
            <w:pPr>
              <w:spacing w:line="276" w:lineRule="auto"/>
              <w:jc w:val="both"/>
              <w:rPr>
                <w:sz w:val="24"/>
                <w:szCs w:val="28"/>
                <w:lang w:val="ru-RU"/>
              </w:rPr>
            </w:pPr>
            <w:r>
              <w:rPr>
                <w:sz w:val="24"/>
                <w:szCs w:val="28"/>
                <w:lang w:val="ru-RU"/>
              </w:rPr>
              <w:t>Все партнеры</w:t>
            </w:r>
          </w:p>
        </w:tc>
      </w:tr>
      <w:tr w:rsidR="006F21EE" w:rsidRPr="000A305A" w:rsidTr="00000303">
        <w:trPr>
          <w:trHeight w:val="397"/>
        </w:trPr>
        <w:tc>
          <w:tcPr>
            <w:tcW w:w="2498" w:type="dxa"/>
            <w:shd w:val="clear" w:color="auto" w:fill="D9D9D9"/>
            <w:hideMark/>
          </w:tcPr>
          <w:p w:rsidR="002E350B" w:rsidRPr="000A58DF" w:rsidRDefault="000A58DF" w:rsidP="006677A1">
            <w:pPr>
              <w:spacing w:line="276" w:lineRule="auto"/>
              <w:jc w:val="both"/>
              <w:rPr>
                <w:b/>
                <w:bCs/>
                <w:sz w:val="24"/>
                <w:szCs w:val="28"/>
                <w:lang w:val="ru-RU"/>
              </w:rPr>
            </w:pPr>
            <w:r>
              <w:rPr>
                <w:b/>
                <w:bCs/>
                <w:sz w:val="24"/>
                <w:szCs w:val="28"/>
                <w:lang w:val="ru-RU"/>
              </w:rPr>
              <w:t>Ключевые слова</w:t>
            </w:r>
          </w:p>
        </w:tc>
        <w:tc>
          <w:tcPr>
            <w:tcW w:w="7420" w:type="dxa"/>
            <w:gridSpan w:val="6"/>
            <w:shd w:val="clear" w:color="auto" w:fill="auto"/>
            <w:hideMark/>
          </w:tcPr>
          <w:p w:rsidR="002E350B" w:rsidRPr="000A58DF" w:rsidRDefault="002744A2" w:rsidP="00343BED">
            <w:pPr>
              <w:spacing w:line="276" w:lineRule="auto"/>
              <w:jc w:val="both"/>
              <w:rPr>
                <w:sz w:val="24"/>
                <w:szCs w:val="28"/>
                <w:lang w:val="ru-RU"/>
              </w:rPr>
            </w:pPr>
            <w:r w:rsidRPr="002744A2">
              <w:rPr>
                <w:sz w:val="24"/>
                <w:szCs w:val="28"/>
                <w:lang w:val="ru-RU"/>
              </w:rPr>
              <w:t>Быстрое прототипирование, Технологии аддитивного производства, Материалы для аддитивного производства, Схема процессов аддитивного производства, Конструктивные элементы FDM 3D-принтеров, Качество 3D-печати</w:t>
            </w:r>
          </w:p>
        </w:tc>
      </w:tr>
    </w:tbl>
    <w:p w:rsidR="002E350B" w:rsidRPr="000A58DF" w:rsidRDefault="002E350B" w:rsidP="006677A1">
      <w:pPr>
        <w:spacing w:line="276" w:lineRule="auto"/>
        <w:rPr>
          <w:sz w:val="28"/>
          <w:lang w:val="ru-RU"/>
        </w:rPr>
      </w:pPr>
    </w:p>
    <w:p w:rsidR="002E350B" w:rsidRPr="000A58DF" w:rsidRDefault="000A58DF" w:rsidP="00343BED">
      <w:pPr>
        <w:spacing w:before="80" w:after="160" w:line="276" w:lineRule="auto"/>
        <w:rPr>
          <w:rFonts w:eastAsia="Times" w:cs="Verdana"/>
          <w:b/>
          <w:sz w:val="28"/>
          <w:szCs w:val="28"/>
          <w:lang w:val="ru-RU"/>
        </w:rPr>
      </w:pPr>
      <w:r>
        <w:rPr>
          <w:rFonts w:eastAsia="Times" w:cs="Verdana"/>
          <w:b/>
          <w:sz w:val="28"/>
          <w:szCs w:val="28"/>
          <w:lang w:val="ru-RU"/>
        </w:rPr>
        <w:t>История документа</w:t>
      </w:r>
    </w:p>
    <w:tbl>
      <w:tblPr>
        <w:tblW w:w="5000" w:type="pct"/>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Look w:val="0020" w:firstRow="1" w:lastRow="0" w:firstColumn="0" w:lastColumn="0" w:noHBand="0" w:noVBand="0"/>
      </w:tblPr>
      <w:tblGrid>
        <w:gridCol w:w="1138"/>
        <w:gridCol w:w="1448"/>
        <w:gridCol w:w="1206"/>
        <w:gridCol w:w="3985"/>
        <w:gridCol w:w="1901"/>
      </w:tblGrid>
      <w:tr w:rsidR="006F21EE" w:rsidRPr="00A21CF1" w:rsidTr="00D42D82">
        <w:tc>
          <w:tcPr>
            <w:tcW w:w="588" w:type="pct"/>
            <w:tcBorders>
              <w:top w:val="single" w:sz="4" w:space="0" w:color="70AD47"/>
              <w:left w:val="single" w:sz="4" w:space="0" w:color="70AD47"/>
              <w:bottom w:val="single" w:sz="4" w:space="0" w:color="F04E23"/>
              <w:right w:val="nil"/>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Версия</w:t>
            </w:r>
          </w:p>
        </w:tc>
        <w:tc>
          <w:tcPr>
            <w:tcW w:w="748" w:type="pct"/>
            <w:tcBorders>
              <w:top w:val="single" w:sz="4" w:space="0" w:color="70AD47"/>
              <w:left w:val="nil"/>
              <w:bottom w:val="single" w:sz="4" w:space="0" w:color="F04E23"/>
              <w:right w:val="nil"/>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Дата создания</w:t>
            </w:r>
          </w:p>
        </w:tc>
        <w:tc>
          <w:tcPr>
            <w:tcW w:w="623" w:type="pct"/>
            <w:tcBorders>
              <w:top w:val="single" w:sz="4" w:space="0" w:color="70AD47"/>
              <w:left w:val="nil"/>
              <w:bottom w:val="single" w:sz="4" w:space="0" w:color="F04E23"/>
              <w:right w:val="nil"/>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Статус</w:t>
            </w:r>
          </w:p>
        </w:tc>
        <w:tc>
          <w:tcPr>
            <w:tcW w:w="2059" w:type="pct"/>
            <w:tcBorders>
              <w:top w:val="single" w:sz="4" w:space="0" w:color="70AD47"/>
              <w:left w:val="nil"/>
              <w:bottom w:val="single" w:sz="4" w:space="0" w:color="F04E23"/>
              <w:right w:val="nil"/>
            </w:tcBorders>
            <w:shd w:val="clear" w:color="auto" w:fill="F04E23"/>
          </w:tcPr>
          <w:p w:rsidR="002E350B" w:rsidRPr="00D42D82" w:rsidRDefault="00D42D82" w:rsidP="006677A1">
            <w:pPr>
              <w:spacing w:line="276" w:lineRule="auto"/>
              <w:jc w:val="both"/>
              <w:rPr>
                <w:color w:val="FFFFFF"/>
                <w:sz w:val="24"/>
                <w:szCs w:val="28"/>
                <w:lang w:val="ru-RU"/>
              </w:rPr>
            </w:pPr>
            <w:r>
              <w:rPr>
                <w:b/>
                <w:bCs/>
                <w:color w:val="FFFFFF"/>
                <w:sz w:val="24"/>
                <w:szCs w:val="28"/>
                <w:lang w:val="en-US"/>
              </w:rPr>
              <w:t>Описание</w:t>
            </w:r>
          </w:p>
        </w:tc>
        <w:tc>
          <w:tcPr>
            <w:tcW w:w="982" w:type="pct"/>
            <w:tcBorders>
              <w:top w:val="single" w:sz="4" w:space="0" w:color="70AD47"/>
              <w:left w:val="nil"/>
              <w:bottom w:val="single" w:sz="4" w:space="0" w:color="F04E23"/>
              <w:right w:val="single" w:sz="4" w:space="0" w:color="70AD47"/>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Участник</w:t>
            </w:r>
            <w:r w:rsidR="00D42D82">
              <w:rPr>
                <w:b/>
                <w:bCs/>
                <w:color w:val="FFFFFF"/>
                <w:sz w:val="24"/>
                <w:szCs w:val="28"/>
                <w:lang w:val="ru-RU"/>
              </w:rPr>
              <w:t>и</w:t>
            </w:r>
          </w:p>
        </w:tc>
      </w:tr>
      <w:tr w:rsidR="009E692A" w:rsidRPr="00A21CF1" w:rsidTr="00D42D82">
        <w:tc>
          <w:tcPr>
            <w:tcW w:w="588" w:type="pct"/>
            <w:tcBorders>
              <w:top w:val="single" w:sz="4" w:space="0" w:color="F04E23"/>
              <w:bottom w:val="single" w:sz="4" w:space="0" w:color="F04E23"/>
            </w:tcBorders>
            <w:shd w:val="clear" w:color="auto" w:fill="D9D9D9"/>
          </w:tcPr>
          <w:p w:rsidR="009E692A" w:rsidRPr="00A21CF1" w:rsidRDefault="009E692A" w:rsidP="009E692A">
            <w:pPr>
              <w:spacing w:line="276" w:lineRule="auto"/>
              <w:jc w:val="both"/>
              <w:rPr>
                <w:sz w:val="24"/>
                <w:szCs w:val="28"/>
              </w:rPr>
            </w:pPr>
            <w:r w:rsidRPr="00A21CF1">
              <w:rPr>
                <w:sz w:val="24"/>
                <w:szCs w:val="28"/>
              </w:rPr>
              <w:t>1.0</w:t>
            </w:r>
          </w:p>
        </w:tc>
        <w:tc>
          <w:tcPr>
            <w:tcW w:w="748" w:type="pct"/>
            <w:tcBorders>
              <w:top w:val="single" w:sz="4" w:space="0" w:color="F04E23"/>
            </w:tcBorders>
            <w:shd w:val="clear" w:color="auto" w:fill="F2F2F2"/>
          </w:tcPr>
          <w:p w:rsidR="009E692A" w:rsidRPr="00A21CF1" w:rsidRDefault="004873AA" w:rsidP="009E692A">
            <w:pPr>
              <w:spacing w:line="276" w:lineRule="auto"/>
              <w:jc w:val="both"/>
              <w:rPr>
                <w:sz w:val="24"/>
                <w:szCs w:val="28"/>
              </w:rPr>
            </w:pPr>
            <w:r>
              <w:rPr>
                <w:color w:val="00B050"/>
                <w:sz w:val="24"/>
                <w:szCs w:val="28"/>
                <w:lang w:val="ru-RU"/>
              </w:rPr>
              <w:t>10</w:t>
            </w:r>
            <w:r w:rsidR="009E692A" w:rsidRPr="00A21CF1">
              <w:rPr>
                <w:color w:val="00B050"/>
                <w:sz w:val="24"/>
                <w:szCs w:val="28"/>
              </w:rPr>
              <w:t>/</w:t>
            </w:r>
            <w:r w:rsidR="009E692A">
              <w:rPr>
                <w:color w:val="00B050"/>
                <w:sz w:val="24"/>
                <w:szCs w:val="28"/>
                <w:lang w:val="ru-RU"/>
              </w:rPr>
              <w:t>09</w:t>
            </w:r>
            <w:r w:rsidR="009E692A" w:rsidRPr="00A21CF1">
              <w:rPr>
                <w:color w:val="00B050"/>
                <w:sz w:val="24"/>
                <w:szCs w:val="28"/>
              </w:rPr>
              <w:t>/2017</w:t>
            </w:r>
          </w:p>
        </w:tc>
        <w:tc>
          <w:tcPr>
            <w:tcW w:w="623" w:type="pct"/>
            <w:tcBorders>
              <w:top w:val="single" w:sz="4" w:space="0" w:color="F04E23"/>
              <w:bottom w:val="single" w:sz="4" w:space="0" w:color="F04E23"/>
            </w:tcBorders>
            <w:shd w:val="clear" w:color="auto" w:fill="D9D9D9"/>
          </w:tcPr>
          <w:p w:rsidR="009E692A" w:rsidRPr="000A58DF" w:rsidRDefault="009E692A" w:rsidP="009E692A">
            <w:pPr>
              <w:spacing w:line="276" w:lineRule="auto"/>
              <w:jc w:val="both"/>
              <w:rPr>
                <w:sz w:val="24"/>
                <w:szCs w:val="28"/>
                <w:lang w:val="ru-RU"/>
              </w:rPr>
            </w:pPr>
            <w:r>
              <w:rPr>
                <w:sz w:val="24"/>
                <w:szCs w:val="28"/>
                <w:lang w:val="ru-RU"/>
              </w:rPr>
              <w:t>Черновик</w:t>
            </w:r>
          </w:p>
        </w:tc>
        <w:tc>
          <w:tcPr>
            <w:tcW w:w="2059" w:type="pct"/>
            <w:tcBorders>
              <w:top w:val="single" w:sz="4" w:space="0" w:color="F04E23"/>
            </w:tcBorders>
            <w:shd w:val="clear" w:color="auto" w:fill="F2F2F2"/>
          </w:tcPr>
          <w:p w:rsidR="009E692A" w:rsidRPr="00D42D82" w:rsidRDefault="009E692A" w:rsidP="009E692A">
            <w:pPr>
              <w:spacing w:line="276" w:lineRule="auto"/>
              <w:jc w:val="both"/>
              <w:rPr>
                <w:sz w:val="24"/>
                <w:szCs w:val="28"/>
                <w:lang w:val="ru-RU"/>
              </w:rPr>
            </w:pPr>
            <w:r>
              <w:rPr>
                <w:rStyle w:val="shorttext"/>
                <w:lang w:val="ru-RU"/>
              </w:rPr>
              <w:t xml:space="preserve">Содержание курса </w:t>
            </w:r>
            <w:r w:rsidRPr="00D42D82">
              <w:rPr>
                <w:rStyle w:val="shorttext"/>
                <w:lang w:val="ru-RU"/>
              </w:rPr>
              <w:t>(</w:t>
            </w:r>
            <w:r>
              <w:rPr>
                <w:rStyle w:val="shorttext"/>
                <w:lang w:val="ru-RU"/>
              </w:rPr>
              <w:t xml:space="preserve">подготовка 1-ой версии курса) </w:t>
            </w:r>
            <w:r w:rsidRPr="00D42D82">
              <w:rPr>
                <w:rStyle w:val="shorttext"/>
                <w:lang w:val="ru-RU"/>
              </w:rPr>
              <w:t>проверка 1-го уровня)</w:t>
            </w:r>
          </w:p>
        </w:tc>
        <w:tc>
          <w:tcPr>
            <w:tcW w:w="982" w:type="pct"/>
            <w:tcBorders>
              <w:top w:val="single" w:sz="4" w:space="0" w:color="F04E23"/>
              <w:bottom w:val="single" w:sz="4" w:space="0" w:color="F04E23"/>
            </w:tcBorders>
            <w:shd w:val="clear" w:color="auto" w:fill="F2F2F2"/>
          </w:tcPr>
          <w:p w:rsidR="009E692A" w:rsidRPr="000A58DF" w:rsidRDefault="004873AA" w:rsidP="009E692A">
            <w:pPr>
              <w:spacing w:line="276" w:lineRule="auto"/>
              <w:jc w:val="both"/>
              <w:rPr>
                <w:sz w:val="24"/>
                <w:szCs w:val="28"/>
                <w:lang w:val="ru-RU"/>
              </w:rPr>
            </w:pPr>
            <w:r w:rsidRPr="005C388C">
              <w:rPr>
                <w:rFonts w:asciiTheme="minorHAnsi" w:hAnsiTheme="minorHAnsi"/>
                <w:sz w:val="24"/>
                <w:szCs w:val="24"/>
                <w:lang w:val="ru-RU"/>
              </w:rPr>
              <w:t>П12 (ИПСА НТУУ «КПИ»)</w:t>
            </w:r>
          </w:p>
        </w:tc>
      </w:tr>
      <w:tr w:rsidR="009E692A" w:rsidRPr="00A21CF1" w:rsidTr="00D42D82">
        <w:tc>
          <w:tcPr>
            <w:tcW w:w="588" w:type="pct"/>
            <w:tcBorders>
              <w:bottom w:val="single" w:sz="4" w:space="0" w:color="F04E23"/>
            </w:tcBorders>
            <w:shd w:val="clear" w:color="auto" w:fill="D9D9D9"/>
          </w:tcPr>
          <w:p w:rsidR="009E692A" w:rsidRPr="00D42D82" w:rsidRDefault="009E692A" w:rsidP="009E692A">
            <w:pPr>
              <w:spacing w:line="276" w:lineRule="auto"/>
              <w:jc w:val="both"/>
              <w:rPr>
                <w:sz w:val="24"/>
                <w:szCs w:val="28"/>
                <w:lang w:val="ru-RU"/>
              </w:rPr>
            </w:pPr>
            <w:r>
              <w:rPr>
                <w:sz w:val="24"/>
                <w:szCs w:val="28"/>
                <w:lang w:val="ru-RU"/>
              </w:rPr>
              <w:t>2.0</w:t>
            </w:r>
          </w:p>
        </w:tc>
        <w:tc>
          <w:tcPr>
            <w:tcW w:w="748" w:type="pct"/>
            <w:tcBorders>
              <w:bottom w:val="single" w:sz="4" w:space="0" w:color="F04E23"/>
            </w:tcBorders>
            <w:shd w:val="clear" w:color="auto" w:fill="auto"/>
          </w:tcPr>
          <w:p w:rsidR="009E692A" w:rsidRPr="00A21CF1" w:rsidRDefault="009E692A" w:rsidP="009E692A">
            <w:pPr>
              <w:spacing w:line="276" w:lineRule="auto"/>
              <w:jc w:val="both"/>
              <w:rPr>
                <w:sz w:val="24"/>
                <w:szCs w:val="28"/>
              </w:rPr>
            </w:pPr>
            <w:r w:rsidRPr="00A21CF1">
              <w:rPr>
                <w:color w:val="00B050"/>
                <w:sz w:val="24"/>
                <w:szCs w:val="28"/>
              </w:rPr>
              <w:t>05/</w:t>
            </w:r>
            <w:r>
              <w:rPr>
                <w:color w:val="00B050"/>
                <w:sz w:val="24"/>
                <w:szCs w:val="28"/>
                <w:lang w:val="ru-RU"/>
              </w:rPr>
              <w:t>10</w:t>
            </w:r>
            <w:r w:rsidRPr="00A21CF1">
              <w:rPr>
                <w:color w:val="00B050"/>
                <w:sz w:val="24"/>
                <w:szCs w:val="28"/>
              </w:rPr>
              <w:t>/2017</w:t>
            </w:r>
          </w:p>
        </w:tc>
        <w:tc>
          <w:tcPr>
            <w:tcW w:w="623" w:type="pct"/>
            <w:tcBorders>
              <w:bottom w:val="single" w:sz="4" w:space="0" w:color="F04E23"/>
            </w:tcBorders>
            <w:shd w:val="clear" w:color="auto" w:fill="D9D9D9"/>
          </w:tcPr>
          <w:p w:rsidR="009E692A" w:rsidRPr="000A58DF" w:rsidRDefault="009E692A" w:rsidP="009E692A">
            <w:pPr>
              <w:spacing w:line="276" w:lineRule="auto"/>
              <w:jc w:val="both"/>
              <w:rPr>
                <w:sz w:val="24"/>
                <w:szCs w:val="28"/>
                <w:lang w:val="ru-RU"/>
              </w:rPr>
            </w:pPr>
            <w:r>
              <w:rPr>
                <w:sz w:val="24"/>
                <w:szCs w:val="28"/>
                <w:lang w:val="ru-RU"/>
              </w:rPr>
              <w:t>Черновик</w:t>
            </w:r>
          </w:p>
        </w:tc>
        <w:tc>
          <w:tcPr>
            <w:tcW w:w="2059" w:type="pct"/>
            <w:tcBorders>
              <w:bottom w:val="single" w:sz="4" w:space="0" w:color="F04E23"/>
            </w:tcBorders>
            <w:shd w:val="clear" w:color="auto" w:fill="auto"/>
          </w:tcPr>
          <w:p w:rsidR="009E692A" w:rsidRPr="00D42D82" w:rsidRDefault="009E692A" w:rsidP="009E692A">
            <w:pPr>
              <w:spacing w:line="276" w:lineRule="auto"/>
              <w:jc w:val="both"/>
              <w:rPr>
                <w:sz w:val="24"/>
                <w:szCs w:val="28"/>
                <w:lang w:val="ru-RU"/>
              </w:rPr>
            </w:pPr>
            <w:r>
              <w:rPr>
                <w:rStyle w:val="shorttext"/>
                <w:lang w:val="ru-RU"/>
              </w:rPr>
              <w:t>Подготовка</w:t>
            </w:r>
            <w:r w:rsidRPr="00D42D82">
              <w:rPr>
                <w:rStyle w:val="shorttext"/>
                <w:lang w:val="ru-RU"/>
              </w:rPr>
              <w:t xml:space="preserve"> </w:t>
            </w:r>
            <w:r>
              <w:rPr>
                <w:rStyle w:val="shorttext"/>
                <w:lang w:val="ru-RU"/>
              </w:rPr>
              <w:t>2</w:t>
            </w:r>
            <w:r w:rsidRPr="00D42D82">
              <w:rPr>
                <w:rStyle w:val="shorttext"/>
                <w:lang w:val="ru-RU"/>
              </w:rPr>
              <w:t xml:space="preserve">-й версии </w:t>
            </w:r>
            <w:r>
              <w:rPr>
                <w:rStyle w:val="shorttext"/>
                <w:lang w:val="ru-RU"/>
              </w:rPr>
              <w:t>курс</w:t>
            </w:r>
            <w:r w:rsidRPr="00D42D82">
              <w:rPr>
                <w:rStyle w:val="shorttext"/>
                <w:lang w:val="ru-RU"/>
              </w:rPr>
              <w:t xml:space="preserve">а (проверка </w:t>
            </w:r>
            <w:r>
              <w:rPr>
                <w:rStyle w:val="shorttext"/>
                <w:lang w:val="ru-RU"/>
              </w:rPr>
              <w:t>2</w:t>
            </w:r>
            <w:r w:rsidRPr="00D42D82">
              <w:rPr>
                <w:rStyle w:val="shorttext"/>
                <w:lang w:val="ru-RU"/>
              </w:rPr>
              <w:t>-го уровня)</w:t>
            </w:r>
          </w:p>
        </w:tc>
        <w:tc>
          <w:tcPr>
            <w:tcW w:w="982" w:type="pct"/>
            <w:tcBorders>
              <w:bottom w:val="single" w:sz="4" w:space="0" w:color="F04E23"/>
            </w:tcBorders>
            <w:shd w:val="clear" w:color="auto" w:fill="F2F2F2"/>
          </w:tcPr>
          <w:p w:rsidR="009E692A" w:rsidRPr="000A58DF" w:rsidRDefault="009E692A" w:rsidP="009E692A">
            <w:pPr>
              <w:spacing w:line="276" w:lineRule="auto"/>
              <w:jc w:val="both"/>
              <w:rPr>
                <w:sz w:val="24"/>
                <w:szCs w:val="28"/>
                <w:lang w:val="ru-RU"/>
              </w:rPr>
            </w:pPr>
            <w:r>
              <w:rPr>
                <w:sz w:val="24"/>
                <w:szCs w:val="28"/>
                <w:lang w:val="ru-RU"/>
              </w:rPr>
              <w:t>БНТУ</w:t>
            </w:r>
          </w:p>
        </w:tc>
      </w:tr>
      <w:tr w:rsidR="00D42D82" w:rsidRPr="00A21CF1" w:rsidTr="00D42D82">
        <w:tc>
          <w:tcPr>
            <w:tcW w:w="588" w:type="pct"/>
            <w:shd w:val="clear" w:color="auto" w:fill="D9D9D9"/>
          </w:tcPr>
          <w:p w:rsidR="00D42D82" w:rsidRPr="00A21CF1" w:rsidRDefault="00D42D82" w:rsidP="00D42D82">
            <w:pPr>
              <w:spacing w:line="276" w:lineRule="auto"/>
              <w:jc w:val="both"/>
              <w:rPr>
                <w:sz w:val="24"/>
                <w:szCs w:val="28"/>
              </w:rPr>
            </w:pPr>
          </w:p>
        </w:tc>
        <w:tc>
          <w:tcPr>
            <w:tcW w:w="748" w:type="pct"/>
            <w:shd w:val="clear" w:color="auto" w:fill="F2F2F2"/>
          </w:tcPr>
          <w:p w:rsidR="00D42D82" w:rsidRPr="00000303" w:rsidRDefault="00D42D82" w:rsidP="00D42D82">
            <w:pPr>
              <w:spacing w:line="276" w:lineRule="auto"/>
              <w:jc w:val="both"/>
              <w:rPr>
                <w:color w:val="00B050"/>
                <w:sz w:val="24"/>
                <w:szCs w:val="28"/>
              </w:rPr>
            </w:pPr>
          </w:p>
        </w:tc>
        <w:tc>
          <w:tcPr>
            <w:tcW w:w="623" w:type="pct"/>
            <w:shd w:val="clear" w:color="auto" w:fill="D9D9D9"/>
          </w:tcPr>
          <w:p w:rsidR="00D42D82" w:rsidRPr="00A21CF1" w:rsidRDefault="00D42D82" w:rsidP="00D42D82">
            <w:pPr>
              <w:spacing w:line="276" w:lineRule="auto"/>
              <w:jc w:val="both"/>
              <w:rPr>
                <w:sz w:val="24"/>
                <w:szCs w:val="28"/>
              </w:rPr>
            </w:pPr>
          </w:p>
        </w:tc>
        <w:tc>
          <w:tcPr>
            <w:tcW w:w="2059" w:type="pct"/>
            <w:shd w:val="clear" w:color="auto" w:fill="F2F2F2"/>
          </w:tcPr>
          <w:p w:rsidR="00D42D82" w:rsidRPr="00A21CF1" w:rsidRDefault="00D42D82" w:rsidP="00D42D82">
            <w:pPr>
              <w:spacing w:line="276" w:lineRule="auto"/>
              <w:jc w:val="both"/>
              <w:rPr>
                <w:sz w:val="24"/>
                <w:szCs w:val="28"/>
              </w:rPr>
            </w:pPr>
          </w:p>
        </w:tc>
        <w:tc>
          <w:tcPr>
            <w:tcW w:w="982" w:type="pct"/>
            <w:shd w:val="clear" w:color="auto" w:fill="F2F2F2"/>
          </w:tcPr>
          <w:p w:rsidR="00D42D82" w:rsidRPr="00A21CF1" w:rsidRDefault="00D42D82" w:rsidP="00D42D82">
            <w:pPr>
              <w:spacing w:line="276" w:lineRule="auto"/>
              <w:jc w:val="both"/>
              <w:rPr>
                <w:sz w:val="24"/>
                <w:szCs w:val="28"/>
              </w:rPr>
            </w:pPr>
          </w:p>
        </w:tc>
      </w:tr>
      <w:tr w:rsidR="00D42D82" w:rsidRPr="00A21CF1" w:rsidTr="00D42D82">
        <w:tc>
          <w:tcPr>
            <w:tcW w:w="588" w:type="pct"/>
            <w:shd w:val="clear" w:color="auto" w:fill="D9D9D9"/>
          </w:tcPr>
          <w:p w:rsidR="00D42D82" w:rsidRPr="00A21CF1" w:rsidRDefault="00D42D82" w:rsidP="00D42D82">
            <w:pPr>
              <w:spacing w:line="276" w:lineRule="auto"/>
              <w:jc w:val="both"/>
              <w:rPr>
                <w:sz w:val="24"/>
                <w:szCs w:val="28"/>
              </w:rPr>
            </w:pPr>
          </w:p>
        </w:tc>
        <w:tc>
          <w:tcPr>
            <w:tcW w:w="748" w:type="pct"/>
            <w:shd w:val="clear" w:color="auto" w:fill="F2F2F2"/>
          </w:tcPr>
          <w:p w:rsidR="00D42D82" w:rsidRPr="00A21CF1" w:rsidRDefault="00D42D82" w:rsidP="00D42D82">
            <w:pPr>
              <w:spacing w:line="276" w:lineRule="auto"/>
              <w:jc w:val="both"/>
              <w:rPr>
                <w:sz w:val="24"/>
                <w:szCs w:val="28"/>
              </w:rPr>
            </w:pPr>
          </w:p>
        </w:tc>
        <w:tc>
          <w:tcPr>
            <w:tcW w:w="623" w:type="pct"/>
            <w:shd w:val="clear" w:color="auto" w:fill="D9D9D9"/>
          </w:tcPr>
          <w:p w:rsidR="00D42D82" w:rsidRPr="00A21CF1" w:rsidRDefault="00D42D82" w:rsidP="00D42D82">
            <w:pPr>
              <w:spacing w:line="276" w:lineRule="auto"/>
              <w:jc w:val="both"/>
              <w:rPr>
                <w:sz w:val="24"/>
                <w:szCs w:val="28"/>
              </w:rPr>
            </w:pPr>
          </w:p>
        </w:tc>
        <w:tc>
          <w:tcPr>
            <w:tcW w:w="2059" w:type="pct"/>
            <w:shd w:val="clear" w:color="auto" w:fill="F2F2F2"/>
          </w:tcPr>
          <w:p w:rsidR="00D42D82" w:rsidRPr="00A21CF1" w:rsidRDefault="00D42D82" w:rsidP="00D42D82">
            <w:pPr>
              <w:spacing w:line="276" w:lineRule="auto"/>
              <w:jc w:val="both"/>
              <w:rPr>
                <w:sz w:val="24"/>
                <w:szCs w:val="28"/>
              </w:rPr>
            </w:pPr>
          </w:p>
        </w:tc>
        <w:tc>
          <w:tcPr>
            <w:tcW w:w="982" w:type="pct"/>
            <w:shd w:val="clear" w:color="auto" w:fill="F2F2F2"/>
          </w:tcPr>
          <w:p w:rsidR="00D42D82" w:rsidRPr="00A21CF1" w:rsidRDefault="00D42D82" w:rsidP="00D42D82">
            <w:pPr>
              <w:spacing w:line="276" w:lineRule="auto"/>
              <w:jc w:val="both"/>
              <w:rPr>
                <w:sz w:val="24"/>
                <w:szCs w:val="28"/>
              </w:rPr>
            </w:pPr>
          </w:p>
        </w:tc>
      </w:tr>
    </w:tbl>
    <w:p w:rsidR="00343BED" w:rsidRPr="00343BED" w:rsidRDefault="00343BED" w:rsidP="00343BED">
      <w:pPr>
        <w:spacing w:line="276" w:lineRule="auto"/>
        <w:jc w:val="both"/>
        <w:rPr>
          <w:rFonts w:asciiTheme="minorHAnsi" w:hAnsiTheme="minorHAnsi"/>
          <w:color w:val="000000"/>
          <w:sz w:val="24"/>
          <w:szCs w:val="24"/>
          <w:lang w:val="ru-RU"/>
        </w:rPr>
      </w:pPr>
      <w:bookmarkStart w:id="1" w:name="_Toc481137480"/>
    </w:p>
    <w:p w:rsidR="00343BED" w:rsidRDefault="00343BED" w:rsidP="00343BED">
      <w:pPr>
        <w:pageBreakBefore/>
        <w:widowControl w:val="0"/>
        <w:spacing w:line="276" w:lineRule="auto"/>
        <w:jc w:val="center"/>
        <w:rPr>
          <w:rFonts w:asciiTheme="minorHAnsi" w:eastAsia="Times New Roman" w:hAnsiTheme="minorHAnsi"/>
          <w:b/>
          <w:color w:val="0070C0"/>
          <w:sz w:val="28"/>
          <w:szCs w:val="24"/>
          <w:shd w:val="clear" w:color="auto" w:fill="EDEDED"/>
          <w:lang w:val="ru-RU" w:eastAsia="uk-UA"/>
        </w:rPr>
      </w:pPr>
      <w:r>
        <w:rPr>
          <w:rFonts w:asciiTheme="minorHAnsi" w:eastAsia="Times New Roman" w:hAnsiTheme="minorHAnsi"/>
          <w:b/>
          <w:color w:val="0070C0"/>
          <w:sz w:val="28"/>
          <w:szCs w:val="24"/>
          <w:shd w:val="clear" w:color="auto" w:fill="EDEDED"/>
          <w:lang w:val="ru-RU" w:eastAsia="uk-UA"/>
        </w:rPr>
        <w:lastRenderedPageBreak/>
        <w:t>Содержание</w:t>
      </w:r>
    </w:p>
    <w:sdt>
      <w:sdtPr>
        <w:rPr>
          <w:rFonts w:ascii="Calibri" w:eastAsia="Calibri" w:hAnsi="Calibri" w:cs="Arial"/>
          <w:noProof w:val="0"/>
          <w:sz w:val="22"/>
          <w:szCs w:val="20"/>
          <w:shd w:val="clear" w:color="auto" w:fill="auto"/>
          <w:lang w:val="en-GB" w:eastAsia="en-GB"/>
        </w:rPr>
        <w:id w:val="-222915426"/>
        <w:docPartObj>
          <w:docPartGallery w:val="Table of Contents"/>
          <w:docPartUnique/>
        </w:docPartObj>
      </w:sdtPr>
      <w:sdtEndPr>
        <w:rPr>
          <w:b/>
          <w:bCs/>
        </w:rPr>
      </w:sdtEndPr>
      <w:sdtContent>
        <w:p w:rsidR="001A3F79" w:rsidRPr="001A3F79" w:rsidRDefault="00633491">
          <w:pPr>
            <w:pStyle w:val="TOC1"/>
            <w:rPr>
              <w:rFonts w:eastAsiaTheme="minorEastAsia"/>
              <w:shd w:val="clear" w:color="auto" w:fill="auto"/>
              <w:lang w:eastAsia="ru-RU"/>
            </w:rPr>
          </w:pPr>
          <w:r w:rsidRPr="001A3F79">
            <w:fldChar w:fldCharType="begin"/>
          </w:r>
          <w:r w:rsidRPr="001A3F79">
            <w:instrText xml:space="preserve"> TOC \o "1-3" \h \z \u </w:instrText>
          </w:r>
          <w:r w:rsidRPr="001A3F79">
            <w:fldChar w:fldCharType="separate"/>
          </w:r>
          <w:hyperlink w:anchor="_Toc495927576" w:history="1">
            <w:r w:rsidR="001A3F79" w:rsidRPr="001A3F79">
              <w:rPr>
                <w:rStyle w:val="Hyperlink"/>
              </w:rPr>
              <w:t>Описание дисциплины</w:t>
            </w:r>
            <w:r w:rsidR="001A3F79" w:rsidRPr="001A3F79">
              <w:rPr>
                <w:webHidden/>
              </w:rPr>
              <w:tab/>
            </w:r>
            <w:r w:rsidR="001A3F79" w:rsidRPr="001A3F79">
              <w:rPr>
                <w:webHidden/>
              </w:rPr>
              <w:fldChar w:fldCharType="begin"/>
            </w:r>
            <w:r w:rsidR="001A3F79" w:rsidRPr="001A3F79">
              <w:rPr>
                <w:webHidden/>
              </w:rPr>
              <w:instrText xml:space="preserve"> PAGEREF _Toc495927576 \h </w:instrText>
            </w:r>
            <w:r w:rsidR="001A3F79" w:rsidRPr="001A3F79">
              <w:rPr>
                <w:webHidden/>
              </w:rPr>
            </w:r>
            <w:r w:rsidR="001A3F79" w:rsidRPr="001A3F79">
              <w:rPr>
                <w:webHidden/>
              </w:rPr>
              <w:fldChar w:fldCharType="separate"/>
            </w:r>
            <w:r w:rsidR="0088097E">
              <w:rPr>
                <w:webHidden/>
              </w:rPr>
              <w:t>4</w:t>
            </w:r>
            <w:r w:rsidR="001A3F79" w:rsidRPr="001A3F79">
              <w:rPr>
                <w:webHidden/>
              </w:rPr>
              <w:fldChar w:fldCharType="end"/>
            </w:r>
          </w:hyperlink>
        </w:p>
        <w:p w:rsidR="001A3F79" w:rsidRPr="001A3F79" w:rsidRDefault="00224E6F">
          <w:pPr>
            <w:pStyle w:val="TOC1"/>
            <w:rPr>
              <w:rFonts w:eastAsiaTheme="minorEastAsia"/>
              <w:shd w:val="clear" w:color="auto" w:fill="auto"/>
              <w:lang w:eastAsia="ru-RU"/>
            </w:rPr>
          </w:pPr>
          <w:hyperlink w:anchor="_Toc495927577" w:history="1">
            <w:r w:rsidR="001A3F79" w:rsidRPr="001A3F79">
              <w:rPr>
                <w:rStyle w:val="Hyperlink"/>
              </w:rPr>
              <w:t>Результаты обучения</w:t>
            </w:r>
            <w:r w:rsidR="001A3F79" w:rsidRPr="001A3F79">
              <w:rPr>
                <w:webHidden/>
              </w:rPr>
              <w:tab/>
            </w:r>
            <w:r w:rsidR="001A3F79" w:rsidRPr="001A3F79">
              <w:rPr>
                <w:webHidden/>
              </w:rPr>
              <w:fldChar w:fldCharType="begin"/>
            </w:r>
            <w:r w:rsidR="001A3F79" w:rsidRPr="001A3F79">
              <w:rPr>
                <w:webHidden/>
              </w:rPr>
              <w:instrText xml:space="preserve"> PAGEREF _Toc495927577 \h </w:instrText>
            </w:r>
            <w:r w:rsidR="001A3F79" w:rsidRPr="001A3F79">
              <w:rPr>
                <w:webHidden/>
              </w:rPr>
            </w:r>
            <w:r w:rsidR="001A3F79" w:rsidRPr="001A3F79">
              <w:rPr>
                <w:webHidden/>
              </w:rPr>
              <w:fldChar w:fldCharType="separate"/>
            </w:r>
            <w:r w:rsidR="0088097E">
              <w:rPr>
                <w:webHidden/>
              </w:rPr>
              <w:t>4</w:t>
            </w:r>
            <w:r w:rsidR="001A3F79" w:rsidRPr="001A3F79">
              <w:rPr>
                <w:webHidden/>
              </w:rPr>
              <w:fldChar w:fldCharType="end"/>
            </w:r>
          </w:hyperlink>
        </w:p>
        <w:p w:rsidR="001A3F79" w:rsidRPr="001A3F79" w:rsidRDefault="00224E6F">
          <w:pPr>
            <w:pStyle w:val="TOC1"/>
            <w:rPr>
              <w:rFonts w:eastAsiaTheme="minorEastAsia"/>
              <w:shd w:val="clear" w:color="auto" w:fill="auto"/>
              <w:lang w:eastAsia="ru-RU"/>
            </w:rPr>
          </w:pPr>
          <w:hyperlink w:anchor="_Toc495927578" w:history="1">
            <w:r w:rsidR="001A3F79" w:rsidRPr="001A3F79">
              <w:rPr>
                <w:rStyle w:val="Hyperlink"/>
              </w:rPr>
              <w:t>Содержание дисциплины</w:t>
            </w:r>
            <w:r w:rsidR="001A3F79" w:rsidRPr="001A3F79">
              <w:rPr>
                <w:webHidden/>
              </w:rPr>
              <w:tab/>
            </w:r>
            <w:r w:rsidR="001A3F79" w:rsidRPr="001A3F79">
              <w:rPr>
                <w:webHidden/>
              </w:rPr>
              <w:fldChar w:fldCharType="begin"/>
            </w:r>
            <w:r w:rsidR="001A3F79" w:rsidRPr="001A3F79">
              <w:rPr>
                <w:webHidden/>
              </w:rPr>
              <w:instrText xml:space="preserve"> PAGEREF _Toc495927578 \h </w:instrText>
            </w:r>
            <w:r w:rsidR="001A3F79" w:rsidRPr="001A3F79">
              <w:rPr>
                <w:webHidden/>
              </w:rPr>
            </w:r>
            <w:r w:rsidR="001A3F79" w:rsidRPr="001A3F79">
              <w:rPr>
                <w:webHidden/>
              </w:rPr>
              <w:fldChar w:fldCharType="separate"/>
            </w:r>
            <w:r w:rsidR="0088097E">
              <w:rPr>
                <w:webHidden/>
              </w:rPr>
              <w:t>4</w:t>
            </w:r>
            <w:r w:rsidR="001A3F79" w:rsidRPr="001A3F79">
              <w:rPr>
                <w:webHidden/>
              </w:rPr>
              <w:fldChar w:fldCharType="end"/>
            </w:r>
          </w:hyperlink>
        </w:p>
        <w:p w:rsidR="001A3F79" w:rsidRPr="001A3F79" w:rsidRDefault="00224E6F">
          <w:pPr>
            <w:pStyle w:val="TOC1"/>
            <w:rPr>
              <w:rFonts w:eastAsiaTheme="minorEastAsia"/>
              <w:shd w:val="clear" w:color="auto" w:fill="auto"/>
              <w:lang w:eastAsia="ru-RU"/>
            </w:rPr>
          </w:pPr>
          <w:hyperlink w:anchor="_Toc495927579" w:history="1">
            <w:r w:rsidR="001A3F79" w:rsidRPr="001A3F79">
              <w:rPr>
                <w:rStyle w:val="Hyperlink"/>
              </w:rPr>
              <w:t>Рекомендуемая литература</w:t>
            </w:r>
            <w:r w:rsidR="001A3F79" w:rsidRPr="001A3F79">
              <w:rPr>
                <w:webHidden/>
              </w:rPr>
              <w:tab/>
            </w:r>
            <w:r w:rsidR="001A3F79" w:rsidRPr="001A3F79">
              <w:rPr>
                <w:webHidden/>
              </w:rPr>
              <w:fldChar w:fldCharType="begin"/>
            </w:r>
            <w:r w:rsidR="001A3F79" w:rsidRPr="001A3F79">
              <w:rPr>
                <w:webHidden/>
              </w:rPr>
              <w:instrText xml:space="preserve"> PAGEREF _Toc495927579 \h </w:instrText>
            </w:r>
            <w:r w:rsidR="001A3F79" w:rsidRPr="001A3F79">
              <w:rPr>
                <w:webHidden/>
              </w:rPr>
            </w:r>
            <w:r w:rsidR="001A3F79" w:rsidRPr="001A3F79">
              <w:rPr>
                <w:webHidden/>
              </w:rPr>
              <w:fldChar w:fldCharType="separate"/>
            </w:r>
            <w:r w:rsidR="0088097E">
              <w:rPr>
                <w:webHidden/>
              </w:rPr>
              <w:t>5</w:t>
            </w:r>
            <w:r w:rsidR="001A3F79" w:rsidRPr="001A3F79">
              <w:rPr>
                <w:webHidden/>
              </w:rPr>
              <w:fldChar w:fldCharType="end"/>
            </w:r>
          </w:hyperlink>
        </w:p>
        <w:p w:rsidR="001A3F79" w:rsidRPr="001A3F79" w:rsidRDefault="00224E6F">
          <w:pPr>
            <w:pStyle w:val="TOC1"/>
            <w:rPr>
              <w:rFonts w:eastAsiaTheme="minorEastAsia"/>
              <w:shd w:val="clear" w:color="auto" w:fill="auto"/>
              <w:lang w:eastAsia="ru-RU"/>
            </w:rPr>
          </w:pPr>
          <w:hyperlink w:anchor="_Toc495927580" w:history="1">
            <w:r w:rsidR="001A3F79" w:rsidRPr="001A3F79">
              <w:rPr>
                <w:rStyle w:val="Hyperlink"/>
              </w:rPr>
              <w:t>Планируемая образовательная деятельность и методы обучения</w:t>
            </w:r>
            <w:r w:rsidR="001A3F79" w:rsidRPr="001A3F79">
              <w:rPr>
                <w:webHidden/>
              </w:rPr>
              <w:tab/>
            </w:r>
            <w:r w:rsidR="001A3F79" w:rsidRPr="001A3F79">
              <w:rPr>
                <w:webHidden/>
              </w:rPr>
              <w:fldChar w:fldCharType="begin"/>
            </w:r>
            <w:r w:rsidR="001A3F79" w:rsidRPr="001A3F79">
              <w:rPr>
                <w:webHidden/>
              </w:rPr>
              <w:instrText xml:space="preserve"> PAGEREF _Toc495927580 \h </w:instrText>
            </w:r>
            <w:r w:rsidR="001A3F79" w:rsidRPr="001A3F79">
              <w:rPr>
                <w:webHidden/>
              </w:rPr>
            </w:r>
            <w:r w:rsidR="001A3F79" w:rsidRPr="001A3F79">
              <w:rPr>
                <w:webHidden/>
              </w:rPr>
              <w:fldChar w:fldCharType="separate"/>
            </w:r>
            <w:r w:rsidR="0088097E">
              <w:rPr>
                <w:webHidden/>
              </w:rPr>
              <w:t>6</w:t>
            </w:r>
            <w:r w:rsidR="001A3F79" w:rsidRPr="001A3F79">
              <w:rPr>
                <w:webHidden/>
              </w:rPr>
              <w:fldChar w:fldCharType="end"/>
            </w:r>
          </w:hyperlink>
        </w:p>
        <w:p w:rsidR="001A3F79" w:rsidRPr="001A3F79" w:rsidRDefault="00224E6F">
          <w:pPr>
            <w:pStyle w:val="TOC1"/>
            <w:rPr>
              <w:rFonts w:eastAsiaTheme="minorEastAsia"/>
              <w:shd w:val="clear" w:color="auto" w:fill="auto"/>
              <w:lang w:eastAsia="ru-RU"/>
            </w:rPr>
          </w:pPr>
          <w:hyperlink w:anchor="_Toc495927581" w:history="1">
            <w:r w:rsidR="001A3F79" w:rsidRPr="001A3F79">
              <w:rPr>
                <w:rStyle w:val="Hyperlink"/>
              </w:rPr>
              <w:t>Методы, критерии и порядок оценки</w:t>
            </w:r>
            <w:r w:rsidR="001A3F79" w:rsidRPr="001A3F79">
              <w:rPr>
                <w:webHidden/>
              </w:rPr>
              <w:tab/>
            </w:r>
            <w:r w:rsidR="001A3F79" w:rsidRPr="001A3F79">
              <w:rPr>
                <w:webHidden/>
              </w:rPr>
              <w:fldChar w:fldCharType="begin"/>
            </w:r>
            <w:r w:rsidR="001A3F79" w:rsidRPr="001A3F79">
              <w:rPr>
                <w:webHidden/>
              </w:rPr>
              <w:instrText xml:space="preserve"> PAGEREF _Toc495927581 \h </w:instrText>
            </w:r>
            <w:r w:rsidR="001A3F79" w:rsidRPr="001A3F79">
              <w:rPr>
                <w:webHidden/>
              </w:rPr>
            </w:r>
            <w:r w:rsidR="001A3F79" w:rsidRPr="001A3F79">
              <w:rPr>
                <w:webHidden/>
              </w:rPr>
              <w:fldChar w:fldCharType="separate"/>
            </w:r>
            <w:r w:rsidR="0088097E">
              <w:rPr>
                <w:webHidden/>
              </w:rPr>
              <w:t>7</w:t>
            </w:r>
            <w:r w:rsidR="001A3F79" w:rsidRPr="001A3F79">
              <w:rPr>
                <w:webHidden/>
              </w:rPr>
              <w:fldChar w:fldCharType="end"/>
            </w:r>
          </w:hyperlink>
        </w:p>
        <w:p w:rsidR="001A3F79" w:rsidRPr="001A3F79" w:rsidRDefault="00224E6F">
          <w:pPr>
            <w:pStyle w:val="TOC1"/>
            <w:rPr>
              <w:rFonts w:eastAsiaTheme="minorEastAsia"/>
              <w:shd w:val="clear" w:color="auto" w:fill="auto"/>
              <w:lang w:eastAsia="ru-RU"/>
            </w:rPr>
          </w:pPr>
          <w:hyperlink w:anchor="_Toc495927582" w:history="1">
            <w:r w:rsidR="001A3F79" w:rsidRPr="001A3F79">
              <w:rPr>
                <w:rStyle w:val="Hyperlink"/>
              </w:rPr>
              <w:t>Навыки и персональное развития</w:t>
            </w:r>
            <w:r w:rsidR="001A3F79" w:rsidRPr="001A3F79">
              <w:rPr>
                <w:webHidden/>
              </w:rPr>
              <w:tab/>
            </w:r>
            <w:r w:rsidR="001A3F79" w:rsidRPr="001A3F79">
              <w:rPr>
                <w:webHidden/>
              </w:rPr>
              <w:fldChar w:fldCharType="begin"/>
            </w:r>
            <w:r w:rsidR="001A3F79" w:rsidRPr="001A3F79">
              <w:rPr>
                <w:webHidden/>
              </w:rPr>
              <w:instrText xml:space="preserve"> PAGEREF _Toc495927582 \h </w:instrText>
            </w:r>
            <w:r w:rsidR="001A3F79" w:rsidRPr="001A3F79">
              <w:rPr>
                <w:webHidden/>
              </w:rPr>
            </w:r>
            <w:r w:rsidR="001A3F79" w:rsidRPr="001A3F79">
              <w:rPr>
                <w:webHidden/>
              </w:rPr>
              <w:fldChar w:fldCharType="separate"/>
            </w:r>
            <w:r w:rsidR="0088097E">
              <w:rPr>
                <w:webHidden/>
              </w:rPr>
              <w:t>7</w:t>
            </w:r>
            <w:r w:rsidR="001A3F79" w:rsidRPr="001A3F79">
              <w:rPr>
                <w:webHidden/>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83" w:history="1">
            <w:r w:rsidR="001A3F79" w:rsidRPr="001A3F79">
              <w:rPr>
                <w:rStyle w:val="Hyperlink"/>
                <w:rFonts w:asciiTheme="minorHAnsi" w:hAnsiTheme="minorHAnsi"/>
                <w:noProof/>
                <w:sz w:val="24"/>
                <w:szCs w:val="24"/>
              </w:rPr>
              <w:t>1. Технологии фрезеровки и лазерной резки</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_Toc495927583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8</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84" w:history="1">
            <w:r w:rsidR="001A3F79" w:rsidRPr="001A3F79">
              <w:rPr>
                <w:rStyle w:val="Hyperlink"/>
                <w:rFonts w:asciiTheme="minorHAnsi" w:hAnsiTheme="minorHAnsi"/>
                <w:noProof/>
                <w:sz w:val="24"/>
                <w:szCs w:val="24"/>
              </w:rPr>
              <w:t>2. Технологии аддитивного производства</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_Toc495927584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9</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85" w:history="1">
            <w:r w:rsidR="001A3F79" w:rsidRPr="001A3F79">
              <w:rPr>
                <w:rStyle w:val="Hyperlink"/>
                <w:rFonts w:asciiTheme="minorHAnsi" w:hAnsiTheme="minorHAnsi"/>
                <w:noProof/>
                <w:sz w:val="24"/>
                <w:szCs w:val="24"/>
              </w:rPr>
              <w:t>3. Различия между АП и обработкой на станках с ЧПУ</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_Toc495927585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13</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86" w:history="1">
            <w:r w:rsidR="001A3F79" w:rsidRPr="001A3F79">
              <w:rPr>
                <w:rStyle w:val="Hyperlink"/>
                <w:rFonts w:asciiTheme="minorHAnsi" w:hAnsiTheme="minorHAnsi"/>
                <w:noProof/>
                <w:sz w:val="24"/>
                <w:szCs w:val="24"/>
              </w:rPr>
              <w:t>4. Примеры изделий аддитивного производства</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_Toc495927586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15</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87" w:history="1">
            <w:r w:rsidR="001A3F79" w:rsidRPr="001A3F79">
              <w:rPr>
                <w:rStyle w:val="Hyperlink"/>
                <w:rFonts w:asciiTheme="minorHAnsi" w:hAnsiTheme="minorHAnsi"/>
                <w:noProof/>
                <w:sz w:val="24"/>
                <w:szCs w:val="24"/>
              </w:rPr>
              <w:t>5. Материалы для аддитивного производства</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_Toc495927587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16</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88" w:history="1">
            <w:r w:rsidR="001A3F79" w:rsidRPr="001A3F79">
              <w:rPr>
                <w:rStyle w:val="Hyperlink"/>
                <w:rFonts w:asciiTheme="minorHAnsi" w:hAnsiTheme="minorHAnsi"/>
                <w:noProof/>
                <w:sz w:val="24"/>
                <w:szCs w:val="24"/>
              </w:rPr>
              <w:t>6. Схема процессов аддитивного производства</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_Toc495927588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19</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89" w:history="1">
            <w:r w:rsidR="001A3F79" w:rsidRPr="001A3F79">
              <w:rPr>
                <w:rStyle w:val="Hyperlink"/>
                <w:rFonts w:asciiTheme="minorHAnsi" w:hAnsiTheme="minorHAnsi"/>
                <w:noProof/>
                <w:sz w:val="24"/>
                <w:szCs w:val="24"/>
              </w:rPr>
              <w:t>7. Области применения АП</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_Toc495927589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20</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90" w:history="1">
            <w:r w:rsidR="001A3F79" w:rsidRPr="001A3F79">
              <w:rPr>
                <w:rStyle w:val="Hyperlink"/>
                <w:rFonts w:asciiTheme="minorHAnsi" w:hAnsiTheme="minorHAnsi"/>
                <w:noProof/>
                <w:sz w:val="24"/>
                <w:szCs w:val="24"/>
              </w:rPr>
              <w:t>8. Преимущества аддитивного производства</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_Toc495927590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22</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91" w:history="1">
            <w:r w:rsidR="001A3F79" w:rsidRPr="001A3F79">
              <w:rPr>
                <w:rStyle w:val="Hyperlink"/>
                <w:rFonts w:asciiTheme="minorHAnsi" w:hAnsiTheme="minorHAnsi"/>
                <w:noProof/>
                <w:sz w:val="24"/>
                <w:szCs w:val="24"/>
              </w:rPr>
              <w:t>9. Конструктивные элементы 3D-принтеров, использующих технологию FDM</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_Toc495927591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23</w:t>
            </w:r>
            <w:r w:rsidR="001A3F79" w:rsidRPr="001A3F79">
              <w:rPr>
                <w:rFonts w:asciiTheme="minorHAnsi" w:hAnsiTheme="minorHAnsi"/>
                <w:noProof/>
                <w:webHidden/>
                <w:sz w:val="24"/>
                <w:szCs w:val="24"/>
              </w:rPr>
              <w:fldChar w:fldCharType="end"/>
            </w:r>
          </w:hyperlink>
        </w:p>
        <w:p w:rsidR="001A3F79" w:rsidRPr="001A3F79" w:rsidRDefault="00224E6F">
          <w:pPr>
            <w:pStyle w:val="TOC2"/>
            <w:rPr>
              <w:rFonts w:asciiTheme="minorHAnsi" w:eastAsiaTheme="minorEastAsia" w:hAnsiTheme="minorHAnsi"/>
              <w:noProof/>
              <w:sz w:val="24"/>
              <w:szCs w:val="24"/>
              <w:lang w:eastAsia="ru-RU"/>
            </w:rPr>
          </w:pPr>
          <w:hyperlink w:anchor="_Toc495927592" w:history="1">
            <w:r w:rsidR="001A3F79" w:rsidRPr="001A3F79">
              <w:rPr>
                <w:rStyle w:val="Hyperlink"/>
                <w:rFonts w:asciiTheme="minorHAnsi" w:hAnsiTheme="minorHAnsi"/>
                <w:noProof/>
                <w:sz w:val="24"/>
                <w:szCs w:val="24"/>
              </w:rPr>
              <w:t>10. Факторы, влияющие на качество 3D-печати</w:t>
            </w:r>
            <w:r w:rsidR="001A3F79" w:rsidRPr="001A3F79">
              <w:rPr>
                <w:rFonts w:asciiTheme="minorHAnsi" w:hAnsiTheme="minorHAnsi"/>
                <w:noProof/>
                <w:webHidden/>
                <w:sz w:val="24"/>
                <w:szCs w:val="24"/>
              </w:rPr>
              <w:tab/>
            </w:r>
            <w:r w:rsidR="001A3F79" w:rsidRPr="001A3F79">
              <w:rPr>
                <w:rFonts w:asciiTheme="minorHAnsi" w:hAnsiTheme="minorHAnsi"/>
                <w:noProof/>
                <w:webHidden/>
                <w:sz w:val="24"/>
                <w:szCs w:val="24"/>
              </w:rPr>
              <w:fldChar w:fldCharType="begin"/>
            </w:r>
            <w:r w:rsidR="001A3F79" w:rsidRPr="001A3F79">
              <w:rPr>
                <w:rFonts w:asciiTheme="minorHAnsi" w:hAnsiTheme="minorHAnsi"/>
                <w:noProof/>
                <w:webHidden/>
                <w:sz w:val="24"/>
                <w:szCs w:val="24"/>
              </w:rPr>
              <w:instrText xml:space="preserve"> PAGEREF _Toc495927592 \h </w:instrText>
            </w:r>
            <w:r w:rsidR="001A3F79" w:rsidRPr="001A3F79">
              <w:rPr>
                <w:rFonts w:asciiTheme="minorHAnsi" w:hAnsiTheme="minorHAnsi"/>
                <w:noProof/>
                <w:webHidden/>
                <w:sz w:val="24"/>
                <w:szCs w:val="24"/>
              </w:rPr>
            </w:r>
            <w:r w:rsidR="001A3F79" w:rsidRPr="001A3F79">
              <w:rPr>
                <w:rFonts w:asciiTheme="minorHAnsi" w:hAnsiTheme="minorHAnsi"/>
                <w:noProof/>
                <w:webHidden/>
                <w:sz w:val="24"/>
                <w:szCs w:val="24"/>
              </w:rPr>
              <w:fldChar w:fldCharType="separate"/>
            </w:r>
            <w:r w:rsidR="0088097E">
              <w:rPr>
                <w:rFonts w:asciiTheme="minorHAnsi" w:hAnsiTheme="minorHAnsi"/>
                <w:noProof/>
                <w:webHidden/>
                <w:sz w:val="24"/>
                <w:szCs w:val="24"/>
              </w:rPr>
              <w:t>27</w:t>
            </w:r>
            <w:r w:rsidR="001A3F79" w:rsidRPr="001A3F79">
              <w:rPr>
                <w:rFonts w:asciiTheme="minorHAnsi" w:hAnsiTheme="minorHAnsi"/>
                <w:noProof/>
                <w:webHidden/>
                <w:sz w:val="24"/>
                <w:szCs w:val="24"/>
              </w:rPr>
              <w:fldChar w:fldCharType="end"/>
            </w:r>
          </w:hyperlink>
        </w:p>
        <w:p w:rsidR="00633491" w:rsidRDefault="00633491" w:rsidP="004273D7">
          <w:pPr>
            <w:spacing w:before="240" w:after="240" w:line="276" w:lineRule="auto"/>
          </w:pPr>
          <w:r w:rsidRPr="001A3F79">
            <w:rPr>
              <w:rFonts w:asciiTheme="minorHAnsi" w:hAnsiTheme="minorHAnsi"/>
              <w:bCs/>
              <w:sz w:val="24"/>
              <w:szCs w:val="24"/>
            </w:rPr>
            <w:fldChar w:fldCharType="end"/>
          </w:r>
        </w:p>
      </w:sdtContent>
    </w:sdt>
    <w:p w:rsidR="00BC42D5" w:rsidRPr="00424439" w:rsidRDefault="00BC42D5" w:rsidP="00BC42D5">
      <w:pPr>
        <w:pageBreakBefore/>
        <w:spacing w:line="276" w:lineRule="auto"/>
        <w:outlineLvl w:val="0"/>
        <w:rPr>
          <w:rFonts w:asciiTheme="minorHAnsi" w:hAnsiTheme="minorHAnsi"/>
          <w:b/>
          <w:sz w:val="24"/>
          <w:szCs w:val="24"/>
          <w:lang w:val="ru-RU"/>
        </w:rPr>
      </w:pPr>
      <w:bookmarkStart w:id="2" w:name="_Toc495927576"/>
      <w:r w:rsidRPr="00424439">
        <w:rPr>
          <w:rFonts w:asciiTheme="minorHAnsi" w:hAnsiTheme="minorHAnsi"/>
          <w:b/>
          <w:sz w:val="24"/>
          <w:szCs w:val="24"/>
          <w:lang w:val="ru-RU"/>
        </w:rPr>
        <w:lastRenderedPageBreak/>
        <w:t>Описание дисциплины</w:t>
      </w:r>
      <w:bookmarkEnd w:id="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7088"/>
      </w:tblGrid>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Название дисциплины:</w:t>
            </w:r>
          </w:p>
        </w:tc>
        <w:tc>
          <w:tcPr>
            <w:tcW w:w="6996" w:type="dxa"/>
          </w:tcPr>
          <w:p w:rsidR="00BC42D5" w:rsidRPr="002744A2" w:rsidRDefault="002744A2" w:rsidP="004873AA">
            <w:pPr>
              <w:spacing w:line="276" w:lineRule="auto"/>
              <w:jc w:val="both"/>
              <w:rPr>
                <w:rFonts w:asciiTheme="minorHAnsi" w:hAnsiTheme="minorHAnsi"/>
                <w:b/>
                <w:szCs w:val="22"/>
                <w:lang w:val="ru-RU"/>
              </w:rPr>
            </w:pPr>
            <w:r w:rsidRPr="002744A2">
              <w:rPr>
                <w:szCs w:val="22"/>
                <w:lang w:val="ru-RU"/>
              </w:rPr>
              <w:t>Быстрое прототипирование и производство</w:t>
            </w:r>
          </w:p>
        </w:tc>
      </w:tr>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Код дисциплины</w:t>
            </w:r>
          </w:p>
        </w:tc>
        <w:tc>
          <w:tcPr>
            <w:tcW w:w="6996" w:type="dxa"/>
          </w:tcPr>
          <w:p w:rsidR="00BC42D5" w:rsidRPr="002744A2" w:rsidRDefault="002744A2" w:rsidP="004873AA">
            <w:pPr>
              <w:spacing w:line="276" w:lineRule="auto"/>
              <w:jc w:val="both"/>
              <w:rPr>
                <w:rFonts w:asciiTheme="minorHAnsi" w:hAnsiTheme="minorHAnsi"/>
                <w:szCs w:val="22"/>
                <w:lang w:val="ru-RU"/>
              </w:rPr>
            </w:pPr>
            <w:r w:rsidRPr="002744A2">
              <w:rPr>
                <w:szCs w:val="22"/>
                <w:lang w:val="ru-RU"/>
              </w:rPr>
              <w:t>Быстрое прототипирование и производство</w:t>
            </w:r>
          </w:p>
        </w:tc>
      </w:tr>
      <w:tr w:rsidR="00BC42D5" w:rsidRPr="000A305A" w:rsidTr="004873AA">
        <w:trPr>
          <w:jc w:val="center"/>
        </w:trPr>
        <w:tc>
          <w:tcPr>
            <w:tcW w:w="2518" w:type="dxa"/>
          </w:tcPr>
          <w:p w:rsidR="00BC42D5" w:rsidRPr="00424439" w:rsidRDefault="00BC42D5" w:rsidP="004873AA">
            <w:pPr>
              <w:spacing w:line="276" w:lineRule="auto"/>
              <w:jc w:val="both"/>
              <w:rPr>
                <w:rFonts w:asciiTheme="minorHAnsi" w:hAnsiTheme="minorHAnsi"/>
                <w:b/>
                <w:szCs w:val="24"/>
                <w:lang w:val="ru-RU"/>
              </w:rPr>
            </w:pPr>
            <w:r w:rsidRPr="00424439">
              <w:rPr>
                <w:rFonts w:asciiTheme="minorHAnsi" w:hAnsiTheme="minorHAnsi"/>
                <w:b/>
                <w:szCs w:val="24"/>
                <w:lang w:val="ru-RU"/>
              </w:rPr>
              <w:t>Университет, который проводит дисциплину</w:t>
            </w:r>
          </w:p>
        </w:tc>
        <w:tc>
          <w:tcPr>
            <w:tcW w:w="6996" w:type="dxa"/>
          </w:tcPr>
          <w:p w:rsidR="00BC42D5" w:rsidRPr="002744A2" w:rsidRDefault="009513A0" w:rsidP="009513A0">
            <w:pPr>
              <w:spacing w:line="276" w:lineRule="auto"/>
              <w:jc w:val="both"/>
              <w:rPr>
                <w:rFonts w:asciiTheme="minorHAnsi" w:hAnsiTheme="minorHAnsi"/>
                <w:szCs w:val="22"/>
                <w:lang w:val="ru-RU"/>
              </w:rPr>
            </w:pPr>
            <w:r w:rsidRPr="002744A2">
              <w:rPr>
                <w:rFonts w:asciiTheme="minorHAnsi" w:hAnsiTheme="minorHAnsi"/>
                <w:szCs w:val="22"/>
                <w:lang w:val="ru-RU"/>
              </w:rPr>
              <w:t>БНТУ, БГУ, ХНЭУ, ИПСА НТУУ «КПИ», ТНТУ</w:t>
            </w:r>
          </w:p>
        </w:tc>
      </w:tr>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Тип дисциплины</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факультативный</w:t>
            </w:r>
          </w:p>
        </w:tc>
      </w:tr>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Уровень дисциплины</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магистр</w:t>
            </w:r>
          </w:p>
        </w:tc>
      </w:tr>
      <w:tr w:rsidR="00BC42D5" w:rsidRPr="00424439" w:rsidTr="004873AA">
        <w:trPr>
          <w:jc w:val="center"/>
        </w:trPr>
        <w:tc>
          <w:tcPr>
            <w:tcW w:w="2518" w:type="dxa"/>
          </w:tcPr>
          <w:p w:rsidR="00BC42D5" w:rsidRPr="00424439" w:rsidRDefault="00BC42D5" w:rsidP="004873AA">
            <w:pPr>
              <w:spacing w:line="276" w:lineRule="auto"/>
              <w:rPr>
                <w:rFonts w:asciiTheme="minorHAnsi" w:hAnsiTheme="minorHAnsi"/>
                <w:szCs w:val="24"/>
                <w:lang w:val="ru-RU"/>
              </w:rPr>
            </w:pPr>
            <w:r w:rsidRPr="00424439">
              <w:rPr>
                <w:rFonts w:asciiTheme="minorHAnsi" w:hAnsiTheme="minorHAnsi"/>
                <w:b/>
                <w:szCs w:val="24"/>
                <w:lang w:val="ru-RU"/>
              </w:rPr>
              <w:t>Количество ЕКТС кредитов</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3 кредита</w:t>
            </w:r>
          </w:p>
        </w:tc>
      </w:tr>
      <w:tr w:rsidR="00BC42D5" w:rsidRPr="000A305A"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Способ проведения</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лекции, практические занятия, семинары, самостоятельная работа, дистанционное обучение</w:t>
            </w:r>
          </w:p>
        </w:tc>
      </w:tr>
      <w:tr w:rsidR="00BC42D5" w:rsidRPr="000A305A" w:rsidTr="004873AA">
        <w:trPr>
          <w:trHeight w:val="948"/>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 xml:space="preserve">Условия для зачисления </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студенты, которые будут зачислены на данный курс, должны иметь образовательно-квалификационный статус бакалавра по инженерных или компьютерных специальностях</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3" w:name="_Toc481137474"/>
      <w:bookmarkStart w:id="4" w:name="_Toc495927577"/>
      <w:r w:rsidRPr="00424439">
        <w:rPr>
          <w:rFonts w:asciiTheme="minorHAnsi" w:hAnsiTheme="minorHAnsi"/>
          <w:b/>
          <w:sz w:val="24"/>
          <w:szCs w:val="24"/>
          <w:lang w:val="ru-RU"/>
        </w:rPr>
        <w:t>Результаты обучения</w:t>
      </w:r>
      <w:bookmarkEnd w:id="3"/>
      <w:bookmarkEnd w:id="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0A305A" w:rsidTr="004873AA">
        <w:trPr>
          <w:jc w:val="center"/>
        </w:trPr>
        <w:tc>
          <w:tcPr>
            <w:tcW w:w="9191" w:type="dxa"/>
          </w:tcPr>
          <w:p w:rsidR="00BC42D5" w:rsidRPr="00424439" w:rsidRDefault="00BC42D5" w:rsidP="004873AA">
            <w:pPr>
              <w:spacing w:line="276" w:lineRule="auto"/>
              <w:ind w:firstLine="284"/>
              <w:jc w:val="both"/>
              <w:rPr>
                <w:rFonts w:asciiTheme="minorHAnsi" w:hAnsiTheme="minorHAnsi"/>
                <w:b/>
                <w:szCs w:val="24"/>
                <w:lang w:val="ru-RU"/>
              </w:rPr>
            </w:pPr>
            <w:r w:rsidRPr="00424439">
              <w:rPr>
                <w:rFonts w:asciiTheme="minorHAnsi" w:hAnsiTheme="minorHAnsi"/>
                <w:b/>
                <w:szCs w:val="24"/>
                <w:lang w:val="ru-RU"/>
              </w:rPr>
              <w:t>Цел</w:t>
            </w:r>
            <w:r w:rsidR="003B1903">
              <w:rPr>
                <w:rFonts w:asciiTheme="minorHAnsi" w:hAnsiTheme="minorHAnsi"/>
                <w:b/>
                <w:szCs w:val="24"/>
                <w:lang w:val="ru-RU"/>
              </w:rPr>
              <w:t>и</w:t>
            </w:r>
            <w:r w:rsidRPr="00424439">
              <w:rPr>
                <w:rFonts w:asciiTheme="minorHAnsi" w:hAnsiTheme="minorHAnsi"/>
                <w:b/>
                <w:szCs w:val="24"/>
                <w:lang w:val="ru-RU"/>
              </w:rPr>
              <w:t xml:space="preserve"> обучения дисциплине:</w:t>
            </w:r>
          </w:p>
          <w:p w:rsidR="003B1903" w:rsidRDefault="003B1903" w:rsidP="004873AA">
            <w:pPr>
              <w:spacing w:line="276" w:lineRule="auto"/>
              <w:ind w:firstLine="284"/>
              <w:jc w:val="both"/>
              <w:rPr>
                <w:rFonts w:asciiTheme="minorHAnsi" w:hAnsiTheme="minorHAnsi"/>
                <w:szCs w:val="24"/>
                <w:lang w:val="ru-RU"/>
              </w:rPr>
            </w:pPr>
            <w:r>
              <w:rPr>
                <w:rFonts w:asciiTheme="minorHAnsi" w:hAnsiTheme="minorHAnsi"/>
                <w:szCs w:val="24"/>
                <w:lang w:val="ru-RU"/>
              </w:rPr>
              <w:t>ознакомление с</w:t>
            </w:r>
            <w:r w:rsidR="0068485D" w:rsidRPr="0068485D">
              <w:rPr>
                <w:rFonts w:asciiTheme="minorHAnsi" w:hAnsiTheme="minorHAnsi"/>
                <w:szCs w:val="24"/>
                <w:lang w:val="ru-RU"/>
              </w:rPr>
              <w:t xml:space="preserve"> </w:t>
            </w:r>
            <w:r>
              <w:rPr>
                <w:rFonts w:asciiTheme="minorHAnsi" w:hAnsiTheme="minorHAnsi"/>
                <w:szCs w:val="24"/>
                <w:lang w:val="ru-RU"/>
              </w:rPr>
              <w:t xml:space="preserve">основными </w:t>
            </w:r>
            <w:r w:rsidR="0068485D">
              <w:rPr>
                <w:rFonts w:asciiTheme="minorHAnsi" w:hAnsiTheme="minorHAnsi"/>
                <w:szCs w:val="24"/>
                <w:lang w:val="ru-RU"/>
              </w:rPr>
              <w:t>технологиям</w:t>
            </w:r>
            <w:r>
              <w:rPr>
                <w:rFonts w:asciiTheme="minorHAnsi" w:hAnsiTheme="minorHAnsi"/>
                <w:szCs w:val="24"/>
                <w:lang w:val="ru-RU"/>
              </w:rPr>
              <w:t>и</w:t>
            </w:r>
            <w:r w:rsidR="0068485D">
              <w:rPr>
                <w:rFonts w:asciiTheme="minorHAnsi" w:hAnsiTheme="minorHAnsi"/>
                <w:szCs w:val="24"/>
                <w:lang w:val="ru-RU"/>
              </w:rPr>
              <w:t xml:space="preserve"> быстрого </w:t>
            </w:r>
            <w:r>
              <w:rPr>
                <w:rFonts w:asciiTheme="minorHAnsi" w:hAnsiTheme="minorHAnsi"/>
                <w:szCs w:val="24"/>
                <w:lang w:val="ru-RU"/>
              </w:rPr>
              <w:t xml:space="preserve">изготовления </w:t>
            </w:r>
            <w:r w:rsidRPr="003B1903">
              <w:rPr>
                <w:rFonts w:asciiTheme="minorHAnsi" w:hAnsiTheme="minorHAnsi"/>
                <w:szCs w:val="24"/>
                <w:lang w:val="ru-RU"/>
              </w:rPr>
              <w:t>моделей и их элементов</w:t>
            </w:r>
            <w:r>
              <w:rPr>
                <w:rFonts w:asciiTheme="minorHAnsi" w:hAnsiTheme="minorHAnsi"/>
                <w:szCs w:val="24"/>
                <w:lang w:val="ru-RU"/>
              </w:rPr>
              <w:t xml:space="preserve"> на различных технических устройствах;</w:t>
            </w:r>
          </w:p>
          <w:p w:rsidR="00BC42D5" w:rsidRPr="00424439" w:rsidRDefault="0068485D" w:rsidP="004873AA">
            <w:pPr>
              <w:spacing w:line="276" w:lineRule="auto"/>
              <w:ind w:firstLine="284"/>
              <w:jc w:val="both"/>
              <w:rPr>
                <w:rFonts w:asciiTheme="minorHAnsi" w:hAnsiTheme="minorHAnsi"/>
                <w:szCs w:val="24"/>
                <w:lang w:val="ru-RU"/>
              </w:rPr>
            </w:pPr>
            <w:r w:rsidRPr="0068485D">
              <w:rPr>
                <w:rFonts w:asciiTheme="minorHAnsi" w:hAnsiTheme="minorHAnsi"/>
                <w:szCs w:val="24"/>
                <w:lang w:val="ru-RU"/>
              </w:rPr>
              <w:t xml:space="preserve">подготовка </w:t>
            </w:r>
            <w:r>
              <w:rPr>
                <w:rFonts w:asciiTheme="minorHAnsi" w:hAnsiTheme="minorHAnsi"/>
                <w:szCs w:val="24"/>
                <w:lang w:val="ru-RU"/>
              </w:rPr>
              <w:t>студентов</w:t>
            </w:r>
            <w:r w:rsidRPr="0068485D">
              <w:rPr>
                <w:rFonts w:asciiTheme="minorHAnsi" w:hAnsiTheme="minorHAnsi"/>
                <w:szCs w:val="24"/>
                <w:lang w:val="ru-RU"/>
              </w:rPr>
              <w:t xml:space="preserve"> к применению современных технологий </w:t>
            </w:r>
            <w:r w:rsidR="003B1903" w:rsidRPr="003B1903">
              <w:rPr>
                <w:rFonts w:asciiTheme="minorHAnsi" w:hAnsiTheme="minorHAnsi"/>
                <w:szCs w:val="24"/>
                <w:lang w:val="ru-RU"/>
              </w:rPr>
              <w:t>быстрого изготовления</w:t>
            </w:r>
            <w:r w:rsidR="003B1903">
              <w:rPr>
                <w:rFonts w:asciiTheme="minorHAnsi" w:hAnsiTheme="minorHAnsi"/>
                <w:szCs w:val="24"/>
                <w:lang w:val="ru-RU"/>
              </w:rPr>
              <w:t xml:space="preserve"> для</w:t>
            </w:r>
            <w:r w:rsidRPr="0068485D">
              <w:rPr>
                <w:rFonts w:asciiTheme="minorHAnsi" w:hAnsiTheme="minorHAnsi"/>
                <w:szCs w:val="24"/>
                <w:lang w:val="ru-RU"/>
              </w:rPr>
              <w:t xml:space="preserve"> решения практических научно-технических задач</w:t>
            </w:r>
            <w:r w:rsidR="003B1903">
              <w:rPr>
                <w:rFonts w:asciiTheme="minorHAnsi" w:hAnsiTheme="minorHAnsi"/>
                <w:szCs w:val="24"/>
                <w:lang w:val="ru-RU"/>
              </w:rPr>
              <w:t>;</w:t>
            </w:r>
          </w:p>
          <w:p w:rsidR="009F243C" w:rsidRDefault="009F243C" w:rsidP="004873AA">
            <w:pPr>
              <w:spacing w:line="276" w:lineRule="auto"/>
              <w:ind w:firstLine="284"/>
              <w:jc w:val="both"/>
              <w:rPr>
                <w:lang w:val="ru-RU"/>
              </w:rPr>
            </w:pPr>
            <w:r>
              <w:rPr>
                <w:rFonts w:asciiTheme="minorHAnsi" w:hAnsiTheme="minorHAnsi"/>
                <w:color w:val="000000"/>
                <w:szCs w:val="24"/>
                <w:lang w:val="ru-RU"/>
              </w:rPr>
              <w:t xml:space="preserve">дать обучаемым детальное представление об оборудовании и материалах, применяемых в аддитивном производстве, ознакомить со </w:t>
            </w:r>
            <w:r>
              <w:rPr>
                <w:lang w:val="ru-RU"/>
              </w:rPr>
              <w:t>с</w:t>
            </w:r>
            <w:r w:rsidRPr="000C20E5">
              <w:rPr>
                <w:lang w:val="ru-RU"/>
              </w:rPr>
              <w:t>хем</w:t>
            </w:r>
            <w:r>
              <w:rPr>
                <w:lang w:val="ru-RU"/>
              </w:rPr>
              <w:t>ой</w:t>
            </w:r>
            <w:r w:rsidRPr="000C20E5">
              <w:rPr>
                <w:lang w:val="ru-RU"/>
              </w:rPr>
              <w:t xml:space="preserve"> процессов аддитивного производства</w:t>
            </w:r>
            <w:r>
              <w:rPr>
                <w:lang w:val="ru-RU"/>
              </w:rPr>
              <w:t>;</w:t>
            </w:r>
          </w:p>
          <w:p w:rsidR="00BC42D5" w:rsidRPr="00424439" w:rsidRDefault="009F243C" w:rsidP="009F243C">
            <w:pPr>
              <w:spacing w:line="276" w:lineRule="auto"/>
              <w:ind w:firstLine="284"/>
              <w:jc w:val="both"/>
              <w:rPr>
                <w:rFonts w:asciiTheme="minorHAnsi" w:hAnsiTheme="minorHAnsi"/>
                <w:color w:val="000000"/>
                <w:szCs w:val="24"/>
                <w:lang w:val="ru-RU"/>
              </w:rPr>
            </w:pPr>
            <w:r>
              <w:rPr>
                <w:lang w:val="ru-RU"/>
              </w:rPr>
              <w:t>ознакомить студентов с к</w:t>
            </w:r>
            <w:r w:rsidRPr="000C20E5">
              <w:rPr>
                <w:lang w:val="ru-RU"/>
              </w:rPr>
              <w:t>онструктивны</w:t>
            </w:r>
            <w:r>
              <w:rPr>
                <w:lang w:val="ru-RU"/>
              </w:rPr>
              <w:t>ми</w:t>
            </w:r>
            <w:r w:rsidRPr="000C20E5">
              <w:rPr>
                <w:lang w:val="ru-RU"/>
              </w:rPr>
              <w:t xml:space="preserve"> элемент</w:t>
            </w:r>
            <w:r>
              <w:rPr>
                <w:lang w:val="ru-RU"/>
              </w:rPr>
              <w:t>ами</w:t>
            </w:r>
            <w:r w:rsidRPr="000C20E5">
              <w:rPr>
                <w:lang w:val="ru-RU"/>
              </w:rPr>
              <w:t xml:space="preserve"> 3D-принтеров, использующих технологию </w:t>
            </w:r>
            <w:r w:rsidRPr="009F243C">
              <w:rPr>
                <w:lang w:val="ru-RU"/>
              </w:rPr>
              <w:t>послойно</w:t>
            </w:r>
            <w:r>
              <w:rPr>
                <w:lang w:val="ru-RU"/>
              </w:rPr>
              <w:t xml:space="preserve">го </w:t>
            </w:r>
            <w:r w:rsidRPr="009F243C">
              <w:rPr>
                <w:lang w:val="ru-RU"/>
              </w:rPr>
              <w:t>построени</w:t>
            </w:r>
            <w:r>
              <w:rPr>
                <w:lang w:val="ru-RU"/>
              </w:rPr>
              <w:t>я</w:t>
            </w:r>
            <w:r w:rsidRPr="009F243C">
              <w:rPr>
                <w:lang w:val="ru-RU"/>
              </w:rPr>
              <w:t xml:space="preserve"> изделия</w:t>
            </w:r>
            <w:r>
              <w:rPr>
                <w:lang w:val="ru-RU"/>
              </w:rPr>
              <w:t>, и ф</w:t>
            </w:r>
            <w:r w:rsidRPr="000C20E5">
              <w:rPr>
                <w:lang w:val="ru-RU"/>
              </w:rPr>
              <w:t>актор</w:t>
            </w:r>
            <w:r>
              <w:rPr>
                <w:lang w:val="ru-RU"/>
              </w:rPr>
              <w:t>ами</w:t>
            </w:r>
            <w:r w:rsidRPr="000C20E5">
              <w:rPr>
                <w:lang w:val="ru-RU"/>
              </w:rPr>
              <w:t>, влияющи</w:t>
            </w:r>
            <w:r>
              <w:rPr>
                <w:lang w:val="ru-RU"/>
              </w:rPr>
              <w:t>ми</w:t>
            </w:r>
            <w:r w:rsidRPr="000C20E5">
              <w:rPr>
                <w:lang w:val="ru-RU"/>
              </w:rPr>
              <w:t xml:space="preserve"> на качество 3D-печати</w:t>
            </w:r>
            <w:r>
              <w:rPr>
                <w:lang w:val="ru-RU"/>
              </w:rPr>
              <w:t>.</w:t>
            </w:r>
          </w:p>
          <w:p w:rsidR="000A305A" w:rsidRDefault="000A305A" w:rsidP="00196B55">
            <w:pPr>
              <w:spacing w:line="276" w:lineRule="auto"/>
              <w:ind w:firstLine="284"/>
              <w:jc w:val="both"/>
              <w:rPr>
                <w:lang w:val="ru-RU"/>
              </w:rPr>
            </w:pPr>
            <w:r w:rsidRPr="000A305A">
              <w:rPr>
                <w:lang w:val="ru-RU"/>
              </w:rPr>
              <w:t xml:space="preserve">развитие конструкторских и творческих способностей </w:t>
            </w:r>
            <w:r>
              <w:rPr>
                <w:lang w:val="ru-RU"/>
              </w:rPr>
              <w:t>у студентов</w:t>
            </w:r>
            <w:r w:rsidR="00196B55">
              <w:rPr>
                <w:lang w:val="ru-RU"/>
              </w:rPr>
              <w:t>.</w:t>
            </w:r>
          </w:p>
          <w:p w:rsidR="000A305A" w:rsidRPr="000A305A" w:rsidRDefault="000A305A" w:rsidP="004873AA">
            <w:pPr>
              <w:spacing w:line="276" w:lineRule="auto"/>
              <w:ind w:firstLine="284"/>
              <w:jc w:val="both"/>
              <w:rPr>
                <w:rFonts w:asciiTheme="minorHAnsi" w:hAnsiTheme="minorHAnsi"/>
                <w:szCs w:val="24"/>
                <w:lang w:val="ru-RU"/>
              </w:rPr>
            </w:pPr>
          </w:p>
          <w:p w:rsidR="00BC42D5" w:rsidRPr="00424439" w:rsidRDefault="00BC42D5" w:rsidP="004873AA">
            <w:pPr>
              <w:spacing w:line="276" w:lineRule="auto"/>
              <w:ind w:firstLine="284"/>
              <w:jc w:val="both"/>
              <w:rPr>
                <w:rFonts w:asciiTheme="minorHAnsi" w:hAnsiTheme="minorHAnsi"/>
                <w:b/>
                <w:szCs w:val="24"/>
                <w:lang w:val="ru-RU"/>
              </w:rPr>
            </w:pPr>
            <w:r w:rsidRPr="00424439">
              <w:rPr>
                <w:rFonts w:asciiTheme="minorHAnsi" w:hAnsiTheme="minorHAnsi"/>
                <w:b/>
                <w:szCs w:val="24"/>
                <w:lang w:val="ru-RU"/>
              </w:rPr>
              <w:t xml:space="preserve">В результате успешного освоения дисциплины студент должен </w:t>
            </w:r>
            <w:r w:rsidR="0097599A" w:rsidRPr="0097599A">
              <w:rPr>
                <w:rFonts w:asciiTheme="minorHAnsi" w:hAnsiTheme="minorHAnsi"/>
                <w:b/>
                <w:szCs w:val="24"/>
                <w:lang w:val="ru-RU"/>
              </w:rPr>
              <w:t>зна</w:t>
            </w:r>
            <w:r w:rsidRPr="00424439">
              <w:rPr>
                <w:rFonts w:asciiTheme="minorHAnsi" w:hAnsiTheme="minorHAnsi"/>
                <w:b/>
                <w:szCs w:val="24"/>
                <w:lang w:val="ru-RU"/>
              </w:rPr>
              <w:t>ть:</w:t>
            </w:r>
          </w:p>
          <w:p w:rsidR="00BC42D5" w:rsidRDefault="0097599A" w:rsidP="004873AA">
            <w:pPr>
              <w:spacing w:line="276" w:lineRule="auto"/>
              <w:ind w:firstLine="284"/>
              <w:rPr>
                <w:rFonts w:asciiTheme="minorHAnsi" w:hAnsiTheme="minorHAnsi"/>
                <w:szCs w:val="24"/>
                <w:lang w:val="ru-RU"/>
              </w:rPr>
            </w:pPr>
            <w:r>
              <w:rPr>
                <w:rFonts w:asciiTheme="minorHAnsi" w:hAnsiTheme="minorHAnsi"/>
                <w:szCs w:val="24"/>
                <w:lang w:val="ru-RU"/>
              </w:rPr>
              <w:t>основные технологии быстрого изготовления</w:t>
            </w:r>
            <w:r w:rsidRPr="003B1903">
              <w:rPr>
                <w:rFonts w:asciiTheme="minorHAnsi" w:hAnsiTheme="minorHAnsi"/>
                <w:szCs w:val="24"/>
                <w:lang w:val="ru-RU"/>
              </w:rPr>
              <w:t xml:space="preserve"> моделей и их элементов</w:t>
            </w:r>
            <w:r>
              <w:rPr>
                <w:rFonts w:asciiTheme="minorHAnsi" w:hAnsiTheme="minorHAnsi"/>
                <w:szCs w:val="24"/>
                <w:lang w:val="ru-RU"/>
              </w:rPr>
              <w:t>;</w:t>
            </w:r>
          </w:p>
          <w:p w:rsidR="0097599A" w:rsidRPr="0097599A" w:rsidRDefault="0097599A" w:rsidP="004873AA">
            <w:pPr>
              <w:spacing w:line="276" w:lineRule="auto"/>
              <w:ind w:firstLine="284"/>
              <w:rPr>
                <w:rFonts w:asciiTheme="minorHAnsi" w:hAnsiTheme="minorHAnsi"/>
                <w:szCs w:val="24"/>
                <w:lang w:val="ru-RU"/>
              </w:rPr>
            </w:pPr>
            <w:r>
              <w:rPr>
                <w:rFonts w:asciiTheme="minorHAnsi" w:hAnsiTheme="minorHAnsi"/>
                <w:szCs w:val="24"/>
                <w:lang w:val="ru-RU"/>
              </w:rPr>
              <w:t>технические устройства и</w:t>
            </w:r>
            <w:r w:rsidRPr="0097599A">
              <w:rPr>
                <w:rFonts w:asciiTheme="minorHAnsi" w:hAnsiTheme="minorHAnsi"/>
                <w:szCs w:val="24"/>
                <w:lang w:val="ru-RU"/>
              </w:rPr>
              <w:t xml:space="preserve"> оборудование</w:t>
            </w:r>
            <w:r>
              <w:rPr>
                <w:rFonts w:asciiTheme="minorHAnsi" w:hAnsiTheme="minorHAnsi"/>
                <w:szCs w:val="24"/>
                <w:lang w:val="ru-RU"/>
              </w:rPr>
              <w:t xml:space="preserve"> для быстрого протипирования;</w:t>
            </w:r>
          </w:p>
          <w:p w:rsidR="00BC42D5" w:rsidRDefault="0097599A" w:rsidP="004873AA">
            <w:pPr>
              <w:spacing w:line="276" w:lineRule="auto"/>
              <w:ind w:firstLine="284"/>
              <w:rPr>
                <w:lang w:val="ru-RU"/>
              </w:rPr>
            </w:pPr>
            <w:r>
              <w:rPr>
                <w:lang w:val="ru-RU"/>
              </w:rPr>
              <w:t>м</w:t>
            </w:r>
            <w:r w:rsidRPr="000C20E5">
              <w:rPr>
                <w:lang w:val="ru-RU"/>
              </w:rPr>
              <w:t xml:space="preserve">атериалы </w:t>
            </w:r>
            <w:r>
              <w:rPr>
                <w:lang w:val="ru-RU"/>
              </w:rPr>
              <w:t>и схему процессов</w:t>
            </w:r>
            <w:r w:rsidRPr="000C20E5">
              <w:rPr>
                <w:lang w:val="ru-RU"/>
              </w:rPr>
              <w:t xml:space="preserve"> аддитивного производства</w:t>
            </w:r>
            <w:r>
              <w:rPr>
                <w:lang w:val="ru-RU"/>
              </w:rPr>
              <w:t>, области применения и преимущества аддитивного производства;</w:t>
            </w:r>
          </w:p>
          <w:p w:rsidR="0097599A" w:rsidRPr="000C20E5" w:rsidRDefault="0097599A" w:rsidP="0097599A">
            <w:pPr>
              <w:spacing w:line="276" w:lineRule="auto"/>
              <w:ind w:firstLine="284"/>
              <w:jc w:val="both"/>
              <w:rPr>
                <w:rFonts w:asciiTheme="minorHAnsi" w:hAnsiTheme="minorHAnsi"/>
                <w:szCs w:val="24"/>
                <w:lang w:val="ru-RU"/>
              </w:rPr>
            </w:pPr>
            <w:r w:rsidRPr="0097599A">
              <w:rPr>
                <w:lang w:val="ru-RU"/>
              </w:rPr>
              <w:t xml:space="preserve">основные </w:t>
            </w:r>
            <w:r>
              <w:rPr>
                <w:lang w:val="ru-RU"/>
              </w:rPr>
              <w:t>к</w:t>
            </w:r>
            <w:r w:rsidRPr="000C20E5">
              <w:rPr>
                <w:lang w:val="ru-RU"/>
              </w:rPr>
              <w:t>онструктивные элементы 3D-принтеров, использующих технологию FDM</w:t>
            </w:r>
            <w:r w:rsidR="0088097E">
              <w:rPr>
                <w:lang w:val="ru-RU"/>
              </w:rPr>
              <w:t>;</w:t>
            </w:r>
          </w:p>
          <w:p w:rsidR="0097599A" w:rsidRDefault="0088097E" w:rsidP="0097599A">
            <w:pPr>
              <w:spacing w:line="276" w:lineRule="auto"/>
              <w:ind w:firstLine="284"/>
              <w:rPr>
                <w:rFonts w:asciiTheme="minorHAnsi" w:hAnsiTheme="minorHAnsi"/>
                <w:szCs w:val="24"/>
                <w:lang w:val="ru-RU"/>
              </w:rPr>
            </w:pPr>
            <w:r>
              <w:rPr>
                <w:lang w:val="ru-RU"/>
              </w:rPr>
              <w:t>ф</w:t>
            </w:r>
            <w:r w:rsidR="0097599A" w:rsidRPr="000C20E5">
              <w:rPr>
                <w:lang w:val="ru-RU"/>
              </w:rPr>
              <w:t>акторы, влияющие на качество 3D-печати</w:t>
            </w:r>
            <w:r>
              <w:rPr>
                <w:lang w:val="ru-RU"/>
              </w:rPr>
              <w:t>.</w:t>
            </w:r>
          </w:p>
          <w:p w:rsidR="0097599A" w:rsidRPr="00424439" w:rsidRDefault="0097599A" w:rsidP="004873AA">
            <w:pPr>
              <w:spacing w:line="276" w:lineRule="auto"/>
              <w:ind w:firstLine="284"/>
              <w:rPr>
                <w:rFonts w:asciiTheme="minorHAnsi" w:hAnsiTheme="minorHAnsi"/>
                <w:szCs w:val="24"/>
                <w:lang w:val="ru-RU"/>
              </w:rPr>
            </w:pPr>
          </w:p>
        </w:tc>
      </w:tr>
    </w:tbl>
    <w:p w:rsidR="00BC42D5" w:rsidRPr="00424439" w:rsidRDefault="00BC42D5" w:rsidP="00BC42D5">
      <w:pPr>
        <w:rPr>
          <w:rFonts w:asciiTheme="minorHAnsi" w:hAnsiTheme="minorHAnsi"/>
          <w:sz w:val="24"/>
          <w:szCs w:val="24"/>
          <w:lang w:val="ru-RU"/>
        </w:rPr>
      </w:pPr>
      <w:bookmarkStart w:id="5" w:name="_Toc481137475"/>
    </w:p>
    <w:p w:rsidR="00BC42D5" w:rsidRPr="00424439" w:rsidRDefault="00BC42D5" w:rsidP="00BC42D5">
      <w:pPr>
        <w:outlineLvl w:val="0"/>
        <w:rPr>
          <w:rFonts w:asciiTheme="minorHAnsi" w:hAnsiTheme="minorHAnsi"/>
          <w:b/>
          <w:sz w:val="24"/>
          <w:szCs w:val="24"/>
          <w:lang w:val="ru-RU"/>
        </w:rPr>
      </w:pPr>
      <w:bookmarkStart w:id="6" w:name="_Toc495927578"/>
      <w:r w:rsidRPr="00424439">
        <w:rPr>
          <w:rFonts w:asciiTheme="minorHAnsi" w:hAnsiTheme="minorHAnsi"/>
          <w:b/>
          <w:sz w:val="24"/>
          <w:szCs w:val="24"/>
          <w:lang w:val="ru-RU"/>
        </w:rPr>
        <w:t xml:space="preserve">Содержание </w:t>
      </w:r>
      <w:bookmarkEnd w:id="5"/>
      <w:r w:rsidRPr="00424439">
        <w:rPr>
          <w:rFonts w:asciiTheme="minorHAnsi" w:hAnsiTheme="minorHAnsi"/>
          <w:b/>
          <w:sz w:val="24"/>
          <w:szCs w:val="24"/>
          <w:lang w:val="ru-RU"/>
        </w:rPr>
        <w:t>дисциплины</w:t>
      </w:r>
      <w:bookmarkEnd w:id="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0A305A" w:rsidTr="00146365">
        <w:trPr>
          <w:jc w:val="center"/>
        </w:trPr>
        <w:tc>
          <w:tcPr>
            <w:tcW w:w="9639" w:type="dxa"/>
          </w:tcPr>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1. Технологии фрезеровки и лазерной резки</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2. Технологии аддитивного производства</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3. Различия между АП и обработкой на станках с ЧПУ</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4. Примеры изделий аддитивного производства</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5. Материалы для аддитивного производства</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6. Схема процессов аддитивного производства</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lastRenderedPageBreak/>
              <w:t>7. Области применения АП</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8. Преимущества аддитивного производства</w:t>
            </w:r>
          </w:p>
          <w:p w:rsidR="000C20E5" w:rsidRPr="000C20E5" w:rsidRDefault="000C20E5" w:rsidP="000C20E5">
            <w:pPr>
              <w:spacing w:line="276" w:lineRule="auto"/>
              <w:ind w:firstLine="284"/>
              <w:jc w:val="both"/>
              <w:rPr>
                <w:rFonts w:asciiTheme="minorHAnsi" w:hAnsiTheme="minorHAnsi"/>
                <w:szCs w:val="24"/>
                <w:lang w:val="ru-RU"/>
              </w:rPr>
            </w:pPr>
            <w:r w:rsidRPr="000C20E5">
              <w:rPr>
                <w:lang w:val="ru-RU"/>
              </w:rPr>
              <w:t>9. Конструктивные элементы 3D-принтеров, использующих технологию FDM</w:t>
            </w:r>
          </w:p>
          <w:p w:rsidR="00BC42D5" w:rsidRPr="000C20E5" w:rsidRDefault="000C20E5" w:rsidP="000C20E5">
            <w:pPr>
              <w:spacing w:line="276" w:lineRule="auto"/>
              <w:ind w:firstLine="284"/>
              <w:jc w:val="both"/>
              <w:rPr>
                <w:rFonts w:asciiTheme="minorHAnsi" w:hAnsiTheme="minorHAnsi"/>
                <w:szCs w:val="24"/>
                <w:lang w:val="ru-RU"/>
              </w:rPr>
            </w:pPr>
            <w:r w:rsidRPr="000C20E5">
              <w:rPr>
                <w:lang w:val="ru-RU"/>
              </w:rPr>
              <w:t>10. Факторы, влияющие на качество 3D-печати</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7" w:name="_Toc481137476"/>
      <w:bookmarkStart w:id="8" w:name="_Toc495927579"/>
      <w:r w:rsidRPr="00424439">
        <w:rPr>
          <w:rFonts w:asciiTheme="minorHAnsi" w:hAnsiTheme="minorHAnsi"/>
          <w:b/>
          <w:sz w:val="24"/>
          <w:szCs w:val="24"/>
          <w:lang w:val="ru-RU"/>
        </w:rPr>
        <w:t>Рекомендуемая литература</w:t>
      </w:r>
      <w:bookmarkEnd w:id="7"/>
      <w:bookmarkEnd w:id="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8"/>
      </w:tblGrid>
      <w:tr w:rsidR="00BC42D5" w:rsidRPr="00424439" w:rsidTr="004873AA">
        <w:trPr>
          <w:jc w:val="center"/>
        </w:trPr>
        <w:tc>
          <w:tcPr>
            <w:tcW w:w="9514" w:type="dxa"/>
          </w:tcPr>
          <w:p w:rsidR="00D45320" w:rsidRPr="00D45320" w:rsidRDefault="00D45320" w:rsidP="00D45320">
            <w:pPr>
              <w:spacing w:line="276" w:lineRule="auto"/>
              <w:ind w:firstLine="284"/>
              <w:jc w:val="both"/>
              <w:rPr>
                <w:rFonts w:asciiTheme="minorHAnsi" w:hAnsiTheme="minorHAnsi"/>
                <w:b/>
                <w:szCs w:val="22"/>
                <w:lang w:val="ru-RU"/>
              </w:rPr>
            </w:pPr>
            <w:r w:rsidRPr="00D45320">
              <w:rPr>
                <w:rFonts w:asciiTheme="minorHAnsi" w:hAnsiTheme="minorHAnsi"/>
                <w:b/>
                <w:szCs w:val="22"/>
                <w:lang w:val="ru-RU"/>
              </w:rPr>
              <w:t>Основная:</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Гибсон, Ян. Технологии аддитивного производства / Я. Гибсон, Д. Розен, Б. Стакер ; пер. с англ. И. В. Шишковского. – М.: Техносфера, 2016. - 646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Поляков, А.Н. Основы быстрого прототипирования / А. И. Сердюк, К. С. Романенко, И. П. Никитина, А. Н. Поляков .— Оренбург : ОГУ, 2014 - 128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Валетов, В.А. Аддитивные технологии (состояние и перспективы). — СПб.: Университет ИТМО, 2015. — 63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Абдус Салам. Доступная 3</w:t>
            </w:r>
            <w:r w:rsidRPr="001228F5">
              <w:rPr>
                <w:rFonts w:asciiTheme="minorHAnsi" w:hAnsiTheme="minorHAnsi"/>
                <w:szCs w:val="22"/>
              </w:rPr>
              <w:t>D</w:t>
            </w:r>
            <w:r w:rsidRPr="001228F5">
              <w:rPr>
                <w:rFonts w:asciiTheme="minorHAnsi" w:hAnsiTheme="minorHAnsi"/>
                <w:szCs w:val="22"/>
                <w:lang w:val="ru-RU"/>
              </w:rPr>
              <w:t xml:space="preserve"> печать для науки, образования и устойчивого развития (</w:t>
            </w:r>
            <w:r w:rsidRPr="001228F5">
              <w:rPr>
                <w:rFonts w:asciiTheme="minorHAnsi" w:hAnsiTheme="minorHAnsi"/>
                <w:szCs w:val="22"/>
              </w:rPr>
              <w:t>Low</w:t>
            </w:r>
            <w:r w:rsidRPr="001228F5">
              <w:rPr>
                <w:rFonts w:asciiTheme="minorHAnsi" w:hAnsiTheme="minorHAnsi"/>
                <w:szCs w:val="22"/>
                <w:lang w:val="ru-RU"/>
              </w:rPr>
              <w:t>-</w:t>
            </w:r>
            <w:r w:rsidRPr="001228F5">
              <w:rPr>
                <w:rFonts w:asciiTheme="minorHAnsi" w:hAnsiTheme="minorHAnsi"/>
                <w:szCs w:val="22"/>
              </w:rPr>
              <w:t>cost</w:t>
            </w:r>
            <w:r w:rsidRPr="001228F5">
              <w:rPr>
                <w:rFonts w:asciiTheme="minorHAnsi" w:hAnsiTheme="minorHAnsi"/>
                <w:szCs w:val="22"/>
                <w:lang w:val="ru-RU"/>
              </w:rPr>
              <w:t xml:space="preserve"> 3</w:t>
            </w:r>
            <w:r w:rsidRPr="001228F5">
              <w:rPr>
                <w:rFonts w:asciiTheme="minorHAnsi" w:hAnsiTheme="minorHAnsi"/>
                <w:szCs w:val="22"/>
              </w:rPr>
              <w:t>D</w:t>
            </w:r>
            <w:r w:rsidRPr="001228F5">
              <w:rPr>
                <w:rFonts w:asciiTheme="minorHAnsi" w:hAnsiTheme="minorHAnsi"/>
                <w:szCs w:val="22"/>
                <w:lang w:val="ru-RU"/>
              </w:rPr>
              <w:t xml:space="preserve"> </w:t>
            </w:r>
            <w:r w:rsidRPr="001228F5">
              <w:rPr>
                <w:rFonts w:asciiTheme="minorHAnsi" w:hAnsiTheme="minorHAnsi"/>
                <w:szCs w:val="22"/>
              </w:rPr>
              <w:t>Printing</w:t>
            </w:r>
            <w:r w:rsidRPr="001228F5">
              <w:rPr>
                <w:rFonts w:asciiTheme="minorHAnsi" w:hAnsiTheme="minorHAnsi"/>
                <w:szCs w:val="22"/>
                <w:lang w:val="ru-RU"/>
              </w:rPr>
              <w:t xml:space="preserve"> </w:t>
            </w:r>
            <w:r w:rsidRPr="001228F5">
              <w:rPr>
                <w:rFonts w:asciiTheme="minorHAnsi" w:hAnsiTheme="minorHAnsi"/>
                <w:szCs w:val="22"/>
              </w:rPr>
              <w:t>for</w:t>
            </w:r>
            <w:r w:rsidRPr="001228F5">
              <w:rPr>
                <w:rFonts w:asciiTheme="minorHAnsi" w:hAnsiTheme="minorHAnsi"/>
                <w:szCs w:val="22"/>
                <w:lang w:val="ru-RU"/>
              </w:rPr>
              <w:t xml:space="preserve"> </w:t>
            </w:r>
            <w:r w:rsidRPr="001228F5">
              <w:rPr>
                <w:rFonts w:asciiTheme="minorHAnsi" w:hAnsiTheme="minorHAnsi"/>
                <w:szCs w:val="22"/>
              </w:rPr>
              <w:t>Science</w:t>
            </w:r>
            <w:r w:rsidRPr="001228F5">
              <w:rPr>
                <w:rFonts w:asciiTheme="minorHAnsi" w:hAnsiTheme="minorHAnsi"/>
                <w:szCs w:val="22"/>
                <w:lang w:val="ru-RU"/>
              </w:rPr>
              <w:t xml:space="preserve">, </w:t>
            </w:r>
            <w:r w:rsidRPr="001228F5">
              <w:rPr>
                <w:rFonts w:asciiTheme="minorHAnsi" w:hAnsiTheme="minorHAnsi"/>
                <w:szCs w:val="22"/>
              </w:rPr>
              <w:t>Education</w:t>
            </w:r>
            <w:r w:rsidRPr="001228F5">
              <w:rPr>
                <w:rFonts w:asciiTheme="minorHAnsi" w:hAnsiTheme="minorHAnsi"/>
                <w:szCs w:val="22"/>
                <w:lang w:val="ru-RU"/>
              </w:rPr>
              <w:t xml:space="preserve"> </w:t>
            </w:r>
            <w:r w:rsidRPr="001228F5">
              <w:rPr>
                <w:rFonts w:asciiTheme="minorHAnsi" w:hAnsiTheme="minorHAnsi"/>
                <w:szCs w:val="22"/>
              </w:rPr>
              <w:t>and</w:t>
            </w:r>
            <w:r w:rsidRPr="001228F5">
              <w:rPr>
                <w:rFonts w:asciiTheme="minorHAnsi" w:hAnsiTheme="minorHAnsi"/>
                <w:szCs w:val="22"/>
                <w:lang w:val="ru-RU"/>
              </w:rPr>
              <w:t xml:space="preserve"> </w:t>
            </w:r>
            <w:r w:rsidRPr="001228F5">
              <w:rPr>
                <w:rFonts w:asciiTheme="minorHAnsi" w:hAnsiTheme="minorHAnsi"/>
                <w:szCs w:val="22"/>
              </w:rPr>
              <w:t>Sustainable</w:t>
            </w:r>
            <w:r w:rsidRPr="001228F5">
              <w:rPr>
                <w:rFonts w:asciiTheme="minorHAnsi" w:hAnsiTheme="minorHAnsi"/>
                <w:szCs w:val="22"/>
                <w:lang w:val="ru-RU"/>
              </w:rPr>
              <w:t xml:space="preserve"> </w:t>
            </w:r>
            <w:r w:rsidRPr="001228F5">
              <w:rPr>
                <w:rFonts w:asciiTheme="minorHAnsi" w:hAnsiTheme="minorHAnsi"/>
                <w:szCs w:val="22"/>
              </w:rPr>
              <w:t>Development</w:t>
            </w:r>
            <w:r w:rsidRPr="001228F5">
              <w:rPr>
                <w:rFonts w:asciiTheme="minorHAnsi" w:hAnsiTheme="minorHAnsi"/>
                <w:szCs w:val="22"/>
                <w:lang w:val="ru-RU"/>
              </w:rPr>
              <w:t>). - МЦТФ (Отдел научных разработок), 2013. – 192 стр.</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Зленко М.А. Аддитивные технологии в машиностроении / М.В. Нагайцев, В.М. Довбыш // пособие для инженеров. – М. ГНЦ РФ ФГУП «НАМИ», 2015. – 220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Товажнянский, Л.Л. Интегрированные технологии ускоренного прототипирования и изготовления / Товажнянский Л.Л., Грабченко А.И., Чернышов С.И., Верезуб Н.В., Витязев Ю.Б., Доброскок В.Л., Кнут Х., Лиерат Ф. – Х.: Модель Вселенной, 2005. - 224 с.</w:t>
            </w:r>
          </w:p>
          <w:p w:rsidR="00D45320" w:rsidRPr="001228F5" w:rsidRDefault="00D45320" w:rsidP="00D45320">
            <w:pPr>
              <w:spacing w:line="276" w:lineRule="auto"/>
              <w:ind w:firstLine="284"/>
              <w:jc w:val="both"/>
              <w:rPr>
                <w:rFonts w:asciiTheme="minorHAnsi" w:hAnsiTheme="minorHAnsi"/>
                <w:szCs w:val="22"/>
                <w:lang w:val="ru-RU"/>
              </w:rPr>
            </w:pPr>
          </w:p>
          <w:p w:rsidR="00D45320" w:rsidRPr="00D45320" w:rsidRDefault="00D45320" w:rsidP="00D45320">
            <w:pPr>
              <w:spacing w:line="276" w:lineRule="auto"/>
              <w:ind w:firstLine="284"/>
              <w:jc w:val="both"/>
              <w:rPr>
                <w:rFonts w:asciiTheme="minorHAnsi" w:hAnsiTheme="minorHAnsi"/>
                <w:b/>
                <w:szCs w:val="22"/>
                <w:lang w:val="ru-RU"/>
              </w:rPr>
            </w:pPr>
            <w:r w:rsidRPr="00D45320">
              <w:rPr>
                <w:rFonts w:asciiTheme="minorHAnsi" w:hAnsiTheme="minorHAnsi"/>
                <w:b/>
                <w:szCs w:val="22"/>
                <w:lang w:val="ru-RU"/>
              </w:rPr>
              <w:t>Дополнительная:</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Зленко, М.А. Аддитивные технологии в машиностроении / Зленко М.А., Попович А.А., Мутылина И.Н. – СПб: СПбГУ, 2013. - 221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Интегрированные генеративные технологии : учеб. Пособие [для студ. выс. учеб.заведений] / А. И. Грабченко, Ю. Н. Внуков, В. Л. Доброскок [и др.] ; под ред. А. И. Грабченко. – Харьков : НТУ «ХПИ», 2011. – 416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В.И.Слюсар Фаббер-технологии: сам себе конструктор и фабрикант. - Конструктор 2001, №1. – с. 5-7.</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М.Зленко Технологии быстрого прототипирования - послойный синтез физической копии на основе 3</w:t>
            </w:r>
            <w:r w:rsidRPr="001228F5">
              <w:rPr>
                <w:rFonts w:asciiTheme="minorHAnsi" w:hAnsiTheme="minorHAnsi"/>
                <w:szCs w:val="22"/>
              </w:rPr>
              <w:t>D</w:t>
            </w:r>
            <w:r w:rsidRPr="001228F5">
              <w:rPr>
                <w:rFonts w:asciiTheme="minorHAnsi" w:hAnsiTheme="minorHAnsi"/>
                <w:szCs w:val="22"/>
                <w:lang w:val="ru-RU"/>
              </w:rPr>
              <w:t>-</w:t>
            </w:r>
            <w:r w:rsidRPr="001228F5">
              <w:rPr>
                <w:rFonts w:asciiTheme="minorHAnsi" w:hAnsiTheme="minorHAnsi"/>
                <w:szCs w:val="22"/>
              </w:rPr>
              <w:t>CAD</w:t>
            </w:r>
            <w:r w:rsidRPr="001228F5">
              <w:rPr>
                <w:rFonts w:asciiTheme="minorHAnsi" w:hAnsiTheme="minorHAnsi"/>
                <w:szCs w:val="22"/>
                <w:lang w:val="ru-RU"/>
              </w:rPr>
              <w:t xml:space="preserve">-модели. - </w:t>
            </w:r>
            <w:r w:rsidRPr="001228F5">
              <w:rPr>
                <w:rFonts w:asciiTheme="minorHAnsi" w:hAnsiTheme="minorHAnsi"/>
                <w:szCs w:val="22"/>
              </w:rPr>
              <w:t>CAD</w:t>
            </w:r>
            <w:r w:rsidRPr="001228F5">
              <w:rPr>
                <w:rFonts w:asciiTheme="minorHAnsi" w:hAnsiTheme="minorHAnsi"/>
                <w:szCs w:val="22"/>
                <w:lang w:val="ru-RU"/>
              </w:rPr>
              <w:t>/</w:t>
            </w:r>
            <w:r w:rsidRPr="001228F5">
              <w:rPr>
                <w:rFonts w:asciiTheme="minorHAnsi" w:hAnsiTheme="minorHAnsi"/>
                <w:szCs w:val="22"/>
              </w:rPr>
              <w:t>CAM</w:t>
            </w:r>
            <w:r w:rsidRPr="001228F5">
              <w:rPr>
                <w:rFonts w:asciiTheme="minorHAnsi" w:hAnsiTheme="minorHAnsi"/>
                <w:szCs w:val="22"/>
                <w:lang w:val="ru-RU"/>
              </w:rPr>
              <w:t>/</w:t>
            </w:r>
            <w:r w:rsidRPr="001228F5">
              <w:rPr>
                <w:rFonts w:asciiTheme="minorHAnsi" w:hAnsiTheme="minorHAnsi"/>
                <w:szCs w:val="22"/>
              </w:rPr>
              <w:t>CAE</w:t>
            </w:r>
            <w:r w:rsidRPr="001228F5">
              <w:rPr>
                <w:rFonts w:asciiTheme="minorHAnsi" w:hAnsiTheme="minorHAnsi"/>
                <w:szCs w:val="22"/>
                <w:lang w:val="ru-RU"/>
              </w:rPr>
              <w:t xml:space="preserve"> </w:t>
            </w:r>
            <w:r w:rsidRPr="001228F5">
              <w:rPr>
                <w:rFonts w:asciiTheme="minorHAnsi" w:hAnsiTheme="minorHAnsi"/>
                <w:szCs w:val="22"/>
              </w:rPr>
              <w:t>Observer</w:t>
            </w:r>
            <w:r w:rsidRPr="001228F5">
              <w:rPr>
                <w:rFonts w:asciiTheme="minorHAnsi" w:hAnsiTheme="minorHAnsi"/>
                <w:szCs w:val="22"/>
                <w:lang w:val="ru-RU"/>
              </w:rPr>
              <w:t xml:space="preserve"> #2 (11) 2003. – с. 5-9.</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 xml:space="preserve">В.Кузнецов Системы быстрого изготовления прототипов и их расширения. - </w:t>
            </w:r>
            <w:r w:rsidRPr="001228F5">
              <w:rPr>
                <w:rFonts w:asciiTheme="minorHAnsi" w:hAnsiTheme="minorHAnsi"/>
                <w:szCs w:val="22"/>
              </w:rPr>
              <w:t>CAD</w:t>
            </w:r>
            <w:r w:rsidRPr="001228F5">
              <w:rPr>
                <w:rFonts w:asciiTheme="minorHAnsi" w:hAnsiTheme="minorHAnsi"/>
                <w:szCs w:val="22"/>
                <w:lang w:val="ru-RU"/>
              </w:rPr>
              <w:t>/</w:t>
            </w:r>
            <w:r w:rsidRPr="001228F5">
              <w:rPr>
                <w:rFonts w:asciiTheme="minorHAnsi" w:hAnsiTheme="minorHAnsi"/>
                <w:szCs w:val="22"/>
              </w:rPr>
              <w:t>CAM</w:t>
            </w:r>
            <w:r w:rsidRPr="001228F5">
              <w:rPr>
                <w:rFonts w:asciiTheme="minorHAnsi" w:hAnsiTheme="minorHAnsi"/>
                <w:szCs w:val="22"/>
                <w:lang w:val="ru-RU"/>
              </w:rPr>
              <w:t>/</w:t>
            </w:r>
            <w:r w:rsidRPr="001228F5">
              <w:rPr>
                <w:rFonts w:asciiTheme="minorHAnsi" w:hAnsiTheme="minorHAnsi"/>
                <w:szCs w:val="22"/>
              </w:rPr>
              <w:t>CAE</w:t>
            </w:r>
            <w:r w:rsidRPr="001228F5">
              <w:rPr>
                <w:rFonts w:asciiTheme="minorHAnsi" w:hAnsiTheme="minorHAnsi"/>
                <w:szCs w:val="22"/>
                <w:lang w:val="ru-RU"/>
              </w:rPr>
              <w:t xml:space="preserve"> </w:t>
            </w:r>
            <w:r w:rsidRPr="001228F5">
              <w:rPr>
                <w:rFonts w:asciiTheme="minorHAnsi" w:hAnsiTheme="minorHAnsi"/>
                <w:szCs w:val="22"/>
              </w:rPr>
              <w:t>Observer</w:t>
            </w:r>
            <w:r w:rsidRPr="001228F5">
              <w:rPr>
                <w:rFonts w:asciiTheme="minorHAnsi" w:hAnsiTheme="minorHAnsi"/>
                <w:szCs w:val="22"/>
                <w:lang w:val="ru-RU"/>
              </w:rPr>
              <w:t>, №4 (13) 2003. – с. 2-7.</w:t>
            </w:r>
          </w:p>
          <w:p w:rsidR="00D45320" w:rsidRPr="00D45320" w:rsidRDefault="00D45320" w:rsidP="00D45320">
            <w:pPr>
              <w:spacing w:line="276" w:lineRule="auto"/>
              <w:ind w:firstLine="284"/>
              <w:rPr>
                <w:rFonts w:asciiTheme="minorHAnsi" w:hAnsiTheme="minorHAnsi"/>
                <w:szCs w:val="22"/>
                <w:lang w:val="ru-RU"/>
              </w:rPr>
            </w:pPr>
          </w:p>
          <w:p w:rsidR="00D45320" w:rsidRPr="00D45320" w:rsidRDefault="00D45320" w:rsidP="00D45320">
            <w:pPr>
              <w:spacing w:line="276" w:lineRule="auto"/>
              <w:ind w:firstLine="284"/>
              <w:jc w:val="both"/>
              <w:rPr>
                <w:rFonts w:asciiTheme="minorHAnsi" w:hAnsiTheme="minorHAnsi"/>
                <w:b/>
                <w:szCs w:val="22"/>
                <w:lang w:val="ru-RU"/>
              </w:rPr>
            </w:pPr>
            <w:r w:rsidRPr="00D45320">
              <w:rPr>
                <w:rFonts w:asciiTheme="minorHAnsi" w:hAnsiTheme="minorHAnsi"/>
                <w:b/>
                <w:szCs w:val="22"/>
                <w:lang w:val="ru-RU"/>
              </w:rPr>
              <w:t>Материалы в сети Интернет:</w:t>
            </w:r>
          </w:p>
          <w:p w:rsidR="00D45320" w:rsidRPr="00D45320" w:rsidRDefault="00224E6F" w:rsidP="00D45320">
            <w:pPr>
              <w:spacing w:line="276" w:lineRule="auto"/>
              <w:ind w:firstLine="284"/>
              <w:rPr>
                <w:rFonts w:asciiTheme="minorHAnsi" w:hAnsiTheme="minorHAnsi"/>
                <w:szCs w:val="22"/>
                <w:lang w:val="ru-RU"/>
              </w:rPr>
            </w:pPr>
            <w:hyperlink r:id="rId11"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osvarke</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com</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gidroabrazivnaya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rezka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html</w:t>
              </w:r>
            </w:hyperlink>
          </w:p>
          <w:p w:rsidR="00D45320" w:rsidRPr="00D45320" w:rsidRDefault="00224E6F" w:rsidP="00D45320">
            <w:pPr>
              <w:spacing w:line="276" w:lineRule="auto"/>
              <w:ind w:firstLine="284"/>
              <w:rPr>
                <w:rFonts w:asciiTheme="minorHAnsi" w:hAnsiTheme="minorHAnsi"/>
                <w:szCs w:val="22"/>
                <w:lang w:val="ru-RU"/>
              </w:rPr>
            </w:pPr>
            <w:hyperlink r:id="rId12" w:history="1">
              <w:r w:rsidR="00D45320" w:rsidRPr="001228F5">
                <w:rPr>
                  <w:rStyle w:val="Hyperlink"/>
                  <w:rFonts w:asciiTheme="minorHAnsi" w:hAnsiTheme="minorHAnsi"/>
                  <w:szCs w:val="22"/>
                </w:rPr>
                <w:t>https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youtube</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com</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watch</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v</w:t>
              </w:r>
              <w:r w:rsidR="00D45320" w:rsidRPr="00D45320">
                <w:rPr>
                  <w:rStyle w:val="Hyperlink"/>
                  <w:rFonts w:asciiTheme="minorHAnsi" w:hAnsiTheme="minorHAnsi"/>
                  <w:szCs w:val="22"/>
                  <w:lang w:val="ru-RU"/>
                </w:rPr>
                <w:t>=4</w:t>
              </w:r>
              <w:r w:rsidR="00D45320" w:rsidRPr="001228F5">
                <w:rPr>
                  <w:rStyle w:val="Hyperlink"/>
                  <w:rFonts w:asciiTheme="minorHAnsi" w:hAnsiTheme="minorHAnsi"/>
                  <w:szCs w:val="22"/>
                </w:rPr>
                <w:t>IKlR</w:t>
              </w:r>
              <w:r w:rsidR="00D45320" w:rsidRPr="00D45320">
                <w:rPr>
                  <w:rStyle w:val="Hyperlink"/>
                  <w:rFonts w:asciiTheme="minorHAnsi" w:hAnsiTheme="minorHAnsi"/>
                  <w:szCs w:val="22"/>
                  <w:lang w:val="ru-RU"/>
                </w:rPr>
                <w:t>76</w:t>
              </w:r>
              <w:r w:rsidR="00D45320" w:rsidRPr="001228F5">
                <w:rPr>
                  <w:rStyle w:val="Hyperlink"/>
                  <w:rFonts w:asciiTheme="minorHAnsi" w:hAnsiTheme="minorHAnsi"/>
                  <w:szCs w:val="22"/>
                </w:rPr>
                <w:t>oflc</w:t>
              </w:r>
            </w:hyperlink>
          </w:p>
          <w:p w:rsidR="00D45320" w:rsidRPr="00D45320" w:rsidRDefault="00224E6F" w:rsidP="00D45320">
            <w:pPr>
              <w:spacing w:line="276" w:lineRule="auto"/>
              <w:ind w:firstLine="284"/>
              <w:rPr>
                <w:rFonts w:asciiTheme="minorHAnsi" w:hAnsiTheme="minorHAnsi"/>
                <w:szCs w:val="22"/>
                <w:lang w:val="ru-RU"/>
              </w:rPr>
            </w:pPr>
            <w:hyperlink r:id="rId13"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lincolnelectric</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com</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support</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process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and</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theory</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Pages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how</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plasma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cutter</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works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aspx</w:t>
              </w:r>
            </w:hyperlink>
          </w:p>
          <w:p w:rsidR="00D45320" w:rsidRPr="00D45320" w:rsidRDefault="00224E6F" w:rsidP="00D45320">
            <w:pPr>
              <w:spacing w:line="276" w:lineRule="auto"/>
              <w:ind w:firstLine="284"/>
              <w:rPr>
                <w:rFonts w:asciiTheme="minorHAnsi" w:hAnsiTheme="minorHAnsi"/>
                <w:szCs w:val="22"/>
                <w:lang w:val="ru-RU"/>
              </w:rPr>
            </w:pPr>
            <w:hyperlink r:id="rId14"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svarkainfo</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technology</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rezka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vprez</w:t>
              </w:r>
              <w:r w:rsidR="00D45320" w:rsidRPr="00D45320">
                <w:rPr>
                  <w:rStyle w:val="Hyperlink"/>
                  <w:rFonts w:asciiTheme="minorHAnsi" w:hAnsiTheme="minorHAnsi"/>
                  <w:szCs w:val="22"/>
                  <w:lang w:val="ru-RU"/>
                </w:rPr>
                <w:t>/</w:t>
              </w:r>
            </w:hyperlink>
          </w:p>
          <w:p w:rsidR="00D45320" w:rsidRPr="00D45320" w:rsidRDefault="00224E6F" w:rsidP="00D45320">
            <w:pPr>
              <w:spacing w:line="276" w:lineRule="auto"/>
              <w:ind w:firstLine="284"/>
              <w:rPr>
                <w:rFonts w:asciiTheme="minorHAnsi" w:hAnsiTheme="minorHAnsi"/>
                <w:szCs w:val="22"/>
                <w:lang w:val="ru-RU"/>
              </w:rPr>
            </w:pPr>
            <w:hyperlink r:id="rId15"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svarkaland</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ctati</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plazmennaya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rezka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i</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ee</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osobennosti</w:t>
              </w:r>
            </w:hyperlink>
          </w:p>
          <w:p w:rsidR="00D45320" w:rsidRPr="00D45320" w:rsidRDefault="00224E6F" w:rsidP="00D45320">
            <w:pPr>
              <w:spacing w:line="276" w:lineRule="auto"/>
              <w:ind w:firstLine="284"/>
              <w:rPr>
                <w:rFonts w:asciiTheme="minorHAnsi" w:hAnsiTheme="minorHAnsi"/>
                <w:szCs w:val="22"/>
                <w:lang w:val="ru-RU"/>
              </w:rPr>
            </w:pPr>
            <w:hyperlink r:id="rId16"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gigamech</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com</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info</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mmi</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articles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mmi</w:t>
              </w:r>
              <w:r w:rsidR="00D45320" w:rsidRPr="00D45320">
                <w:rPr>
                  <w:rStyle w:val="Hyperlink"/>
                  <w:rFonts w:asciiTheme="minorHAnsi" w:hAnsiTheme="minorHAnsi"/>
                  <w:szCs w:val="22"/>
                  <w:lang w:val="ru-RU"/>
                </w:rPr>
                <w:t>/92-</w:t>
              </w:r>
              <w:r w:rsidR="00D45320" w:rsidRPr="001228F5">
                <w:rPr>
                  <w:rStyle w:val="Hyperlink"/>
                  <w:rFonts w:asciiTheme="minorHAnsi" w:hAnsiTheme="minorHAnsi"/>
                  <w:szCs w:val="22"/>
                </w:rPr>
                <w:t>lazer</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vs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plasma</w:t>
              </w:r>
            </w:hyperlink>
          </w:p>
          <w:p w:rsidR="00D45320" w:rsidRPr="00D45320" w:rsidRDefault="00224E6F" w:rsidP="00D45320">
            <w:pPr>
              <w:spacing w:line="276" w:lineRule="auto"/>
              <w:ind w:firstLine="284"/>
              <w:rPr>
                <w:rFonts w:asciiTheme="minorHAnsi" w:hAnsiTheme="minorHAnsi"/>
                <w:szCs w:val="22"/>
                <w:lang w:val="ru-RU"/>
              </w:rPr>
            </w:pPr>
            <w:hyperlink r:id="rId17"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ostanke</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chpu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frezernaya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rezka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fanery</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html</w:t>
              </w:r>
            </w:hyperlink>
          </w:p>
          <w:p w:rsidR="00D45320" w:rsidRPr="00D45320" w:rsidRDefault="00224E6F" w:rsidP="00D45320">
            <w:pPr>
              <w:spacing w:line="276" w:lineRule="auto"/>
              <w:ind w:firstLine="284"/>
              <w:rPr>
                <w:rStyle w:val="Hyperlink"/>
                <w:rFonts w:asciiTheme="minorHAnsi" w:hAnsiTheme="minorHAnsi"/>
                <w:szCs w:val="22"/>
                <w:lang w:val="ru-RU"/>
              </w:rPr>
            </w:pPr>
            <w:hyperlink r:id="rId18" w:history="1">
              <w:r w:rsidR="00D45320" w:rsidRPr="001228F5">
                <w:rPr>
                  <w:rStyle w:val="Hyperlink"/>
                  <w:rFonts w:asciiTheme="minorHAnsi" w:hAnsiTheme="minorHAnsi"/>
                  <w:szCs w:val="22"/>
                </w:rPr>
                <w:t>https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books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google</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es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books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id</w:t>
              </w:r>
              <w:r w:rsidR="00D45320" w:rsidRPr="00D45320">
                <w:rPr>
                  <w:rStyle w:val="Hyperlink"/>
                  <w:rFonts w:asciiTheme="minorHAnsi" w:hAnsiTheme="minorHAnsi"/>
                  <w:szCs w:val="22"/>
                  <w:lang w:val="ru-RU"/>
                </w:rPr>
                <w:t>=8</w:t>
              </w:r>
              <w:r w:rsidR="00D45320" w:rsidRPr="001228F5">
                <w:rPr>
                  <w:rStyle w:val="Hyperlink"/>
                  <w:rFonts w:asciiTheme="minorHAnsi" w:hAnsiTheme="minorHAnsi"/>
                  <w:szCs w:val="22"/>
                </w:rPr>
                <w:t>Mp</w:t>
              </w:r>
              <w:r w:rsidR="00D45320" w:rsidRPr="00D45320">
                <w:rPr>
                  <w:rStyle w:val="Hyperlink"/>
                  <w:rFonts w:asciiTheme="minorHAnsi" w:hAnsiTheme="minorHAnsi"/>
                  <w:szCs w:val="22"/>
                  <w:lang w:val="ru-RU"/>
                </w:rPr>
                <w:t>3</w:t>
              </w:r>
              <w:r w:rsidR="00D45320" w:rsidRPr="001228F5">
                <w:rPr>
                  <w:rStyle w:val="Hyperlink"/>
                  <w:rFonts w:asciiTheme="minorHAnsi" w:hAnsiTheme="minorHAnsi"/>
                  <w:szCs w:val="22"/>
                </w:rPr>
                <w:t>CwAAQBAJ</w:t>
              </w:r>
              <w:r w:rsidR="00D45320" w:rsidRPr="00D45320">
                <w:rPr>
                  <w:rStyle w:val="Hyperlink"/>
                  <w:rFonts w:asciiTheme="minorHAnsi" w:hAnsiTheme="minorHAnsi"/>
                  <w:szCs w:val="22"/>
                  <w:lang w:val="ru-RU"/>
                </w:rPr>
                <w:t>&amp;</w:t>
              </w:r>
              <w:r w:rsidR="00D45320" w:rsidRPr="001228F5">
                <w:rPr>
                  <w:rStyle w:val="Hyperlink"/>
                  <w:rFonts w:asciiTheme="minorHAnsi" w:hAnsiTheme="minorHAnsi"/>
                  <w:szCs w:val="22"/>
                </w:rPr>
                <w:t>hl</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&amp;</w:t>
              </w:r>
              <w:r w:rsidR="00D45320" w:rsidRPr="001228F5">
                <w:rPr>
                  <w:rStyle w:val="Hyperlink"/>
                  <w:rFonts w:asciiTheme="minorHAnsi" w:hAnsiTheme="minorHAnsi"/>
                  <w:szCs w:val="22"/>
                </w:rPr>
                <w:t>num</w:t>
              </w:r>
              <w:r w:rsidR="00D45320" w:rsidRPr="00D45320">
                <w:rPr>
                  <w:rStyle w:val="Hyperlink"/>
                  <w:rFonts w:asciiTheme="minorHAnsi" w:hAnsiTheme="minorHAnsi"/>
                  <w:szCs w:val="22"/>
                  <w:lang w:val="ru-RU"/>
                </w:rPr>
                <w:t>=13</w:t>
              </w:r>
            </w:hyperlink>
          </w:p>
          <w:p w:rsidR="00D45320" w:rsidRPr="00D45320" w:rsidRDefault="00224E6F" w:rsidP="00D45320">
            <w:pPr>
              <w:spacing w:line="276" w:lineRule="auto"/>
              <w:ind w:firstLine="284"/>
              <w:rPr>
                <w:rFonts w:asciiTheme="minorHAnsi" w:hAnsiTheme="minorHAnsi" w:cs="Times New Roman"/>
                <w:color w:val="1B2128"/>
                <w:szCs w:val="22"/>
                <w:shd w:val="clear" w:color="auto" w:fill="FFFFFF"/>
                <w:lang w:val="ru-RU"/>
              </w:rPr>
            </w:pPr>
            <w:hyperlink r:id="rId19" w:history="1">
              <w:r w:rsidR="00D45320" w:rsidRPr="001228F5">
                <w:rPr>
                  <w:rStyle w:val="Hyperlink"/>
                  <w:rFonts w:asciiTheme="minorHAnsi" w:hAnsiTheme="minorHAnsi" w:cs="Times New Roman"/>
                  <w:szCs w:val="22"/>
                  <w:shd w:val="clear" w:color="auto" w:fill="FFFFFF"/>
                </w:rPr>
                <w:t>http</w:t>
              </w:r>
              <w:r w:rsidR="00D45320" w:rsidRPr="00D45320">
                <w:rPr>
                  <w:rStyle w:val="Hyperlink"/>
                  <w:rFonts w:asciiTheme="minorHAnsi" w:hAnsiTheme="minorHAnsi" w:cs="Times New Roman"/>
                  <w:szCs w:val="22"/>
                  <w:shd w:val="clear" w:color="auto" w:fill="FFFFFF"/>
                  <w:lang w:val="ru-RU"/>
                </w:rPr>
                <w:t>://3</w:t>
              </w:r>
              <w:r w:rsidR="00D45320" w:rsidRPr="001228F5">
                <w:rPr>
                  <w:rStyle w:val="Hyperlink"/>
                  <w:rFonts w:asciiTheme="minorHAnsi" w:hAnsiTheme="minorHAnsi" w:cs="Times New Roman"/>
                  <w:szCs w:val="22"/>
                  <w:shd w:val="clear" w:color="auto" w:fill="FFFFFF"/>
                </w:rPr>
                <w:t>dtoday</w:t>
              </w:r>
              <w:r w:rsidR="00D45320" w:rsidRPr="00D45320">
                <w:rPr>
                  <w:rStyle w:val="Hyperlink"/>
                  <w:rFonts w:asciiTheme="minorHAnsi" w:hAnsiTheme="minorHAnsi" w:cs="Times New Roman"/>
                  <w:szCs w:val="22"/>
                  <w:shd w:val="clear" w:color="auto" w:fill="FFFFFF"/>
                  <w:lang w:val="ru-RU"/>
                </w:rPr>
                <w:t>.</w:t>
              </w:r>
              <w:r w:rsidR="00D45320" w:rsidRPr="001228F5">
                <w:rPr>
                  <w:rStyle w:val="Hyperlink"/>
                  <w:rFonts w:asciiTheme="minorHAnsi" w:hAnsiTheme="minorHAnsi" w:cs="Times New Roman"/>
                  <w:szCs w:val="22"/>
                  <w:shd w:val="clear" w:color="auto" w:fill="FFFFFF"/>
                </w:rPr>
                <w:t>ru</w:t>
              </w:r>
              <w:r w:rsidR="00D45320" w:rsidRPr="00D45320">
                <w:rPr>
                  <w:rStyle w:val="Hyperlink"/>
                  <w:rFonts w:asciiTheme="minorHAnsi" w:hAnsiTheme="minorHAnsi" w:cs="Times New Roman"/>
                  <w:szCs w:val="22"/>
                  <w:shd w:val="clear" w:color="auto" w:fill="FFFFFF"/>
                  <w:lang w:val="ru-RU"/>
                </w:rPr>
                <w:t>/</w:t>
              </w:r>
              <w:r w:rsidR="00D45320" w:rsidRPr="001228F5">
                <w:rPr>
                  <w:rStyle w:val="Hyperlink"/>
                  <w:rFonts w:asciiTheme="minorHAnsi" w:hAnsiTheme="minorHAnsi" w:cs="Times New Roman"/>
                  <w:szCs w:val="22"/>
                  <w:shd w:val="clear" w:color="auto" w:fill="FFFFFF"/>
                </w:rPr>
                <w:t>wiki</w:t>
              </w:r>
              <w:r w:rsidR="00D45320" w:rsidRPr="00D45320">
                <w:rPr>
                  <w:rStyle w:val="Hyperlink"/>
                  <w:rFonts w:asciiTheme="minorHAnsi" w:hAnsiTheme="minorHAnsi" w:cs="Times New Roman"/>
                  <w:szCs w:val="22"/>
                  <w:shd w:val="clear" w:color="auto" w:fill="FFFFFF"/>
                  <w:lang w:val="ru-RU"/>
                </w:rPr>
                <w:t>/3</w:t>
              </w:r>
              <w:r w:rsidR="00D45320" w:rsidRPr="001228F5">
                <w:rPr>
                  <w:rStyle w:val="Hyperlink"/>
                  <w:rFonts w:asciiTheme="minorHAnsi" w:hAnsiTheme="minorHAnsi" w:cs="Times New Roman"/>
                  <w:szCs w:val="22"/>
                  <w:shd w:val="clear" w:color="auto" w:fill="FFFFFF"/>
                </w:rPr>
                <w:t>D</w:t>
              </w:r>
              <w:r w:rsidR="00D45320" w:rsidRPr="00D45320">
                <w:rPr>
                  <w:rStyle w:val="Hyperlink"/>
                  <w:rFonts w:asciiTheme="minorHAnsi" w:hAnsiTheme="minorHAnsi" w:cs="Times New Roman"/>
                  <w:szCs w:val="22"/>
                  <w:shd w:val="clear" w:color="auto" w:fill="FFFFFF"/>
                  <w:lang w:val="ru-RU"/>
                </w:rPr>
                <w:t>_</w:t>
              </w:r>
              <w:r w:rsidR="00D45320" w:rsidRPr="001228F5">
                <w:rPr>
                  <w:rStyle w:val="Hyperlink"/>
                  <w:rFonts w:asciiTheme="minorHAnsi" w:hAnsiTheme="minorHAnsi" w:cs="Times New Roman"/>
                  <w:szCs w:val="22"/>
                  <w:shd w:val="clear" w:color="auto" w:fill="FFFFFF"/>
                </w:rPr>
                <w:t>print</w:t>
              </w:r>
              <w:r w:rsidR="00D45320" w:rsidRPr="00D45320">
                <w:rPr>
                  <w:rStyle w:val="Hyperlink"/>
                  <w:rFonts w:asciiTheme="minorHAnsi" w:hAnsiTheme="minorHAnsi" w:cs="Times New Roman"/>
                  <w:szCs w:val="22"/>
                  <w:shd w:val="clear" w:color="auto" w:fill="FFFFFF"/>
                  <w:lang w:val="ru-RU"/>
                </w:rPr>
                <w:t>_</w:t>
              </w:r>
              <w:r w:rsidR="00D45320" w:rsidRPr="001228F5">
                <w:rPr>
                  <w:rStyle w:val="Hyperlink"/>
                  <w:rFonts w:asciiTheme="minorHAnsi" w:hAnsiTheme="minorHAnsi" w:cs="Times New Roman"/>
                  <w:szCs w:val="22"/>
                  <w:shd w:val="clear" w:color="auto" w:fill="FFFFFF"/>
                </w:rPr>
                <w:t>technology</w:t>
              </w:r>
              <w:r w:rsidR="00D45320" w:rsidRPr="00D45320">
                <w:rPr>
                  <w:rStyle w:val="Hyperlink"/>
                  <w:rFonts w:asciiTheme="minorHAnsi" w:hAnsiTheme="minorHAnsi" w:cs="Times New Roman"/>
                  <w:szCs w:val="22"/>
                  <w:shd w:val="clear" w:color="auto" w:fill="FFFFFF"/>
                  <w:lang w:val="ru-RU"/>
                </w:rPr>
                <w:t>/</w:t>
              </w:r>
            </w:hyperlink>
          </w:p>
          <w:p w:rsidR="00D45320" w:rsidRPr="00D45320" w:rsidRDefault="00224E6F" w:rsidP="00D45320">
            <w:pPr>
              <w:spacing w:line="276" w:lineRule="auto"/>
              <w:ind w:firstLine="284"/>
              <w:rPr>
                <w:rFonts w:asciiTheme="minorHAnsi" w:hAnsiTheme="minorHAnsi" w:cs="Times New Roman"/>
                <w:szCs w:val="22"/>
                <w:lang w:val="ru-RU"/>
              </w:rPr>
            </w:pPr>
            <w:hyperlink r:id="rId20" w:history="1">
              <w:r w:rsidR="00D45320" w:rsidRPr="001228F5">
                <w:rPr>
                  <w:rStyle w:val="Hyperlink"/>
                  <w:rFonts w:asciiTheme="minorHAnsi" w:hAnsiTheme="minorHAnsi" w:cs="Times New Roman"/>
                  <w:szCs w:val="22"/>
                  <w:lang w:val="en-US"/>
                </w:rPr>
                <w:t>https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rb</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longread</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lang w:val="en-US"/>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cards</w:t>
              </w:r>
              <w:r w:rsidR="00D45320" w:rsidRPr="00D45320">
                <w:rPr>
                  <w:rStyle w:val="Hyperlink"/>
                  <w:rFonts w:asciiTheme="minorHAnsi" w:hAnsiTheme="minorHAnsi" w:cs="Times New Roman"/>
                  <w:szCs w:val="22"/>
                  <w:lang w:val="ru-RU"/>
                </w:rPr>
                <w:t>/</w:t>
              </w:r>
            </w:hyperlink>
          </w:p>
          <w:p w:rsidR="00D45320" w:rsidRPr="00D45320" w:rsidRDefault="00D45320" w:rsidP="00D45320">
            <w:pPr>
              <w:spacing w:line="276" w:lineRule="auto"/>
              <w:ind w:firstLine="284"/>
              <w:rPr>
                <w:rFonts w:asciiTheme="minorHAnsi" w:hAnsiTheme="minorHAnsi" w:cs="Times New Roman"/>
                <w:szCs w:val="22"/>
                <w:lang w:val="ru-RU"/>
              </w:rPr>
            </w:pPr>
            <w:r w:rsidRPr="00D45320">
              <w:rPr>
                <w:rFonts w:asciiTheme="minorHAnsi" w:hAnsiTheme="minorHAnsi" w:cs="Times New Roman"/>
                <w:szCs w:val="22"/>
                <w:lang w:val="ru-RU"/>
              </w:rPr>
              <w:t xml:space="preserve">Технологии быстрого прототипирования </w:t>
            </w:r>
            <w:hyperlink r:id="rId21" w:history="1">
              <w:r w:rsidRPr="001228F5">
                <w:rPr>
                  <w:rStyle w:val="Hyperlink"/>
                  <w:rFonts w:asciiTheme="minorHAnsi" w:hAnsiTheme="minorHAnsi" w:cs="Times New Roman"/>
                  <w:szCs w:val="22"/>
                </w:rPr>
                <w:t>http</w:t>
              </w:r>
              <w:r w:rsidRPr="00D45320">
                <w:rPr>
                  <w:rStyle w:val="Hyperlink"/>
                  <w:rFonts w:asciiTheme="minorHAnsi" w:hAnsiTheme="minorHAnsi" w:cs="Times New Roman"/>
                  <w:szCs w:val="22"/>
                  <w:lang w:val="ru-RU"/>
                </w:rPr>
                <w:t>://</w:t>
              </w:r>
              <w:r w:rsidRPr="001228F5">
                <w:rPr>
                  <w:rStyle w:val="Hyperlink"/>
                  <w:rFonts w:asciiTheme="minorHAnsi" w:hAnsiTheme="minorHAnsi" w:cs="Times New Roman"/>
                  <w:szCs w:val="22"/>
                </w:rPr>
                <w:t>laser</w:t>
              </w:r>
              <w:r w:rsidRPr="00D45320">
                <w:rPr>
                  <w:rStyle w:val="Hyperlink"/>
                  <w:rFonts w:asciiTheme="minorHAnsi" w:hAnsiTheme="minorHAnsi" w:cs="Times New Roman"/>
                  <w:szCs w:val="22"/>
                  <w:lang w:val="ru-RU"/>
                </w:rPr>
                <w:t>.</w:t>
              </w:r>
              <w:r w:rsidRPr="001228F5">
                <w:rPr>
                  <w:rStyle w:val="Hyperlink"/>
                  <w:rFonts w:asciiTheme="minorHAnsi" w:hAnsiTheme="minorHAnsi" w:cs="Times New Roman"/>
                  <w:szCs w:val="22"/>
                </w:rPr>
                <w:t>ru</w:t>
              </w:r>
              <w:r w:rsidRPr="00D45320">
                <w:rPr>
                  <w:rStyle w:val="Hyperlink"/>
                  <w:rFonts w:asciiTheme="minorHAnsi" w:hAnsiTheme="minorHAnsi" w:cs="Times New Roman"/>
                  <w:szCs w:val="22"/>
                  <w:lang w:val="ru-RU"/>
                </w:rPr>
                <w:t>/</w:t>
              </w:r>
              <w:r w:rsidRPr="001228F5">
                <w:rPr>
                  <w:rStyle w:val="Hyperlink"/>
                  <w:rFonts w:asciiTheme="minorHAnsi" w:hAnsiTheme="minorHAnsi" w:cs="Times New Roman"/>
                  <w:szCs w:val="22"/>
                </w:rPr>
                <w:t>rapid</w:t>
              </w:r>
              <w:r w:rsidRPr="00D45320">
                <w:rPr>
                  <w:rStyle w:val="Hyperlink"/>
                  <w:rFonts w:asciiTheme="minorHAnsi" w:hAnsiTheme="minorHAnsi" w:cs="Times New Roman"/>
                  <w:szCs w:val="22"/>
                  <w:lang w:val="ru-RU"/>
                </w:rPr>
                <w:t>/</w:t>
              </w:r>
              <w:r w:rsidRPr="001228F5">
                <w:rPr>
                  <w:rStyle w:val="Hyperlink"/>
                  <w:rFonts w:asciiTheme="minorHAnsi" w:hAnsiTheme="minorHAnsi" w:cs="Times New Roman"/>
                  <w:szCs w:val="22"/>
                </w:rPr>
                <w:t>index</w:t>
              </w:r>
              <w:r w:rsidRPr="00D45320">
                <w:rPr>
                  <w:rStyle w:val="Hyperlink"/>
                  <w:rFonts w:asciiTheme="minorHAnsi" w:hAnsiTheme="minorHAnsi" w:cs="Times New Roman"/>
                  <w:szCs w:val="22"/>
                  <w:lang w:val="ru-RU"/>
                </w:rPr>
                <w:t>.</w:t>
              </w:r>
              <w:r w:rsidRPr="001228F5">
                <w:rPr>
                  <w:rStyle w:val="Hyperlink"/>
                  <w:rFonts w:asciiTheme="minorHAnsi" w:hAnsiTheme="minorHAnsi" w:cs="Times New Roman"/>
                  <w:szCs w:val="22"/>
                </w:rPr>
                <w:t>htm</w:t>
              </w:r>
            </w:hyperlink>
            <w:r w:rsidRPr="00D45320">
              <w:rPr>
                <w:rFonts w:asciiTheme="minorHAnsi" w:hAnsiTheme="minorHAnsi" w:cs="Times New Roman"/>
                <w:szCs w:val="22"/>
                <w:lang w:val="ru-RU"/>
              </w:rPr>
              <w:t xml:space="preserve"> </w:t>
            </w:r>
          </w:p>
          <w:p w:rsidR="00D45320" w:rsidRPr="00D45320" w:rsidRDefault="00224E6F" w:rsidP="00D45320">
            <w:pPr>
              <w:spacing w:line="276" w:lineRule="auto"/>
              <w:ind w:firstLine="284"/>
              <w:rPr>
                <w:rFonts w:asciiTheme="minorHAnsi" w:hAnsiTheme="minorHAnsi" w:cs="Times New Roman"/>
                <w:szCs w:val="22"/>
                <w:lang w:val="ru-RU"/>
              </w:rPr>
            </w:pPr>
            <w:hyperlink r:id="rId22" w:history="1">
              <w:r w:rsidR="00D45320" w:rsidRPr="001228F5">
                <w:rPr>
                  <w:rStyle w:val="Hyperlink"/>
                  <w:rFonts w:asciiTheme="minorHAnsi" w:hAnsiTheme="minorHAnsi" w:cs="Times New Roman"/>
                  <w:szCs w:val="22"/>
                  <w:lang w:val="en-US"/>
                </w:rPr>
                <w:t>http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orgprint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com</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novosti</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idtechex</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tendencii</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razvitija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rynka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rashodnyh</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materialov</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dlja</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lang w:val="en-US"/>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pechati</w:t>
              </w:r>
            </w:hyperlink>
            <w:r w:rsidR="00D45320" w:rsidRPr="00D45320">
              <w:rPr>
                <w:rFonts w:asciiTheme="minorHAnsi" w:hAnsiTheme="minorHAnsi" w:cs="Times New Roman"/>
                <w:szCs w:val="22"/>
                <w:lang w:val="ru-RU"/>
              </w:rPr>
              <w:t xml:space="preserve"> </w:t>
            </w:r>
          </w:p>
          <w:p w:rsidR="00D45320" w:rsidRPr="00D45320" w:rsidRDefault="00224E6F" w:rsidP="00D45320">
            <w:pPr>
              <w:spacing w:line="276" w:lineRule="auto"/>
              <w:ind w:firstLine="284"/>
              <w:rPr>
                <w:rFonts w:asciiTheme="minorHAnsi" w:hAnsiTheme="minorHAnsi" w:cs="Times New Roman"/>
                <w:szCs w:val="22"/>
                <w:lang w:val="ru-RU"/>
              </w:rPr>
            </w:pPr>
            <w:hyperlink r:id="rId23" w:history="1">
              <w:r w:rsidR="00D45320" w:rsidRPr="001228F5">
                <w:rPr>
                  <w:rStyle w:val="Hyperlink"/>
                  <w:rFonts w:asciiTheme="minorHAnsi" w:hAnsiTheme="minorHAnsi" w:cs="Times New Roman"/>
                  <w:szCs w:val="22"/>
                  <w:lang w:val="en-US"/>
                </w:rPr>
                <w:t>http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stepconsulting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advices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materialy</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dlya</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lang w:val="en-US"/>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printerov</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chto</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segodnya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ispolzuyut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dlya</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lang w:val="en-US"/>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lang w:val="en-US"/>
                </w:rPr>
                <w:t>pechati</w:t>
              </w:r>
            </w:hyperlink>
          </w:p>
          <w:p w:rsidR="00D45320" w:rsidRPr="001228F5" w:rsidRDefault="00224E6F" w:rsidP="00D45320">
            <w:pPr>
              <w:pStyle w:val="ListParagraph"/>
              <w:spacing w:line="276" w:lineRule="auto"/>
              <w:ind w:left="0" w:firstLine="284"/>
              <w:jc w:val="both"/>
              <w:rPr>
                <w:rFonts w:asciiTheme="minorHAnsi" w:hAnsiTheme="minorHAnsi" w:cs="Times New Roman"/>
                <w:sz w:val="22"/>
                <w:szCs w:val="22"/>
                <w:lang w:val="ru-RU"/>
              </w:rPr>
            </w:pPr>
            <w:hyperlink r:id="rId24" w:history="1">
              <w:r w:rsidR="00D45320" w:rsidRPr="001228F5">
                <w:rPr>
                  <w:rStyle w:val="Hyperlink"/>
                  <w:rFonts w:asciiTheme="minorHAnsi" w:hAnsiTheme="minorHAnsi" w:cs="Times New Roman"/>
                  <w:sz w:val="22"/>
                  <w:szCs w:val="22"/>
                  <w:lang w:val="ru-RU"/>
                </w:rPr>
                <w:t>https://3dsmart.com.ua/blog/sfery-primeneniya-3d-pechati</w:t>
              </w:r>
            </w:hyperlink>
            <w:r w:rsidR="00D45320" w:rsidRPr="001228F5">
              <w:rPr>
                <w:rFonts w:asciiTheme="minorHAnsi" w:hAnsiTheme="minorHAnsi" w:cs="Times New Roman"/>
                <w:sz w:val="22"/>
                <w:szCs w:val="22"/>
                <w:lang w:val="ru-RU"/>
              </w:rPr>
              <w:t xml:space="preserve"> </w:t>
            </w:r>
          </w:p>
          <w:p w:rsidR="00D45320" w:rsidRPr="001228F5" w:rsidRDefault="00224E6F" w:rsidP="00D45320">
            <w:pPr>
              <w:pStyle w:val="ListParagraph"/>
              <w:spacing w:line="276" w:lineRule="auto"/>
              <w:ind w:left="0" w:firstLine="284"/>
              <w:jc w:val="both"/>
              <w:rPr>
                <w:rFonts w:asciiTheme="minorHAnsi" w:hAnsiTheme="minorHAnsi" w:cs="Times New Roman"/>
                <w:sz w:val="22"/>
                <w:szCs w:val="22"/>
                <w:lang w:val="ru-RU"/>
              </w:rPr>
            </w:pPr>
            <w:hyperlink r:id="rId25" w:history="1">
              <w:r w:rsidR="00D45320" w:rsidRPr="001228F5">
                <w:rPr>
                  <w:rStyle w:val="Hyperlink"/>
                  <w:rFonts w:asciiTheme="minorHAnsi" w:hAnsiTheme="minorHAnsi" w:cs="Times New Roman"/>
                  <w:sz w:val="22"/>
                  <w:szCs w:val="22"/>
                  <w:lang w:val="ru-RU"/>
                </w:rPr>
                <w:t>http://3dtoday.ru/blogs/54e18bfe8e/what-you-print-examples-of-the-use-of-3d-printing-in-medicine/</w:t>
              </w:r>
            </w:hyperlink>
            <w:r w:rsidR="00D45320" w:rsidRPr="001228F5">
              <w:rPr>
                <w:rFonts w:asciiTheme="minorHAnsi" w:hAnsiTheme="minorHAnsi" w:cs="Times New Roman"/>
                <w:sz w:val="22"/>
                <w:szCs w:val="22"/>
                <w:lang w:val="ru-RU"/>
              </w:rPr>
              <w:t xml:space="preserve"> </w:t>
            </w:r>
          </w:p>
          <w:p w:rsidR="00D45320" w:rsidRPr="001228F5" w:rsidRDefault="00224E6F" w:rsidP="00D45320">
            <w:pPr>
              <w:pStyle w:val="ListParagraph"/>
              <w:spacing w:line="276" w:lineRule="auto"/>
              <w:ind w:left="0" w:firstLine="284"/>
              <w:jc w:val="both"/>
              <w:rPr>
                <w:rFonts w:asciiTheme="minorHAnsi" w:hAnsiTheme="minorHAnsi" w:cs="Times New Roman"/>
                <w:sz w:val="22"/>
                <w:szCs w:val="22"/>
                <w:lang w:val="ru-RU"/>
              </w:rPr>
            </w:pPr>
            <w:hyperlink r:id="rId26" w:history="1">
              <w:r w:rsidR="00D45320" w:rsidRPr="001228F5">
                <w:rPr>
                  <w:rStyle w:val="Hyperlink"/>
                  <w:rFonts w:asciiTheme="minorHAnsi" w:hAnsiTheme="minorHAnsi"/>
                  <w:sz w:val="22"/>
                  <w:szCs w:val="22"/>
                  <w:lang w:val="ru-RU"/>
                </w:rPr>
                <w:t>http://terem.ru/catalog/3D-PRINT/3D-Technologies-Applications/</w:t>
              </w:r>
            </w:hyperlink>
          </w:p>
          <w:p w:rsidR="00D45320" w:rsidRPr="001228F5" w:rsidRDefault="00224E6F" w:rsidP="00D45320">
            <w:pPr>
              <w:pStyle w:val="ListParagraph"/>
              <w:spacing w:line="276" w:lineRule="auto"/>
              <w:ind w:left="0" w:firstLine="284"/>
              <w:jc w:val="both"/>
              <w:rPr>
                <w:rFonts w:asciiTheme="minorHAnsi" w:hAnsiTheme="minorHAnsi" w:cs="Times New Roman"/>
                <w:sz w:val="22"/>
                <w:szCs w:val="22"/>
                <w:lang w:val="ru-RU"/>
              </w:rPr>
            </w:pPr>
            <w:hyperlink r:id="rId27" w:history="1">
              <w:r w:rsidR="00D45320" w:rsidRPr="001228F5">
                <w:rPr>
                  <w:rStyle w:val="Hyperlink"/>
                  <w:rFonts w:asciiTheme="minorHAnsi" w:hAnsiTheme="minorHAnsi"/>
                  <w:sz w:val="22"/>
                  <w:szCs w:val="22"/>
                  <w:lang w:val="ru-RU"/>
                </w:rPr>
                <w:t>https://geektimes.ru/company/top3dshop/blog/280098/</w:t>
              </w:r>
            </w:hyperlink>
          </w:p>
          <w:p w:rsidR="00D45320" w:rsidRPr="00D45320" w:rsidRDefault="00224E6F" w:rsidP="00D45320">
            <w:pPr>
              <w:spacing w:line="276" w:lineRule="auto"/>
              <w:ind w:firstLine="284"/>
              <w:rPr>
                <w:rFonts w:asciiTheme="minorHAnsi" w:hAnsiTheme="minorHAnsi" w:cs="Times New Roman"/>
                <w:szCs w:val="22"/>
                <w:lang w:val="ru-RU"/>
              </w:rPr>
            </w:pPr>
            <w:hyperlink r:id="rId28" w:anchor=".D0.9A.D0.BE.D0.BD.D1.81.D1.82.D1.80.D1.83.D0.BA.D1.82.D0.B8.D0.B2.D0.BD.D1.8B.D0.B5.D1.8D.D0.BB.D0.B5.D0.BC.D0.B5.D0.BD.D1.82.D1.8B2"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://3</w:t>
              </w:r>
              <w:r w:rsidR="00D45320" w:rsidRPr="001228F5">
                <w:rPr>
                  <w:rStyle w:val="Hyperlink"/>
                  <w:rFonts w:asciiTheme="minorHAnsi" w:hAnsiTheme="minorHAnsi"/>
                  <w:szCs w:val="22"/>
                </w:rPr>
                <w:t>dtoday</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wiki</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FDM</w:t>
              </w:r>
              <w:r w:rsidR="00D45320" w:rsidRPr="00D45320">
                <w:rPr>
                  <w:rStyle w:val="Hyperlink"/>
                  <w:rFonts w:asciiTheme="minorHAnsi" w:hAnsiTheme="minorHAnsi"/>
                  <w:szCs w:val="22"/>
                  <w:lang w:val="ru-RU"/>
                </w:rPr>
                <w:t>_</w:t>
              </w:r>
              <w:r w:rsidR="00D45320" w:rsidRPr="001228F5">
                <w:rPr>
                  <w:rStyle w:val="Hyperlink"/>
                  <w:rFonts w:asciiTheme="minorHAnsi" w:hAnsiTheme="minorHAnsi"/>
                  <w:szCs w:val="22"/>
                </w:rPr>
                <w:t>printers</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0.9</w:t>
              </w:r>
              <w:r w:rsidR="00D45320" w:rsidRPr="001228F5">
                <w:rPr>
                  <w:rStyle w:val="Hyperlink"/>
                  <w:rFonts w:asciiTheme="minorHAnsi" w:hAnsiTheme="minorHAnsi"/>
                  <w:szCs w:val="22"/>
                </w:rPr>
                <w:t>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BE</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BD</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1.81.</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1.82.</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1.80.</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1.83.</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BA</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1.82.</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w:t>
              </w:r>
              <w:r w:rsidR="00D45320" w:rsidRPr="00D45320">
                <w:rPr>
                  <w:rStyle w:val="Hyperlink"/>
                  <w:rFonts w:asciiTheme="minorHAnsi" w:hAnsiTheme="minorHAnsi"/>
                  <w:szCs w:val="22"/>
                  <w:lang w:val="ru-RU"/>
                </w:rPr>
                <w:t>8.</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w:t>
              </w:r>
              <w:r w:rsidR="00D45320" w:rsidRPr="00D45320">
                <w:rPr>
                  <w:rStyle w:val="Hyperlink"/>
                  <w:rFonts w:asciiTheme="minorHAnsi" w:hAnsiTheme="minorHAnsi"/>
                  <w:szCs w:val="22"/>
                  <w:lang w:val="ru-RU"/>
                </w:rPr>
                <w:t>2.</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BD</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w:t>
              </w:r>
              <w:r w:rsidR="00D45320" w:rsidRPr="001228F5">
                <w:rPr>
                  <w:rStyle w:val="Hyperlink"/>
                  <w:rFonts w:asciiTheme="minorHAnsi" w:hAnsiTheme="minorHAnsi"/>
                  <w:szCs w:val="22"/>
                </w:rPr>
                <w:t>B</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w:t>
              </w:r>
              <w:r w:rsidR="00D45320" w:rsidRPr="00D45320">
                <w:rPr>
                  <w:rStyle w:val="Hyperlink"/>
                  <w:rFonts w:asciiTheme="minorHAnsi" w:hAnsiTheme="minorHAnsi"/>
                  <w:szCs w:val="22"/>
                  <w:lang w:val="ru-RU"/>
                </w:rPr>
                <w:t>5.</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BB</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w:t>
              </w:r>
              <w:r w:rsidR="00D45320" w:rsidRPr="00D45320">
                <w:rPr>
                  <w:rStyle w:val="Hyperlink"/>
                  <w:rFonts w:asciiTheme="minorHAnsi" w:hAnsiTheme="minorHAnsi"/>
                  <w:szCs w:val="22"/>
                  <w:lang w:val="ru-RU"/>
                </w:rPr>
                <w:t>5.</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BC</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w:t>
              </w:r>
              <w:r w:rsidR="00D45320" w:rsidRPr="00D45320">
                <w:rPr>
                  <w:rStyle w:val="Hyperlink"/>
                  <w:rFonts w:asciiTheme="minorHAnsi" w:hAnsiTheme="minorHAnsi"/>
                  <w:szCs w:val="22"/>
                  <w:lang w:val="ru-RU"/>
                </w:rPr>
                <w:t>5.</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0.</w:t>
              </w:r>
              <w:r w:rsidR="00D45320" w:rsidRPr="001228F5">
                <w:rPr>
                  <w:rStyle w:val="Hyperlink"/>
                  <w:rFonts w:asciiTheme="minorHAnsi" w:hAnsiTheme="minorHAnsi"/>
                  <w:szCs w:val="22"/>
                </w:rPr>
                <w:t>BD</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1.82.</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1.8</w:t>
              </w:r>
              <w:r w:rsidR="00D45320" w:rsidRPr="001228F5">
                <w:rPr>
                  <w:rStyle w:val="Hyperlink"/>
                  <w:rFonts w:asciiTheme="minorHAnsi" w:hAnsiTheme="minorHAnsi"/>
                  <w:szCs w:val="22"/>
                </w:rPr>
                <w:t>B</w:t>
              </w:r>
              <w:r w:rsidR="00D45320" w:rsidRPr="00D45320">
                <w:rPr>
                  <w:rStyle w:val="Hyperlink"/>
                  <w:rFonts w:asciiTheme="minorHAnsi" w:hAnsiTheme="minorHAnsi"/>
                  <w:szCs w:val="22"/>
                  <w:lang w:val="ru-RU"/>
                </w:rPr>
                <w:t>2</w:t>
              </w:r>
            </w:hyperlink>
          </w:p>
          <w:p w:rsidR="00D45320" w:rsidRPr="00D45320" w:rsidRDefault="00224E6F" w:rsidP="00D45320">
            <w:pPr>
              <w:spacing w:line="276" w:lineRule="auto"/>
              <w:ind w:firstLine="284"/>
              <w:rPr>
                <w:rFonts w:asciiTheme="minorHAnsi" w:hAnsiTheme="minorHAnsi" w:cs="Times New Roman"/>
                <w:szCs w:val="22"/>
                <w:lang w:val="ru-RU"/>
              </w:rPr>
            </w:pPr>
            <w:hyperlink r:id="rId29" w:history="1">
              <w:r w:rsidR="00D45320" w:rsidRPr="001228F5">
                <w:rPr>
                  <w:rStyle w:val="Hyperlink"/>
                  <w:rFonts w:asciiTheme="minorHAnsi" w:hAnsiTheme="minorHAnsi"/>
                  <w:szCs w:val="22"/>
                </w:rPr>
                <w:t>http</w:t>
              </w:r>
              <w:r w:rsidR="00D45320" w:rsidRPr="00D45320">
                <w:rPr>
                  <w:rStyle w:val="Hyperlink"/>
                  <w:rFonts w:asciiTheme="minorHAnsi" w:hAnsiTheme="minorHAnsi"/>
                  <w:szCs w:val="22"/>
                  <w:lang w:val="ru-RU"/>
                </w:rPr>
                <w:t>://3</w:t>
              </w:r>
              <w:r w:rsidR="00D45320" w:rsidRPr="001228F5">
                <w:rPr>
                  <w:rStyle w:val="Hyperlink"/>
                  <w:rFonts w:asciiTheme="minorHAnsi" w:hAnsiTheme="minorHAnsi"/>
                  <w:szCs w:val="22"/>
                </w:rPr>
                <w:t>dtoday</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ru</w:t>
              </w:r>
              <w:r w:rsidR="00D45320" w:rsidRPr="00D45320">
                <w:rPr>
                  <w:rStyle w:val="Hyperlink"/>
                  <w:rFonts w:asciiTheme="minorHAnsi" w:hAnsiTheme="minorHAnsi"/>
                  <w:szCs w:val="22"/>
                  <w:lang w:val="ru-RU"/>
                </w:rPr>
                <w:t>/</w:t>
              </w:r>
              <w:r w:rsidR="00D45320" w:rsidRPr="001228F5">
                <w:rPr>
                  <w:rStyle w:val="Hyperlink"/>
                  <w:rFonts w:asciiTheme="minorHAnsi" w:hAnsiTheme="minorHAnsi"/>
                  <w:szCs w:val="22"/>
                </w:rPr>
                <w:t>wiki</w:t>
              </w:r>
              <w:r w:rsidR="00D45320" w:rsidRPr="00D45320">
                <w:rPr>
                  <w:rStyle w:val="Hyperlink"/>
                  <w:rFonts w:asciiTheme="minorHAnsi" w:hAnsiTheme="minorHAnsi"/>
                  <w:szCs w:val="22"/>
                  <w:lang w:val="ru-RU"/>
                </w:rPr>
                <w:t>/3</w:t>
              </w:r>
              <w:r w:rsidR="00D45320" w:rsidRPr="001228F5">
                <w:rPr>
                  <w:rStyle w:val="Hyperlink"/>
                  <w:rFonts w:asciiTheme="minorHAnsi" w:hAnsiTheme="minorHAnsi"/>
                  <w:szCs w:val="22"/>
                </w:rPr>
                <w:t>D</w:t>
              </w:r>
              <w:r w:rsidR="00D45320" w:rsidRPr="00D45320">
                <w:rPr>
                  <w:rStyle w:val="Hyperlink"/>
                  <w:rFonts w:asciiTheme="minorHAnsi" w:hAnsiTheme="minorHAnsi"/>
                  <w:szCs w:val="22"/>
                  <w:lang w:val="ru-RU"/>
                </w:rPr>
                <w:t>_</w:t>
              </w:r>
              <w:r w:rsidR="00D45320" w:rsidRPr="001228F5">
                <w:rPr>
                  <w:rStyle w:val="Hyperlink"/>
                  <w:rFonts w:asciiTheme="minorHAnsi" w:hAnsiTheme="minorHAnsi"/>
                  <w:szCs w:val="22"/>
                </w:rPr>
                <w:t>print</w:t>
              </w:r>
              <w:r w:rsidR="00D45320" w:rsidRPr="00D45320">
                <w:rPr>
                  <w:rStyle w:val="Hyperlink"/>
                  <w:rFonts w:asciiTheme="minorHAnsi" w:hAnsiTheme="minorHAnsi"/>
                  <w:szCs w:val="22"/>
                  <w:lang w:val="ru-RU"/>
                </w:rPr>
                <w:t>_</w:t>
              </w:r>
              <w:r w:rsidR="00D45320" w:rsidRPr="001228F5">
                <w:rPr>
                  <w:rStyle w:val="Hyperlink"/>
                  <w:rFonts w:asciiTheme="minorHAnsi" w:hAnsiTheme="minorHAnsi"/>
                  <w:szCs w:val="22"/>
                </w:rPr>
                <w:t>technology</w:t>
              </w:r>
              <w:r w:rsidR="00D45320" w:rsidRPr="00D45320">
                <w:rPr>
                  <w:rStyle w:val="Hyperlink"/>
                  <w:rFonts w:asciiTheme="minorHAnsi" w:hAnsiTheme="minorHAnsi"/>
                  <w:szCs w:val="22"/>
                  <w:lang w:val="ru-RU"/>
                </w:rPr>
                <w:t>/</w:t>
              </w:r>
            </w:hyperlink>
          </w:p>
          <w:p w:rsidR="00D45320" w:rsidRPr="00D45320" w:rsidRDefault="00224E6F" w:rsidP="00D45320">
            <w:pPr>
              <w:spacing w:line="276" w:lineRule="auto"/>
              <w:ind w:firstLine="284"/>
              <w:rPr>
                <w:rFonts w:asciiTheme="minorHAnsi" w:hAnsiTheme="minorHAnsi" w:cs="Times New Roman"/>
                <w:szCs w:val="22"/>
                <w:lang w:val="ru-RU"/>
              </w:rPr>
            </w:pPr>
            <w:hyperlink r:id="rId30" w:history="1">
              <w:r w:rsidR="00D45320" w:rsidRPr="001228F5">
                <w:rPr>
                  <w:rStyle w:val="Hyperlink"/>
                  <w:rFonts w:asciiTheme="minorHAnsi" w:hAnsiTheme="minorHAnsi" w:cs="Times New Roman"/>
                  <w:szCs w:val="22"/>
                </w:rPr>
                <w:t>http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techno</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guide</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informatsionnye</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tekhnologii</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tekhnologii</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kak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rabotaet</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printer</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printsip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raboty</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trekhmernoj</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pechati</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html</w:t>
              </w:r>
            </w:hyperlink>
            <w:r w:rsidR="00D45320" w:rsidRPr="00D45320">
              <w:rPr>
                <w:rFonts w:asciiTheme="minorHAnsi" w:hAnsiTheme="minorHAnsi" w:cs="Times New Roman"/>
                <w:szCs w:val="22"/>
                <w:lang w:val="ru-RU"/>
              </w:rPr>
              <w:t xml:space="preserve"> </w:t>
            </w:r>
          </w:p>
          <w:p w:rsidR="00D45320" w:rsidRPr="00D45320" w:rsidRDefault="00224E6F" w:rsidP="00D45320">
            <w:pPr>
              <w:spacing w:line="276" w:lineRule="auto"/>
              <w:ind w:firstLine="284"/>
              <w:rPr>
                <w:rFonts w:asciiTheme="minorHAnsi" w:hAnsiTheme="minorHAnsi" w:cs="Times New Roman"/>
                <w:szCs w:val="22"/>
                <w:lang w:val="ru-RU"/>
              </w:rPr>
            </w:pPr>
            <w:hyperlink r:id="rId31" w:history="1">
              <w:r w:rsidR="00D45320" w:rsidRPr="001228F5">
                <w:rPr>
                  <w:rStyle w:val="Hyperlink"/>
                  <w:rFonts w:asciiTheme="minorHAnsi" w:hAnsiTheme="minorHAnsi" w:cs="Times New Roman"/>
                  <w:szCs w:val="22"/>
                </w:rPr>
                <w:t>http</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dpr</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printsip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raboty</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printera</w:t>
              </w:r>
            </w:hyperlink>
            <w:r w:rsidR="00D45320" w:rsidRPr="00D45320">
              <w:rPr>
                <w:rFonts w:asciiTheme="minorHAnsi" w:hAnsiTheme="minorHAnsi" w:cs="Times New Roman"/>
                <w:szCs w:val="22"/>
                <w:lang w:val="ru-RU"/>
              </w:rPr>
              <w:t xml:space="preserve"> </w:t>
            </w:r>
          </w:p>
          <w:p w:rsidR="00D45320" w:rsidRPr="00D45320" w:rsidRDefault="00224E6F" w:rsidP="00D45320">
            <w:pPr>
              <w:spacing w:line="276" w:lineRule="auto"/>
              <w:ind w:firstLine="284"/>
              <w:rPr>
                <w:rFonts w:asciiTheme="minorHAnsi" w:hAnsiTheme="minorHAnsi" w:cs="Times New Roman"/>
                <w:szCs w:val="22"/>
                <w:lang w:val="ru-RU"/>
              </w:rPr>
            </w:pPr>
            <w:hyperlink r:id="rId32" w:history="1">
              <w:r w:rsidR="00D45320" w:rsidRPr="001228F5">
                <w:rPr>
                  <w:rStyle w:val="Hyperlink"/>
                  <w:rFonts w:asciiTheme="minorHAnsi" w:hAnsiTheme="minorHAnsi" w:cs="Times New Roman"/>
                  <w:szCs w:val="22"/>
                </w:rPr>
                <w:t>http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orgprint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com</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wiki</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pechat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Klassifikacija</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printerov</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po</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osjam</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dvizhenija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jekstrudera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i</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platformy</w:t>
              </w:r>
            </w:hyperlink>
            <w:r w:rsidR="00D45320" w:rsidRPr="00D45320">
              <w:rPr>
                <w:rFonts w:asciiTheme="minorHAnsi" w:hAnsiTheme="minorHAnsi" w:cs="Times New Roman"/>
                <w:szCs w:val="22"/>
                <w:lang w:val="ru-RU"/>
              </w:rPr>
              <w:t xml:space="preserve"> </w:t>
            </w:r>
          </w:p>
          <w:p w:rsidR="00D45320" w:rsidRPr="00D45320" w:rsidRDefault="00224E6F" w:rsidP="00D45320">
            <w:pPr>
              <w:spacing w:line="276" w:lineRule="auto"/>
              <w:ind w:firstLine="284"/>
              <w:rPr>
                <w:rFonts w:asciiTheme="minorHAnsi" w:hAnsiTheme="minorHAnsi" w:cs="Times New Roman"/>
                <w:szCs w:val="22"/>
                <w:lang w:val="ru-RU"/>
              </w:rPr>
            </w:pPr>
            <w:hyperlink r:id="rId33" w:history="1">
              <w:r w:rsidR="00D45320" w:rsidRPr="001228F5">
                <w:rPr>
                  <w:rStyle w:val="Hyperlink"/>
                  <w:rFonts w:asciiTheme="minorHAnsi" w:hAnsiTheme="minorHAnsi" w:cs="Times New Roman"/>
                  <w:szCs w:val="22"/>
                </w:rPr>
                <w:t>http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ixbt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com</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printer</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_</w:t>
              </w:r>
              <w:r w:rsidR="00D45320" w:rsidRPr="001228F5">
                <w:rPr>
                  <w:rStyle w:val="Hyperlink"/>
                  <w:rFonts w:asciiTheme="minorHAnsi" w:hAnsiTheme="minorHAnsi" w:cs="Times New Roman"/>
                  <w:szCs w:val="22"/>
                </w:rPr>
                <w:t>fdm</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shtml</w:t>
              </w:r>
            </w:hyperlink>
            <w:r w:rsidR="00D45320" w:rsidRPr="00D45320">
              <w:rPr>
                <w:rFonts w:asciiTheme="minorHAnsi" w:hAnsiTheme="minorHAnsi" w:cs="Times New Roman"/>
                <w:szCs w:val="22"/>
                <w:lang w:val="ru-RU"/>
              </w:rPr>
              <w:t xml:space="preserve"> </w:t>
            </w:r>
          </w:p>
          <w:p w:rsidR="00D45320" w:rsidRPr="00D45320" w:rsidRDefault="00224E6F" w:rsidP="00D45320">
            <w:pPr>
              <w:spacing w:line="276" w:lineRule="auto"/>
              <w:ind w:firstLine="284"/>
              <w:rPr>
                <w:rFonts w:asciiTheme="minorHAnsi" w:hAnsiTheme="minorHAnsi" w:cs="Times New Roman"/>
                <w:szCs w:val="22"/>
                <w:lang w:val="ru-RU"/>
              </w:rPr>
            </w:pPr>
            <w:hyperlink r:id="rId34"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dnews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peripheral</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w:t>
              </w:r>
            </w:hyperlink>
            <w:r w:rsidR="00D45320" w:rsidRPr="00D45320">
              <w:rPr>
                <w:rFonts w:asciiTheme="minorHAnsi" w:hAnsiTheme="minorHAnsi" w:cs="Times New Roman"/>
                <w:szCs w:val="22"/>
                <w:lang w:val="ru-RU"/>
              </w:rPr>
              <w:t xml:space="preserve"> </w:t>
            </w:r>
          </w:p>
          <w:p w:rsidR="00D45320" w:rsidRPr="00D45320" w:rsidRDefault="00224E6F" w:rsidP="00D45320">
            <w:pPr>
              <w:spacing w:line="276" w:lineRule="auto"/>
              <w:ind w:firstLine="284"/>
              <w:rPr>
                <w:rFonts w:asciiTheme="minorHAnsi" w:hAnsiTheme="minorHAnsi" w:cs="Times New Roman"/>
                <w:szCs w:val="22"/>
                <w:lang w:val="ru-RU"/>
              </w:rPr>
            </w:pPr>
            <w:hyperlink r:id="rId35"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dpt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page</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soft</w:t>
              </w:r>
            </w:hyperlink>
          </w:p>
          <w:p w:rsidR="00D45320" w:rsidRPr="00D45320" w:rsidRDefault="00224E6F" w:rsidP="00D45320">
            <w:pPr>
              <w:spacing w:line="276" w:lineRule="auto"/>
              <w:ind w:firstLine="284"/>
              <w:rPr>
                <w:rFonts w:asciiTheme="minorHAnsi" w:hAnsiTheme="minorHAnsi" w:cs="Times New Roman"/>
                <w:szCs w:val="22"/>
                <w:lang w:val="ru-RU"/>
              </w:rPr>
            </w:pPr>
            <w:hyperlink r:id="rId36"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habrahabr</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post</w:t>
              </w:r>
              <w:r w:rsidR="00D45320" w:rsidRPr="00D45320">
                <w:rPr>
                  <w:rStyle w:val="Hyperlink"/>
                  <w:rFonts w:asciiTheme="minorHAnsi" w:hAnsiTheme="minorHAnsi" w:cs="Times New Roman"/>
                  <w:szCs w:val="22"/>
                  <w:lang w:val="ru-RU"/>
                </w:rPr>
                <w:t>/196182/</w:t>
              </w:r>
            </w:hyperlink>
          </w:p>
          <w:p w:rsidR="00D45320" w:rsidRPr="00D45320" w:rsidRDefault="00224E6F" w:rsidP="00D45320">
            <w:pPr>
              <w:spacing w:line="276" w:lineRule="auto"/>
              <w:ind w:firstLine="284"/>
              <w:rPr>
                <w:rFonts w:asciiTheme="minorHAnsi" w:hAnsiTheme="minorHAnsi" w:cs="Times New Roman"/>
                <w:szCs w:val="22"/>
                <w:lang w:val="ru-RU"/>
              </w:rPr>
            </w:pPr>
            <w:hyperlink r:id="rId37"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deshnik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blogs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akdzg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obzor</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osnovnyh</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nastroek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slajsera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cura</w:t>
              </w:r>
            </w:hyperlink>
          </w:p>
          <w:p w:rsidR="00D45320" w:rsidRPr="00D45320" w:rsidRDefault="00224E6F" w:rsidP="00D45320">
            <w:pPr>
              <w:spacing w:line="276" w:lineRule="auto"/>
              <w:ind w:firstLine="284"/>
              <w:rPr>
                <w:rFonts w:asciiTheme="minorHAnsi" w:hAnsiTheme="minorHAnsi" w:cs="Times New Roman"/>
                <w:szCs w:val="22"/>
                <w:lang w:val="ru-RU"/>
              </w:rPr>
            </w:pPr>
            <w:hyperlink r:id="rId38" w:history="1">
              <w:r w:rsidR="00D45320" w:rsidRPr="001228F5">
                <w:rPr>
                  <w:rStyle w:val="Hyperlink"/>
                  <w:rFonts w:asciiTheme="minorHAnsi" w:hAnsiTheme="minorHAnsi" w:cs="Times New Roman"/>
                  <w:szCs w:val="22"/>
                </w:rPr>
                <w:t>http</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dtoday</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blogs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dpicasso</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cura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your</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caring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assistant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in</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the</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world</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of</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printing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part</w:t>
              </w:r>
              <w:r w:rsidR="00D45320" w:rsidRPr="00D45320">
                <w:rPr>
                  <w:rStyle w:val="Hyperlink"/>
                  <w:rFonts w:asciiTheme="minorHAnsi" w:hAnsiTheme="minorHAnsi" w:cs="Times New Roman"/>
                  <w:szCs w:val="22"/>
                  <w:lang w:val="ru-RU"/>
                </w:rPr>
                <w:t>-1/</w:t>
              </w:r>
            </w:hyperlink>
          </w:p>
          <w:p w:rsidR="00D45320" w:rsidRPr="00D45320" w:rsidRDefault="00224E6F" w:rsidP="00D45320">
            <w:pPr>
              <w:spacing w:line="276" w:lineRule="auto"/>
              <w:ind w:firstLine="284"/>
              <w:rPr>
                <w:rFonts w:asciiTheme="minorHAnsi" w:hAnsiTheme="minorHAnsi" w:cs="Times New Roman"/>
                <w:szCs w:val="22"/>
                <w:lang w:val="ru-RU"/>
              </w:rPr>
            </w:pPr>
            <w:hyperlink r:id="rId39"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deshnik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blogs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akdzg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sekrety</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slajsera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cura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chast</w:t>
              </w:r>
              <w:r w:rsidR="00D45320" w:rsidRPr="00D45320">
                <w:rPr>
                  <w:rStyle w:val="Hyperlink"/>
                  <w:rFonts w:asciiTheme="minorHAnsi" w:hAnsiTheme="minorHAnsi" w:cs="Times New Roman"/>
                  <w:szCs w:val="22"/>
                  <w:lang w:val="ru-RU"/>
                </w:rPr>
                <w:t>-1</w:t>
              </w:r>
            </w:hyperlink>
          </w:p>
          <w:p w:rsidR="00D45320" w:rsidRPr="00D45320" w:rsidRDefault="00224E6F" w:rsidP="00D45320">
            <w:pPr>
              <w:spacing w:line="276" w:lineRule="auto"/>
              <w:ind w:firstLine="284"/>
              <w:rPr>
                <w:rFonts w:asciiTheme="minorHAnsi" w:hAnsiTheme="minorHAnsi" w:cs="Times New Roman"/>
                <w:szCs w:val="22"/>
                <w:lang w:val="ru-RU"/>
              </w:rPr>
            </w:pPr>
            <w:hyperlink r:id="rId40"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deshnik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blogs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akdzg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sekrety</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slajsera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cura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chast</w:t>
              </w:r>
              <w:r w:rsidR="00D45320" w:rsidRPr="00D45320">
                <w:rPr>
                  <w:rStyle w:val="Hyperlink"/>
                  <w:rFonts w:asciiTheme="minorHAnsi" w:hAnsiTheme="minorHAnsi" w:cs="Times New Roman"/>
                  <w:szCs w:val="22"/>
                  <w:lang w:val="ru-RU"/>
                </w:rPr>
                <w:t>-2</w:t>
              </w:r>
            </w:hyperlink>
          </w:p>
          <w:p w:rsidR="00D45320" w:rsidRPr="00D45320" w:rsidRDefault="00224E6F" w:rsidP="00D45320">
            <w:pPr>
              <w:spacing w:line="276" w:lineRule="auto"/>
              <w:ind w:firstLine="284"/>
              <w:rPr>
                <w:rFonts w:asciiTheme="minorHAnsi" w:hAnsiTheme="minorHAnsi" w:cs="Times New Roman"/>
                <w:szCs w:val="22"/>
                <w:lang w:val="ru-RU"/>
              </w:rPr>
            </w:pPr>
            <w:hyperlink r:id="rId41"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deshnik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blogs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akdzg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sekrety</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slajsera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cura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chast</w:t>
              </w:r>
              <w:r w:rsidR="00D45320" w:rsidRPr="00D45320">
                <w:rPr>
                  <w:rStyle w:val="Hyperlink"/>
                  <w:rFonts w:asciiTheme="minorHAnsi" w:hAnsiTheme="minorHAnsi" w:cs="Times New Roman"/>
                  <w:szCs w:val="22"/>
                  <w:lang w:val="ru-RU"/>
                </w:rPr>
                <w:t>-3</w:t>
              </w:r>
            </w:hyperlink>
          </w:p>
          <w:p w:rsidR="00D45320" w:rsidRPr="00D45320" w:rsidRDefault="00224E6F" w:rsidP="00D45320">
            <w:pPr>
              <w:spacing w:line="276" w:lineRule="auto"/>
              <w:ind w:firstLine="284"/>
              <w:rPr>
                <w:rFonts w:asciiTheme="minorHAnsi" w:hAnsiTheme="minorHAnsi" w:cs="Times New Roman"/>
                <w:szCs w:val="22"/>
                <w:lang w:val="ru-RU"/>
              </w:rPr>
            </w:pPr>
            <w:hyperlink r:id="rId42" w:history="1">
              <w:r w:rsidR="00D45320" w:rsidRPr="001228F5">
                <w:rPr>
                  <w:rStyle w:val="Hyperlink"/>
                  <w:rFonts w:asciiTheme="minorHAnsi" w:hAnsiTheme="minorHAnsi" w:cs="Times New Roman"/>
                  <w:szCs w:val="22"/>
                </w:rPr>
                <w:t>https</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deshnik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blogs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akdzg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cura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optimizatsiya</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nastroek</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retrakta</w:t>
              </w:r>
            </w:hyperlink>
          </w:p>
          <w:p w:rsidR="00D45320" w:rsidRPr="00D45320" w:rsidRDefault="00224E6F" w:rsidP="00D45320">
            <w:pPr>
              <w:spacing w:line="276" w:lineRule="auto"/>
              <w:ind w:firstLine="284"/>
              <w:rPr>
                <w:rFonts w:asciiTheme="minorHAnsi" w:hAnsiTheme="minorHAnsi" w:cs="Times New Roman"/>
                <w:szCs w:val="22"/>
                <w:lang w:val="ru-RU"/>
              </w:rPr>
            </w:pPr>
            <w:hyperlink r:id="rId43" w:history="1">
              <w:r w:rsidR="00D45320" w:rsidRPr="001228F5">
                <w:rPr>
                  <w:rStyle w:val="Hyperlink"/>
                  <w:rFonts w:asciiTheme="minorHAnsi" w:hAnsiTheme="minorHAnsi" w:cs="Times New Roman"/>
                  <w:szCs w:val="22"/>
                </w:rPr>
                <w:t>http</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support</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dverkstan</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se</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article</w:t>
              </w:r>
              <w:r w:rsidR="00D45320" w:rsidRPr="00D45320">
                <w:rPr>
                  <w:rStyle w:val="Hyperlink"/>
                  <w:rFonts w:asciiTheme="minorHAnsi" w:hAnsiTheme="minorHAnsi" w:cs="Times New Roman"/>
                  <w:szCs w:val="22"/>
                  <w:lang w:val="ru-RU"/>
                </w:rPr>
                <w:t>/30-</w:t>
              </w:r>
              <w:r w:rsidR="00D45320" w:rsidRPr="001228F5">
                <w:rPr>
                  <w:rStyle w:val="Hyperlink"/>
                  <w:rFonts w:asciiTheme="minorHAnsi" w:hAnsiTheme="minorHAnsi" w:cs="Times New Roman"/>
                  <w:szCs w:val="22"/>
                </w:rPr>
                <w:t>getting</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better</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prints</w:t>
              </w:r>
            </w:hyperlink>
          </w:p>
          <w:p w:rsidR="00D45320" w:rsidRPr="00D45320" w:rsidRDefault="00224E6F" w:rsidP="00D45320">
            <w:pPr>
              <w:spacing w:line="276" w:lineRule="auto"/>
              <w:ind w:firstLine="284"/>
              <w:rPr>
                <w:rFonts w:asciiTheme="minorHAnsi" w:hAnsiTheme="minorHAnsi" w:cs="Times New Roman"/>
                <w:szCs w:val="22"/>
                <w:lang w:val="ru-RU"/>
              </w:rPr>
            </w:pPr>
            <w:hyperlink r:id="rId44" w:history="1">
              <w:r w:rsidR="00D45320" w:rsidRPr="001228F5">
                <w:rPr>
                  <w:rStyle w:val="Hyperlink"/>
                  <w:rFonts w:asciiTheme="minorHAnsi" w:hAnsiTheme="minorHAnsi" w:cs="Times New Roman"/>
                  <w:szCs w:val="22"/>
                </w:rPr>
                <w:t>http</w:t>
              </w:r>
              <w:r w:rsidR="00D45320" w:rsidRPr="00D45320">
                <w:rPr>
                  <w:rStyle w:val="Hyperlink"/>
                  <w:rFonts w:asciiTheme="minorHAnsi" w:hAnsiTheme="minorHAnsi" w:cs="Times New Roman"/>
                  <w:szCs w:val="22"/>
                  <w:lang w:val="ru-RU"/>
                </w:rPr>
                <w:t>://3</w:t>
              </w:r>
              <w:r w:rsidR="00D45320" w:rsidRPr="001228F5">
                <w:rPr>
                  <w:rStyle w:val="Hyperlink"/>
                  <w:rFonts w:asciiTheme="minorHAnsi" w:hAnsiTheme="minorHAnsi" w:cs="Times New Roman"/>
                  <w:szCs w:val="22"/>
                </w:rPr>
                <w:t>dtoday</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ru</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blogs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rec</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how</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to</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flexible</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materials</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in</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conventional</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fdm</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printer</w:t>
              </w:r>
              <w:r w:rsidR="00D45320" w:rsidRPr="00D45320">
                <w:rPr>
                  <w:rStyle w:val="Hyperlink"/>
                  <w:rFonts w:asciiTheme="minorHAnsi" w:hAnsiTheme="minorHAnsi" w:cs="Times New Roman"/>
                  <w:szCs w:val="22"/>
                  <w:lang w:val="ru-RU"/>
                </w:rPr>
                <w:t>-</w:t>
              </w:r>
              <w:r w:rsidR="00D45320" w:rsidRPr="001228F5">
                <w:rPr>
                  <w:rStyle w:val="Hyperlink"/>
                  <w:rFonts w:asciiTheme="minorHAnsi" w:hAnsiTheme="minorHAnsi" w:cs="Times New Roman"/>
                  <w:szCs w:val="22"/>
                </w:rPr>
                <w:t>educationa</w:t>
              </w:r>
              <w:r w:rsidR="00D45320" w:rsidRPr="00D45320">
                <w:rPr>
                  <w:rStyle w:val="Hyperlink"/>
                  <w:rFonts w:asciiTheme="minorHAnsi" w:hAnsiTheme="minorHAnsi" w:cs="Times New Roman"/>
                  <w:szCs w:val="22"/>
                  <w:lang w:val="ru-RU"/>
                </w:rPr>
                <w:t>/</w:t>
              </w:r>
            </w:hyperlink>
            <w:r w:rsidR="00D45320" w:rsidRPr="00D45320">
              <w:rPr>
                <w:rFonts w:asciiTheme="minorHAnsi" w:hAnsiTheme="minorHAnsi" w:cs="Times New Roman"/>
                <w:szCs w:val="22"/>
                <w:lang w:val="ru-RU"/>
              </w:rPr>
              <w:t xml:space="preserve"> </w:t>
            </w:r>
          </w:p>
          <w:p w:rsidR="00BC42D5" w:rsidRDefault="00224E6F" w:rsidP="00D45320">
            <w:pPr>
              <w:spacing w:line="276" w:lineRule="auto"/>
              <w:ind w:firstLine="284"/>
              <w:rPr>
                <w:rFonts w:asciiTheme="minorHAnsi" w:hAnsiTheme="minorHAnsi" w:cs="Times New Roman"/>
                <w:szCs w:val="22"/>
              </w:rPr>
            </w:pPr>
            <w:hyperlink r:id="rId45" w:history="1">
              <w:r w:rsidR="00D45320" w:rsidRPr="001228F5">
                <w:rPr>
                  <w:rStyle w:val="Hyperlink"/>
                  <w:rFonts w:asciiTheme="minorHAnsi" w:hAnsiTheme="minorHAnsi" w:cs="Times New Roman"/>
                  <w:szCs w:val="22"/>
                </w:rPr>
                <w:t>https://3dpt.ru/page/faq</w:t>
              </w:r>
            </w:hyperlink>
            <w:r w:rsidR="00D45320" w:rsidRPr="001228F5">
              <w:rPr>
                <w:rFonts w:asciiTheme="minorHAnsi" w:hAnsiTheme="minorHAnsi" w:cs="Times New Roman"/>
                <w:szCs w:val="22"/>
              </w:rPr>
              <w:t xml:space="preserve"> </w:t>
            </w:r>
          </w:p>
          <w:p w:rsidR="00D45320" w:rsidRPr="00424439" w:rsidRDefault="00D45320" w:rsidP="00D45320">
            <w:pPr>
              <w:spacing w:line="276" w:lineRule="auto"/>
              <w:ind w:firstLine="284"/>
              <w:rPr>
                <w:rFonts w:asciiTheme="minorHAnsi" w:hAnsiTheme="minorHAnsi"/>
                <w:szCs w:val="22"/>
                <w:lang w:val="en-US"/>
              </w:rPr>
            </w:pPr>
          </w:p>
        </w:tc>
      </w:tr>
    </w:tbl>
    <w:p w:rsidR="00BC42D5" w:rsidRPr="00424439" w:rsidRDefault="00BC42D5" w:rsidP="00BC42D5">
      <w:pPr>
        <w:spacing w:line="276" w:lineRule="auto"/>
        <w:rPr>
          <w:rFonts w:asciiTheme="minorHAnsi" w:hAnsiTheme="minorHAnsi"/>
          <w:b/>
          <w:sz w:val="24"/>
          <w:szCs w:val="24"/>
          <w:lang w:val="en-US"/>
        </w:rPr>
      </w:pPr>
    </w:p>
    <w:p w:rsidR="00BC42D5" w:rsidRPr="00424439" w:rsidRDefault="00BC42D5" w:rsidP="00D45320">
      <w:pPr>
        <w:keepNext/>
        <w:outlineLvl w:val="0"/>
        <w:rPr>
          <w:rFonts w:asciiTheme="minorHAnsi" w:hAnsiTheme="minorHAnsi"/>
          <w:b/>
          <w:sz w:val="24"/>
          <w:szCs w:val="24"/>
          <w:lang w:val="ru-RU"/>
        </w:rPr>
      </w:pPr>
      <w:bookmarkStart w:id="9" w:name="_Toc481137477"/>
      <w:bookmarkStart w:id="10" w:name="_Toc495927580"/>
      <w:r w:rsidRPr="00424439">
        <w:rPr>
          <w:rFonts w:asciiTheme="minorHAnsi" w:hAnsiTheme="minorHAnsi"/>
          <w:b/>
          <w:sz w:val="24"/>
          <w:szCs w:val="24"/>
          <w:lang w:val="ru-RU"/>
        </w:rPr>
        <w:t>Планируемая образовательная деятельность и методы обучения</w:t>
      </w:r>
      <w:bookmarkEnd w:id="9"/>
      <w:bookmarkEnd w:id="10"/>
      <w:r w:rsidRPr="00424439">
        <w:rPr>
          <w:rFonts w:asciiTheme="minorHAnsi" w:hAnsiTheme="minorHAnsi"/>
          <w:b/>
          <w:sz w:val="24"/>
          <w:szCs w:val="24"/>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Предлагается практическое обучение студентов, которое поддерживается и развивается через:</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1. Обсуждение проектов.</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2. Формирование проектов, предложенных студентами.</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3. Взаимное обучение.</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4. Самооценку и оценку сокурсников.</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5. Приглашенных лекторов.</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6. Групповые обсуждения, обзоры и критические замечания.</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7. Работу над реальными проектами.</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lastRenderedPageBreak/>
              <w:t xml:space="preserve">8. </w:t>
            </w:r>
            <w:r w:rsidRPr="00424439">
              <w:rPr>
                <w:rStyle w:val="tgc"/>
                <w:rFonts w:asciiTheme="minorHAnsi" w:hAnsiTheme="minorHAnsi"/>
                <w:szCs w:val="24"/>
                <w:lang w:val="ru-RU"/>
              </w:rPr>
              <w:t>Наставничество</w:t>
            </w:r>
            <w:r>
              <w:rPr>
                <w:rStyle w:val="tgc"/>
                <w:rFonts w:asciiTheme="minorHAnsi" w:hAnsiTheme="minorHAnsi"/>
                <w:lang w:val="ru-RU"/>
              </w:rPr>
              <w:t>.</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9. Самостоятельное обучение.</w:t>
            </w:r>
          </w:p>
          <w:p w:rsidR="00BC42D5" w:rsidRPr="00424439" w:rsidRDefault="00BC42D5" w:rsidP="004873AA">
            <w:pPr>
              <w:spacing w:line="276" w:lineRule="auto"/>
              <w:jc w:val="both"/>
              <w:rPr>
                <w:rFonts w:asciiTheme="minorHAnsi" w:hAnsiTheme="minorHAnsi"/>
                <w:szCs w:val="24"/>
                <w:lang w:val="ru-RU"/>
              </w:rPr>
            </w:pPr>
          </w:p>
          <w:p w:rsidR="00BC42D5" w:rsidRPr="00424439" w:rsidRDefault="00BC42D5" w:rsidP="004873AA">
            <w:pPr>
              <w:spacing w:line="276" w:lineRule="auto"/>
              <w:jc w:val="both"/>
              <w:rPr>
                <w:rFonts w:asciiTheme="minorHAnsi" w:hAnsiTheme="minorHAnsi"/>
                <w:b/>
                <w:i/>
                <w:szCs w:val="24"/>
                <w:lang w:val="ru-RU"/>
              </w:rPr>
            </w:pPr>
            <w:r w:rsidRPr="00424439">
              <w:rPr>
                <w:rFonts w:asciiTheme="minorHAnsi" w:hAnsiTheme="minorHAnsi"/>
                <w:b/>
                <w:i/>
                <w:szCs w:val="24"/>
                <w:lang w:val="ru-RU"/>
              </w:rPr>
              <w:t>Для гибкого обучения:</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Преподавателем пр</w:t>
            </w:r>
            <w:r>
              <w:rPr>
                <w:rFonts w:asciiTheme="minorHAnsi" w:hAnsiTheme="minorHAnsi"/>
                <w:szCs w:val="24"/>
                <w:lang w:val="ru-RU"/>
              </w:rPr>
              <w:t>оводятся вебинары, которые пред</w:t>
            </w:r>
            <w:r w:rsidRPr="00424439">
              <w:rPr>
                <w:rFonts w:asciiTheme="minorHAnsi" w:hAnsiTheme="minorHAnsi"/>
                <w:szCs w:val="24"/>
                <w:lang w:val="ru-RU"/>
              </w:rPr>
              <w:t>ставляют методологию и понятийную базу обучения студентов. Слайды и материалы занятий доступны в электронном виде. Веб-семинары используются для укрепления знаний о новых методах и подходах, а также для изучения их применения в конкретных сложных ситуациях. Студентам предлагается задавать вопросы и обсуждать материалы в режиме «живого» онлайн общения. Для организации общения используется веб-доска объявлений. Студенты могут публиковать вопросы при этом, и эти обсуждения будут отслеживаться преподавателем. Основной акцент делается на независимом обучении.</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11" w:name="_Toc495927581"/>
      <w:bookmarkStart w:id="12" w:name="_Toc481137478"/>
      <w:r w:rsidRPr="00424439">
        <w:rPr>
          <w:rFonts w:asciiTheme="minorHAnsi" w:hAnsiTheme="minorHAnsi"/>
          <w:b/>
          <w:sz w:val="24"/>
          <w:szCs w:val="24"/>
          <w:lang w:val="ru-RU"/>
        </w:rPr>
        <w:t xml:space="preserve">Методы, критерии и порядок </w:t>
      </w:r>
      <w:r w:rsidR="009E692A" w:rsidRPr="00424439">
        <w:rPr>
          <w:rFonts w:asciiTheme="minorHAnsi" w:hAnsiTheme="minorHAnsi"/>
          <w:b/>
          <w:sz w:val="24"/>
          <w:szCs w:val="24"/>
          <w:lang w:val="ru-RU"/>
        </w:rPr>
        <w:t>оценки</w:t>
      </w:r>
      <w:bookmarkEnd w:id="11"/>
      <w:r w:rsidR="009E692A" w:rsidRPr="00424439">
        <w:rPr>
          <w:rFonts w:asciiTheme="minorHAnsi" w:hAnsiTheme="minorHAnsi"/>
          <w:b/>
          <w:sz w:val="24"/>
          <w:szCs w:val="24"/>
          <w:lang w:val="ru-RU"/>
        </w:rPr>
        <w:t xml:space="preserve"> </w:t>
      </w:r>
      <w:bookmarkEnd w:id="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0A305A" w:rsidTr="004873AA">
        <w:trPr>
          <w:jc w:val="center"/>
        </w:trPr>
        <w:tc>
          <w:tcPr>
            <w:tcW w:w="9514" w:type="dxa"/>
          </w:tcPr>
          <w:p w:rsidR="0097599A" w:rsidRPr="0097599A" w:rsidRDefault="0097599A" w:rsidP="0097599A">
            <w:pPr>
              <w:spacing w:line="276" w:lineRule="auto"/>
              <w:jc w:val="both"/>
              <w:rPr>
                <w:rFonts w:asciiTheme="minorHAnsi" w:hAnsiTheme="minorHAnsi"/>
                <w:color w:val="000000"/>
                <w:szCs w:val="24"/>
                <w:lang w:val="ru-RU"/>
              </w:rPr>
            </w:pPr>
            <w:r w:rsidRPr="0097599A">
              <w:rPr>
                <w:rFonts w:asciiTheme="minorHAnsi" w:hAnsiTheme="minorHAnsi"/>
                <w:color w:val="000000"/>
                <w:szCs w:val="24"/>
                <w:lang w:val="ru-RU"/>
              </w:rPr>
              <w:t>Прогресс и обучение оцениваются не только в конце, но и на протяжении всего курса. Будет оцениваться способность мыслить и анализировать проблемы.</w:t>
            </w:r>
          </w:p>
          <w:p w:rsidR="0097599A" w:rsidRPr="0097599A" w:rsidRDefault="0097599A" w:rsidP="0097599A">
            <w:pPr>
              <w:spacing w:line="276" w:lineRule="auto"/>
              <w:jc w:val="both"/>
              <w:rPr>
                <w:rFonts w:asciiTheme="minorHAnsi" w:hAnsiTheme="minorHAnsi"/>
                <w:color w:val="000000"/>
                <w:szCs w:val="24"/>
                <w:lang w:val="ru-RU"/>
              </w:rPr>
            </w:pPr>
            <w:r w:rsidRPr="0097599A">
              <w:rPr>
                <w:rFonts w:asciiTheme="minorHAnsi" w:hAnsiTheme="minorHAnsi"/>
                <w:color w:val="000000"/>
                <w:szCs w:val="24"/>
                <w:lang w:val="ru-RU"/>
              </w:rPr>
              <w:t xml:space="preserve">Студенческие оценки будут определяться выполнением отчетов по индивидуальным заданиям после каждого раздела с презентацией прототипов. Относительный вес каждого отчета будет установлен на уровне 100 %, и отдельно вес оценки: </w:t>
            </w:r>
          </w:p>
          <w:p w:rsidR="0097599A" w:rsidRPr="0097599A" w:rsidRDefault="0097599A" w:rsidP="0097599A">
            <w:pPr>
              <w:spacing w:line="276" w:lineRule="auto"/>
              <w:jc w:val="both"/>
              <w:rPr>
                <w:rFonts w:asciiTheme="minorHAnsi" w:hAnsiTheme="minorHAnsi"/>
                <w:color w:val="000000"/>
                <w:szCs w:val="24"/>
                <w:lang w:val="ru-RU"/>
              </w:rPr>
            </w:pPr>
            <w:r w:rsidRPr="0097599A">
              <w:rPr>
                <w:rFonts w:asciiTheme="minorHAnsi" w:hAnsiTheme="minorHAnsi"/>
                <w:color w:val="000000"/>
                <w:szCs w:val="24"/>
                <w:lang w:val="ru-RU"/>
              </w:rPr>
              <w:t xml:space="preserve">описание – 20 %; </w:t>
            </w:r>
          </w:p>
          <w:p w:rsidR="0097599A" w:rsidRPr="0097599A" w:rsidRDefault="0097599A" w:rsidP="0097599A">
            <w:pPr>
              <w:spacing w:line="276" w:lineRule="auto"/>
              <w:jc w:val="both"/>
              <w:rPr>
                <w:rFonts w:asciiTheme="minorHAnsi" w:hAnsiTheme="minorHAnsi"/>
                <w:color w:val="000000"/>
                <w:szCs w:val="24"/>
                <w:lang w:val="ru-RU"/>
              </w:rPr>
            </w:pPr>
            <w:r w:rsidRPr="0097599A">
              <w:rPr>
                <w:rFonts w:asciiTheme="minorHAnsi" w:hAnsiTheme="minorHAnsi"/>
                <w:color w:val="000000"/>
                <w:szCs w:val="24"/>
                <w:lang w:val="ru-RU"/>
              </w:rPr>
              <w:t>анализ допущенных ошибок при моделировании или настройке моделей – 30 %;</w:t>
            </w:r>
          </w:p>
          <w:p w:rsidR="0097599A" w:rsidRPr="0097599A" w:rsidRDefault="0097599A" w:rsidP="0097599A">
            <w:pPr>
              <w:spacing w:line="276" w:lineRule="auto"/>
              <w:jc w:val="both"/>
              <w:rPr>
                <w:rFonts w:asciiTheme="minorHAnsi" w:hAnsiTheme="minorHAnsi"/>
                <w:color w:val="000000"/>
                <w:szCs w:val="24"/>
                <w:lang w:val="ru-RU"/>
              </w:rPr>
            </w:pPr>
            <w:r w:rsidRPr="0097599A">
              <w:rPr>
                <w:rFonts w:asciiTheme="minorHAnsi" w:hAnsiTheme="minorHAnsi"/>
                <w:color w:val="000000"/>
                <w:szCs w:val="24"/>
                <w:lang w:val="ru-RU"/>
              </w:rPr>
              <w:t xml:space="preserve">использование адекватной терминологии – 10 %; </w:t>
            </w:r>
          </w:p>
          <w:p w:rsidR="00BC42D5" w:rsidRPr="00424439" w:rsidRDefault="0097599A" w:rsidP="0097599A">
            <w:pPr>
              <w:spacing w:line="276" w:lineRule="auto"/>
              <w:jc w:val="both"/>
              <w:rPr>
                <w:rFonts w:asciiTheme="minorHAnsi" w:hAnsiTheme="minorHAnsi"/>
                <w:szCs w:val="24"/>
                <w:lang w:val="ru-RU"/>
              </w:rPr>
            </w:pPr>
            <w:r w:rsidRPr="0097599A">
              <w:rPr>
                <w:rFonts w:asciiTheme="minorHAnsi" w:hAnsiTheme="minorHAnsi"/>
                <w:color w:val="000000"/>
                <w:szCs w:val="24"/>
                <w:lang w:val="ru-RU"/>
              </w:rPr>
              <w:t>наличие рабочего прототипа – 40 %.</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13" w:name="_Toc481137479"/>
      <w:bookmarkStart w:id="14" w:name="_Toc495927582"/>
      <w:r w:rsidRPr="00424439">
        <w:rPr>
          <w:rFonts w:asciiTheme="minorHAnsi" w:hAnsiTheme="minorHAnsi"/>
          <w:b/>
          <w:sz w:val="24"/>
          <w:szCs w:val="24"/>
          <w:lang w:val="ru-RU"/>
        </w:rPr>
        <w:t>Навыки и персональное развития</w:t>
      </w:r>
      <w:bookmarkEnd w:id="13"/>
      <w:bookmarkEnd w:id="1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0A305A" w:rsidTr="004873AA">
        <w:trPr>
          <w:jc w:val="center"/>
        </w:trPr>
        <w:tc>
          <w:tcPr>
            <w:tcW w:w="9514"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 xml:space="preserve">Дисциплина обеспечивает способность студентов: </w:t>
            </w:r>
          </w:p>
          <w:p w:rsidR="0097599A" w:rsidRDefault="0097599A" w:rsidP="0097599A">
            <w:pPr>
              <w:spacing w:line="276" w:lineRule="auto"/>
              <w:ind w:firstLine="284"/>
              <w:jc w:val="both"/>
              <w:rPr>
                <w:rFonts w:asciiTheme="minorHAnsi" w:hAnsiTheme="minorHAnsi"/>
                <w:szCs w:val="24"/>
                <w:lang w:val="ru-RU"/>
              </w:rPr>
            </w:pPr>
            <w:r>
              <w:rPr>
                <w:lang w:val="ru-RU"/>
              </w:rPr>
              <w:t xml:space="preserve">подготовить и настроить техническое устройство для изготовления </w:t>
            </w:r>
            <w:r w:rsidRPr="003B1903">
              <w:rPr>
                <w:rFonts w:asciiTheme="minorHAnsi" w:hAnsiTheme="minorHAnsi"/>
                <w:szCs w:val="24"/>
                <w:lang w:val="ru-RU"/>
              </w:rPr>
              <w:t>модели, макет</w:t>
            </w:r>
            <w:r>
              <w:rPr>
                <w:rFonts w:asciiTheme="minorHAnsi" w:hAnsiTheme="minorHAnsi"/>
                <w:szCs w:val="24"/>
                <w:lang w:val="ru-RU"/>
              </w:rPr>
              <w:t>а</w:t>
            </w:r>
            <w:r w:rsidRPr="003B1903">
              <w:rPr>
                <w:rFonts w:asciiTheme="minorHAnsi" w:hAnsiTheme="minorHAnsi"/>
                <w:szCs w:val="24"/>
                <w:lang w:val="ru-RU"/>
              </w:rPr>
              <w:t xml:space="preserve"> или </w:t>
            </w:r>
            <w:r>
              <w:rPr>
                <w:rFonts w:asciiTheme="minorHAnsi" w:hAnsiTheme="minorHAnsi"/>
                <w:szCs w:val="24"/>
                <w:lang w:val="ru-RU"/>
              </w:rPr>
              <w:t>их</w:t>
            </w:r>
            <w:r w:rsidRPr="003B1903">
              <w:rPr>
                <w:rFonts w:asciiTheme="minorHAnsi" w:hAnsiTheme="minorHAnsi"/>
                <w:szCs w:val="24"/>
                <w:lang w:val="ru-RU"/>
              </w:rPr>
              <w:t xml:space="preserve"> </w:t>
            </w:r>
            <w:r>
              <w:rPr>
                <w:rFonts w:asciiTheme="minorHAnsi" w:hAnsiTheme="minorHAnsi"/>
                <w:szCs w:val="24"/>
                <w:lang w:val="ru-RU"/>
              </w:rPr>
              <w:t>элементов;</w:t>
            </w:r>
          </w:p>
          <w:p w:rsidR="0097599A" w:rsidRDefault="0097599A" w:rsidP="0097599A">
            <w:pPr>
              <w:spacing w:line="276" w:lineRule="auto"/>
              <w:ind w:firstLine="284"/>
              <w:jc w:val="both"/>
              <w:rPr>
                <w:lang w:val="ru-RU"/>
              </w:rPr>
            </w:pPr>
            <w:r>
              <w:rPr>
                <w:rFonts w:asciiTheme="minorHAnsi" w:hAnsiTheme="minorHAnsi"/>
                <w:szCs w:val="24"/>
                <w:lang w:val="ru-RU"/>
              </w:rPr>
              <w:t>выбрать материал для изготовления модели;</w:t>
            </w:r>
          </w:p>
          <w:p w:rsidR="0097599A" w:rsidRDefault="0097599A" w:rsidP="0097599A">
            <w:pPr>
              <w:spacing w:line="276" w:lineRule="auto"/>
              <w:ind w:firstLine="284"/>
              <w:jc w:val="both"/>
              <w:rPr>
                <w:lang w:val="ru-RU"/>
              </w:rPr>
            </w:pPr>
            <w:r>
              <w:rPr>
                <w:lang w:val="ru-RU"/>
              </w:rPr>
              <w:t xml:space="preserve">изготовить модель, </w:t>
            </w:r>
            <w:r w:rsidRPr="003B1903">
              <w:rPr>
                <w:rFonts w:asciiTheme="minorHAnsi" w:hAnsiTheme="minorHAnsi"/>
                <w:szCs w:val="24"/>
                <w:lang w:val="ru-RU"/>
              </w:rPr>
              <w:t xml:space="preserve">макет или </w:t>
            </w:r>
            <w:r>
              <w:rPr>
                <w:rFonts w:asciiTheme="minorHAnsi" w:hAnsiTheme="minorHAnsi"/>
                <w:szCs w:val="24"/>
                <w:lang w:val="ru-RU"/>
              </w:rPr>
              <w:t>их</w:t>
            </w:r>
            <w:r w:rsidRPr="003B1903">
              <w:rPr>
                <w:rFonts w:asciiTheme="minorHAnsi" w:hAnsiTheme="minorHAnsi"/>
                <w:szCs w:val="24"/>
                <w:lang w:val="ru-RU"/>
              </w:rPr>
              <w:t xml:space="preserve"> </w:t>
            </w:r>
            <w:r>
              <w:rPr>
                <w:rFonts w:asciiTheme="minorHAnsi" w:hAnsiTheme="minorHAnsi"/>
                <w:szCs w:val="24"/>
                <w:lang w:val="ru-RU"/>
              </w:rPr>
              <w:t>элемент.</w:t>
            </w:r>
          </w:p>
          <w:p w:rsidR="00BC42D5" w:rsidRPr="00424439" w:rsidRDefault="0097599A" w:rsidP="0097599A">
            <w:pPr>
              <w:spacing w:line="276" w:lineRule="auto"/>
              <w:jc w:val="both"/>
              <w:rPr>
                <w:rFonts w:asciiTheme="minorHAnsi" w:hAnsiTheme="minorHAnsi"/>
                <w:szCs w:val="24"/>
                <w:lang w:val="ru-RU"/>
              </w:rPr>
            </w:pPr>
            <w:r w:rsidRPr="00424439">
              <w:rPr>
                <w:rFonts w:asciiTheme="minorHAnsi" w:hAnsiTheme="minorHAnsi"/>
                <w:szCs w:val="24"/>
                <w:lang w:val="ru-RU"/>
              </w:rPr>
              <w:t xml:space="preserve">использовать </w:t>
            </w:r>
            <w:r>
              <w:rPr>
                <w:rFonts w:asciiTheme="minorHAnsi" w:hAnsiTheme="minorHAnsi"/>
                <w:szCs w:val="24"/>
                <w:lang w:val="ru-RU"/>
              </w:rPr>
              <w:t xml:space="preserve">полученные знания </w:t>
            </w:r>
            <w:r w:rsidRPr="00424439">
              <w:rPr>
                <w:rFonts w:asciiTheme="minorHAnsi" w:hAnsiTheme="minorHAnsi"/>
                <w:szCs w:val="24"/>
                <w:lang w:val="ru-RU"/>
              </w:rPr>
              <w:t xml:space="preserve">для </w:t>
            </w:r>
            <w:r w:rsidRPr="000A305A">
              <w:rPr>
                <w:rFonts w:asciiTheme="minorHAnsi" w:hAnsiTheme="minorHAnsi"/>
                <w:szCs w:val="24"/>
                <w:lang w:val="ru-RU"/>
              </w:rPr>
              <w:t xml:space="preserve">решения </w:t>
            </w:r>
            <w:r w:rsidRPr="00424439">
              <w:rPr>
                <w:rFonts w:asciiTheme="minorHAnsi" w:hAnsiTheme="minorHAnsi"/>
                <w:szCs w:val="24"/>
                <w:lang w:val="ru-RU"/>
              </w:rPr>
              <w:t xml:space="preserve">практических </w:t>
            </w:r>
            <w:r w:rsidRPr="0068485D">
              <w:rPr>
                <w:rFonts w:asciiTheme="minorHAnsi" w:hAnsiTheme="minorHAnsi"/>
                <w:szCs w:val="24"/>
                <w:lang w:val="ru-RU"/>
              </w:rPr>
              <w:t>научно-технических задач</w:t>
            </w:r>
            <w:r w:rsidR="00BC42D5" w:rsidRPr="00424439">
              <w:rPr>
                <w:rFonts w:asciiTheme="minorHAnsi" w:hAnsiTheme="minorHAnsi"/>
                <w:szCs w:val="24"/>
                <w:lang w:val="ru-RU"/>
              </w:rPr>
              <w:t>.</w:t>
            </w:r>
          </w:p>
        </w:tc>
      </w:tr>
      <w:bookmarkEnd w:id="1"/>
    </w:tbl>
    <w:p w:rsidR="00BC42D5" w:rsidRDefault="00BC42D5" w:rsidP="00BC42D5">
      <w:pPr>
        <w:spacing w:line="276" w:lineRule="auto"/>
        <w:rPr>
          <w:rFonts w:asciiTheme="minorHAnsi" w:hAnsiTheme="minorHAnsi"/>
          <w:sz w:val="24"/>
          <w:szCs w:val="24"/>
          <w:lang w:val="ru-RU"/>
        </w:rPr>
      </w:pPr>
    </w:p>
    <w:p w:rsidR="001A3F79" w:rsidRPr="0095303F" w:rsidRDefault="001A3F79" w:rsidP="001A3F79">
      <w:pPr>
        <w:pStyle w:val="ListParagraph"/>
        <w:keepNext/>
        <w:pageBreakBefore/>
        <w:numPr>
          <w:ilvl w:val="0"/>
          <w:numId w:val="30"/>
        </w:numPr>
        <w:spacing w:line="276" w:lineRule="auto"/>
        <w:contextualSpacing/>
        <w:jc w:val="both"/>
        <w:outlineLvl w:val="1"/>
        <w:rPr>
          <w:rFonts w:asciiTheme="minorHAnsi" w:hAnsiTheme="minorHAnsi"/>
          <w:b/>
          <w:sz w:val="28"/>
          <w:lang w:val="ru-RU" w:eastAsia="en-US"/>
        </w:rPr>
      </w:pPr>
      <w:bookmarkStart w:id="15" w:name="_Toc487209992"/>
      <w:bookmarkStart w:id="16" w:name="_Toc495912114"/>
      <w:bookmarkStart w:id="17" w:name="_Toc495927583"/>
      <w:bookmarkStart w:id="18" w:name="_Toc495140107"/>
      <w:r w:rsidRPr="0095303F">
        <w:rPr>
          <w:rFonts w:asciiTheme="minorHAnsi" w:hAnsiTheme="minorHAnsi"/>
          <w:b/>
          <w:sz w:val="28"/>
          <w:lang w:val="ru-RU" w:eastAsia="en-US"/>
        </w:rPr>
        <w:lastRenderedPageBreak/>
        <w:t>Технологии фрезеровки и лазерной резки</w:t>
      </w:r>
      <w:bookmarkEnd w:id="15"/>
      <w:bookmarkEnd w:id="16"/>
      <w:bookmarkEnd w:id="17"/>
    </w:p>
    <w:p w:rsidR="001A3F79" w:rsidRPr="00503E30" w:rsidRDefault="001A3F79" w:rsidP="001A3F79">
      <w:pPr>
        <w:spacing w:line="276" w:lineRule="auto"/>
        <w:ind w:firstLine="567"/>
        <w:jc w:val="both"/>
        <w:rPr>
          <w:rFonts w:asciiTheme="minorHAnsi" w:hAnsiTheme="minorHAnsi"/>
          <w:sz w:val="24"/>
          <w:szCs w:val="24"/>
          <w:lang w:val="ru-RU"/>
        </w:rPr>
      </w:pPr>
      <w:r w:rsidRPr="00503E30">
        <w:rPr>
          <w:rFonts w:asciiTheme="minorHAnsi" w:hAnsiTheme="minorHAnsi"/>
          <w:sz w:val="24"/>
          <w:szCs w:val="24"/>
          <w:lang w:val="ru-RU"/>
        </w:rPr>
        <w:t xml:space="preserve">Фрезеровка или резка – формирование облика изделия, происходящее за счет удаления лишнего материала. </w:t>
      </w:r>
    </w:p>
    <w:p w:rsidR="001A3F79" w:rsidRPr="00503E30" w:rsidRDefault="001A3F79" w:rsidP="001A3F79">
      <w:pPr>
        <w:spacing w:line="276" w:lineRule="auto"/>
        <w:ind w:firstLine="567"/>
        <w:jc w:val="both"/>
        <w:rPr>
          <w:rFonts w:asciiTheme="minorHAnsi" w:hAnsiTheme="minorHAnsi"/>
          <w:sz w:val="24"/>
          <w:szCs w:val="24"/>
          <w:lang w:val="ru-RU"/>
        </w:rPr>
      </w:pPr>
      <w:r w:rsidRPr="00503E30">
        <w:rPr>
          <w:rFonts w:asciiTheme="minorHAnsi" w:hAnsiTheme="minorHAnsi"/>
          <w:sz w:val="24"/>
          <w:szCs w:val="24"/>
          <w:lang w:val="ru-RU"/>
        </w:rPr>
        <w:t>Фактически, фрезеровка и резка являются полной противоположностью 3D-печати.</w:t>
      </w:r>
    </w:p>
    <w:p w:rsidR="001A3F79" w:rsidRPr="00503E30" w:rsidRDefault="001A3F79" w:rsidP="001A3F79">
      <w:pPr>
        <w:spacing w:line="276" w:lineRule="auto"/>
        <w:ind w:firstLine="567"/>
        <w:jc w:val="both"/>
        <w:rPr>
          <w:rFonts w:asciiTheme="minorHAnsi" w:hAnsiTheme="minorHAnsi"/>
          <w:sz w:val="24"/>
          <w:szCs w:val="24"/>
          <w:lang w:val="ru-RU"/>
        </w:rPr>
      </w:pPr>
      <w:r w:rsidRPr="00503E30">
        <w:rPr>
          <w:rFonts w:asciiTheme="minorHAnsi" w:hAnsiTheme="minorHAnsi"/>
          <w:sz w:val="24"/>
          <w:szCs w:val="24"/>
          <w:lang w:val="ru-RU"/>
        </w:rPr>
        <w:t>В настоящее время выделяют несколько основных типов такого рода мелкосерийного производства:</w:t>
      </w:r>
    </w:p>
    <w:p w:rsidR="001A3F79" w:rsidRPr="00503E30" w:rsidRDefault="001A3F79" w:rsidP="001A3F79">
      <w:pPr>
        <w:pStyle w:val="ListParagraph"/>
        <w:numPr>
          <w:ilvl w:val="0"/>
          <w:numId w:val="4"/>
        </w:numPr>
        <w:spacing w:line="276" w:lineRule="auto"/>
        <w:ind w:left="0" w:firstLine="567"/>
        <w:contextualSpacing/>
        <w:jc w:val="both"/>
        <w:rPr>
          <w:rFonts w:asciiTheme="minorHAnsi" w:hAnsiTheme="minorHAnsi" w:cs="Times New Roman"/>
          <w:lang w:val="ru-RU"/>
        </w:rPr>
      </w:pPr>
      <w:r w:rsidRPr="00503E30">
        <w:rPr>
          <w:rFonts w:asciiTheme="minorHAnsi" w:hAnsiTheme="minorHAnsi" w:cs="Times New Roman"/>
          <w:lang w:val="ru-RU"/>
        </w:rPr>
        <w:t>пескоструйная обработка;</w:t>
      </w:r>
    </w:p>
    <w:p w:rsidR="001A3F79" w:rsidRPr="00503E30" w:rsidRDefault="001A3F79" w:rsidP="001A3F79">
      <w:pPr>
        <w:pStyle w:val="ListParagraph"/>
        <w:numPr>
          <w:ilvl w:val="0"/>
          <w:numId w:val="4"/>
        </w:numPr>
        <w:spacing w:line="276" w:lineRule="auto"/>
        <w:ind w:left="0" w:firstLine="567"/>
        <w:contextualSpacing/>
        <w:jc w:val="both"/>
        <w:rPr>
          <w:rFonts w:asciiTheme="minorHAnsi" w:hAnsiTheme="minorHAnsi" w:cs="Times New Roman"/>
          <w:lang w:val="ru-RU"/>
        </w:rPr>
      </w:pPr>
      <w:r w:rsidRPr="00503E30">
        <w:rPr>
          <w:rFonts w:asciiTheme="minorHAnsi" w:hAnsiTheme="minorHAnsi" w:cs="Times New Roman"/>
          <w:lang w:val="ru-RU"/>
        </w:rPr>
        <w:t>фрезерная резка;</w:t>
      </w:r>
    </w:p>
    <w:p w:rsidR="001A3F79" w:rsidRPr="00503E30" w:rsidRDefault="001A3F79" w:rsidP="001A3F79">
      <w:pPr>
        <w:pStyle w:val="ListParagraph"/>
        <w:numPr>
          <w:ilvl w:val="0"/>
          <w:numId w:val="4"/>
        </w:numPr>
        <w:spacing w:line="276" w:lineRule="auto"/>
        <w:ind w:left="0" w:firstLine="567"/>
        <w:contextualSpacing/>
        <w:jc w:val="both"/>
        <w:rPr>
          <w:rFonts w:asciiTheme="minorHAnsi" w:hAnsiTheme="minorHAnsi" w:cs="Times New Roman"/>
          <w:lang w:val="ru-RU"/>
        </w:rPr>
      </w:pPr>
      <w:r w:rsidRPr="00503E30">
        <w:rPr>
          <w:rFonts w:asciiTheme="minorHAnsi" w:hAnsiTheme="minorHAnsi" w:cs="Times New Roman"/>
          <w:lang w:val="ru-RU"/>
        </w:rPr>
        <w:t>плазменная резка;</w:t>
      </w:r>
    </w:p>
    <w:p w:rsidR="001A3F79" w:rsidRPr="00503E30" w:rsidRDefault="001A3F79" w:rsidP="001A3F79">
      <w:pPr>
        <w:pStyle w:val="ListParagraph"/>
        <w:numPr>
          <w:ilvl w:val="0"/>
          <w:numId w:val="4"/>
        </w:numPr>
        <w:spacing w:line="276" w:lineRule="auto"/>
        <w:ind w:left="0" w:firstLine="567"/>
        <w:contextualSpacing/>
        <w:jc w:val="both"/>
        <w:rPr>
          <w:rFonts w:asciiTheme="minorHAnsi" w:hAnsiTheme="minorHAnsi" w:cs="Times New Roman"/>
          <w:lang w:val="ru-RU"/>
        </w:rPr>
      </w:pPr>
      <w:r w:rsidRPr="00503E30">
        <w:rPr>
          <w:rFonts w:asciiTheme="minorHAnsi" w:hAnsiTheme="minorHAnsi" w:cs="Times New Roman"/>
          <w:lang w:val="ru-RU"/>
        </w:rPr>
        <w:t>лазерная гравировка/резка.</w:t>
      </w:r>
    </w:p>
    <w:p w:rsidR="001A3F79" w:rsidRPr="00503E30" w:rsidRDefault="001A3F79" w:rsidP="001A3F79">
      <w:pPr>
        <w:spacing w:line="276" w:lineRule="auto"/>
        <w:ind w:firstLine="567"/>
        <w:jc w:val="both"/>
        <w:rPr>
          <w:rFonts w:asciiTheme="minorHAnsi" w:hAnsiTheme="minorHAnsi"/>
          <w:sz w:val="24"/>
          <w:szCs w:val="24"/>
          <w:lang w:val="ru-RU"/>
        </w:rPr>
      </w:pPr>
      <w:r w:rsidRPr="00503E30">
        <w:rPr>
          <w:rFonts w:asciiTheme="minorHAnsi" w:hAnsiTheme="minorHAnsi"/>
          <w:sz w:val="24"/>
          <w:szCs w:val="24"/>
          <w:lang w:val="ru-RU"/>
        </w:rPr>
        <w:t xml:space="preserve">Пескоструйная обработка является технологией, при которой поверхность заготовки повреждается струей песка или иного абразивного материала, распыляемого потоком воздуха в случае холодной обработки, и струей жидкости, содержащей абразив и испускаемой со сверхзвуковой скоростью в случае гидроабразивной обработки. </w:t>
      </w:r>
    </w:p>
    <w:p w:rsidR="001A3F79" w:rsidRPr="00503E30" w:rsidRDefault="001A3F79" w:rsidP="001A3F79">
      <w:pPr>
        <w:spacing w:line="276" w:lineRule="auto"/>
        <w:ind w:firstLine="567"/>
        <w:jc w:val="both"/>
        <w:rPr>
          <w:rFonts w:asciiTheme="minorHAnsi" w:hAnsiTheme="minorHAnsi"/>
          <w:sz w:val="24"/>
          <w:szCs w:val="24"/>
          <w:lang w:val="ru-RU"/>
        </w:rPr>
      </w:pPr>
      <w:r w:rsidRPr="00503E30">
        <w:rPr>
          <w:rFonts w:asciiTheme="minorHAnsi" w:hAnsiTheme="minorHAnsi"/>
          <w:sz w:val="24"/>
          <w:szCs w:val="24"/>
          <w:lang w:val="ru-RU"/>
        </w:rPr>
        <w:t>Фрезерная резка – резка с помощью инструмента с одним или несколькими режущими лезвиями (фрезы) плоских и фасонных поверхностей, зубчатых колёс и т. п. металлических и других заготовок. При этом фреза, закрепленная в шпинделе фрезерного станка, совершает вращательное (главное) движение, а заготовка, закреплённая на столе, совершает движение подачи прямолинейное или криволинейное.</w:t>
      </w:r>
    </w:p>
    <w:p w:rsidR="001A3F79" w:rsidRPr="00503E30" w:rsidRDefault="001A3F79" w:rsidP="001A3F79">
      <w:pPr>
        <w:spacing w:line="276" w:lineRule="auto"/>
        <w:ind w:firstLine="567"/>
        <w:jc w:val="both"/>
        <w:rPr>
          <w:rFonts w:asciiTheme="minorHAnsi" w:hAnsiTheme="minorHAnsi"/>
          <w:sz w:val="24"/>
          <w:szCs w:val="24"/>
          <w:lang w:val="ru-RU"/>
        </w:rPr>
      </w:pPr>
      <w:r w:rsidRPr="00503E30">
        <w:rPr>
          <w:rFonts w:asciiTheme="minorHAnsi" w:hAnsiTheme="minorHAnsi"/>
          <w:sz w:val="24"/>
          <w:szCs w:val="24"/>
          <w:lang w:val="ru-RU"/>
        </w:rPr>
        <w:t>Станки для плазменной резки с ЧПУ обеспечивают высокую скорость и качество реза, который может проходить в кислородной среде, но чаще всего применимы только к токопроводящим материалам.</w:t>
      </w:r>
    </w:p>
    <w:p w:rsidR="001A3F79" w:rsidRPr="00503E30" w:rsidRDefault="001A3F79" w:rsidP="001A3F79">
      <w:pPr>
        <w:spacing w:line="276" w:lineRule="auto"/>
        <w:ind w:firstLine="567"/>
        <w:jc w:val="both"/>
        <w:rPr>
          <w:rFonts w:asciiTheme="minorHAnsi" w:hAnsiTheme="minorHAnsi"/>
          <w:sz w:val="24"/>
          <w:szCs w:val="24"/>
          <w:lang w:val="ru-RU"/>
        </w:rPr>
      </w:pPr>
      <w:r w:rsidRPr="00503E30">
        <w:rPr>
          <w:rFonts w:asciiTheme="minorHAnsi" w:hAnsiTheme="minorHAnsi"/>
          <w:sz w:val="24"/>
          <w:szCs w:val="24"/>
          <w:lang w:val="ru-RU"/>
        </w:rPr>
        <w:t>В настоящее время большую популярность набирают лазерные резаки –производственные инструменты, предназначенные для прототипирования и используемые инженерами, дизайнерами и художниками, в силу легкости применения и небольшой стоимости (рисунок 3</w:t>
      </w:r>
      <w:r>
        <w:rPr>
          <w:rFonts w:asciiTheme="minorHAnsi" w:hAnsiTheme="minorHAnsi"/>
          <w:sz w:val="24"/>
          <w:szCs w:val="24"/>
          <w:lang w:val="ru-RU"/>
        </w:rPr>
        <w:t>.1</w:t>
      </w:r>
      <w:r w:rsidRPr="00503E30">
        <w:rPr>
          <w:rFonts w:asciiTheme="minorHAnsi" w:hAnsiTheme="minorHAnsi"/>
          <w:sz w:val="24"/>
          <w:szCs w:val="24"/>
          <w:lang w:val="ru-RU"/>
        </w:rPr>
        <w:t>). Лазерные резаки используют тонкий, сфокусированный лазерный луч для прокалывания и прорезывания материалов. Помимо резки, лазерные резаки могут также растрировать или вытравливать дизайны на заготовках, нагревая их поверхность, тем самым сжигая верхний слой материала для изменения его внешнего вида, где была выполнена растровая операция.</w:t>
      </w:r>
    </w:p>
    <w:p w:rsidR="001A3F79" w:rsidRPr="001A6C2C" w:rsidRDefault="001A3F79" w:rsidP="001A3F79">
      <w:pPr>
        <w:jc w:val="center"/>
        <w:rPr>
          <w:rFonts w:asciiTheme="minorHAnsi" w:hAnsiTheme="minorHAnsi" w:cs="Times New Roman"/>
          <w:sz w:val="24"/>
          <w:szCs w:val="24"/>
        </w:rPr>
      </w:pPr>
      <w:r w:rsidRPr="001A6C2C">
        <w:rPr>
          <w:rFonts w:asciiTheme="minorHAnsi" w:hAnsiTheme="minorHAnsi"/>
          <w:noProof/>
          <w:sz w:val="24"/>
          <w:szCs w:val="24"/>
        </w:rPr>
        <w:drawing>
          <wp:inline distT="0" distB="0" distL="0" distR="0" wp14:anchorId="37567208" wp14:editId="0A616A17">
            <wp:extent cx="1276350" cy="17372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466" t="11714" r="2137"/>
                    <a:stretch/>
                  </pic:blipFill>
                  <pic:spPr bwMode="auto">
                    <a:xfrm>
                      <a:off x="0" y="0"/>
                      <a:ext cx="1285292" cy="1749467"/>
                    </a:xfrm>
                    <a:prstGeom prst="rect">
                      <a:avLst/>
                    </a:prstGeom>
                    <a:ln>
                      <a:noFill/>
                    </a:ln>
                    <a:extLst>
                      <a:ext uri="{53640926-AAD7-44D8-BBD7-CCE9431645EC}">
                        <a14:shadowObscured xmlns:a14="http://schemas.microsoft.com/office/drawing/2010/main"/>
                      </a:ext>
                    </a:extLst>
                  </pic:spPr>
                </pic:pic>
              </a:graphicData>
            </a:graphic>
          </wp:inline>
        </w:drawing>
      </w:r>
    </w:p>
    <w:p w:rsidR="001A3F79" w:rsidRPr="001A6C2C" w:rsidRDefault="001A3F79" w:rsidP="001A3F79">
      <w:pPr>
        <w:pStyle w:val="Caption"/>
        <w:spacing w:after="0"/>
        <w:jc w:val="center"/>
        <w:rPr>
          <w:rFonts w:asciiTheme="minorHAnsi" w:hAnsiTheme="minorHAnsi" w:cs="Times New Roman"/>
          <w:i w:val="0"/>
          <w:iCs w:val="0"/>
          <w:color w:val="auto"/>
          <w:sz w:val="24"/>
          <w:szCs w:val="24"/>
        </w:rPr>
      </w:pPr>
      <w:r w:rsidRPr="001A6C2C">
        <w:rPr>
          <w:rFonts w:asciiTheme="minorHAnsi" w:hAnsiTheme="minorHAnsi" w:cs="Times New Roman"/>
          <w:i w:val="0"/>
          <w:iCs w:val="0"/>
          <w:color w:val="auto"/>
          <w:sz w:val="24"/>
          <w:szCs w:val="24"/>
        </w:rPr>
        <w:t xml:space="preserve">Рисунок </w:t>
      </w:r>
      <w:r>
        <w:rPr>
          <w:rFonts w:asciiTheme="minorHAnsi" w:hAnsiTheme="minorHAnsi" w:cs="Times New Roman"/>
          <w:i w:val="0"/>
          <w:iCs w:val="0"/>
          <w:color w:val="auto"/>
          <w:sz w:val="24"/>
          <w:szCs w:val="24"/>
        </w:rPr>
        <w:t>3.1</w:t>
      </w:r>
      <w:r w:rsidRPr="001A6C2C">
        <w:rPr>
          <w:rFonts w:asciiTheme="minorHAnsi" w:hAnsiTheme="minorHAnsi" w:cs="Times New Roman"/>
          <w:i w:val="0"/>
          <w:iCs w:val="0"/>
          <w:color w:val="auto"/>
          <w:sz w:val="24"/>
          <w:szCs w:val="24"/>
        </w:rPr>
        <w:t xml:space="preserve"> – Лазерный резак</w:t>
      </w:r>
    </w:p>
    <w:p w:rsidR="001A3F79" w:rsidRDefault="001A3F79" w:rsidP="001A3F79">
      <w:pPr>
        <w:ind w:firstLine="567"/>
        <w:jc w:val="both"/>
        <w:rPr>
          <w:rFonts w:asciiTheme="minorHAnsi" w:hAnsiTheme="minorHAnsi" w:cs="Times New Roman"/>
          <w:sz w:val="24"/>
          <w:szCs w:val="24"/>
          <w:lang w:val="ru-RU"/>
        </w:rPr>
      </w:pPr>
    </w:p>
    <w:p w:rsidR="001A3F79" w:rsidRPr="001A6C2C" w:rsidRDefault="001A3F79" w:rsidP="001A3F79">
      <w:pPr>
        <w:ind w:firstLine="567"/>
        <w:jc w:val="both"/>
        <w:rPr>
          <w:rFonts w:asciiTheme="minorHAnsi" w:hAnsiTheme="minorHAnsi" w:cs="Times New Roman"/>
          <w:sz w:val="24"/>
          <w:szCs w:val="24"/>
          <w:lang w:val="ru-RU"/>
        </w:rPr>
      </w:pPr>
      <w:r>
        <w:rPr>
          <w:rFonts w:asciiTheme="minorHAnsi" w:hAnsiTheme="minorHAnsi" w:cs="Times New Roman"/>
          <w:sz w:val="24"/>
          <w:szCs w:val="24"/>
          <w:lang w:val="ru-RU"/>
        </w:rPr>
        <w:t>В</w:t>
      </w:r>
      <w:r w:rsidRPr="001A6C2C">
        <w:rPr>
          <w:rFonts w:asciiTheme="minorHAnsi" w:hAnsiTheme="minorHAnsi" w:cs="Times New Roman"/>
          <w:sz w:val="24"/>
          <w:szCs w:val="24"/>
          <w:lang w:val="ru-RU"/>
        </w:rPr>
        <w:t>се перечисленные резаки – это машины для быстрого прототипирования. Некоторые из них позволяют быстро, а некоторые быстро и дешево проводить итерации по улучшению конструкции перед переходом к крупносерийному производству.</w:t>
      </w:r>
    </w:p>
    <w:p w:rsidR="001A3F79" w:rsidRPr="001A6C2C" w:rsidRDefault="001A3F79" w:rsidP="001A3F79">
      <w:pPr>
        <w:ind w:firstLine="567"/>
        <w:rPr>
          <w:rFonts w:asciiTheme="minorHAnsi" w:hAnsiTheme="minorHAnsi"/>
          <w:b/>
          <w:sz w:val="24"/>
          <w:szCs w:val="24"/>
          <w:lang w:val="ru-RU"/>
        </w:rPr>
      </w:pPr>
      <w:r w:rsidRPr="001A6C2C">
        <w:rPr>
          <w:rFonts w:asciiTheme="minorHAnsi" w:hAnsiTheme="minorHAnsi"/>
          <w:b/>
          <w:sz w:val="24"/>
          <w:szCs w:val="24"/>
          <w:lang w:val="ru-RU"/>
        </w:rPr>
        <w:t>Дополнительная информация:</w:t>
      </w:r>
    </w:p>
    <w:p w:rsidR="001A3F79" w:rsidRPr="001A6C2C" w:rsidRDefault="00224E6F" w:rsidP="001A3F79">
      <w:pPr>
        <w:ind w:firstLine="567"/>
        <w:rPr>
          <w:rFonts w:asciiTheme="minorHAnsi" w:hAnsiTheme="minorHAnsi"/>
          <w:sz w:val="24"/>
          <w:szCs w:val="24"/>
          <w:lang w:val="ru-RU"/>
        </w:rPr>
      </w:pPr>
      <w:hyperlink r:id="rId47" w:history="1">
        <w:r w:rsidR="001A3F79" w:rsidRPr="001A6C2C">
          <w:rPr>
            <w:rStyle w:val="Hyperlink"/>
            <w:rFonts w:asciiTheme="minorHAnsi" w:hAnsiTheme="minorHAnsi"/>
            <w:sz w:val="24"/>
            <w:szCs w:val="24"/>
          </w:rPr>
          <w:t>http</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osvarke</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com</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gidroabrazivnaya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rezka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html</w:t>
        </w:r>
      </w:hyperlink>
    </w:p>
    <w:p w:rsidR="001A3F79" w:rsidRPr="001A6C2C" w:rsidRDefault="00224E6F" w:rsidP="001A3F79">
      <w:pPr>
        <w:ind w:firstLine="567"/>
        <w:rPr>
          <w:rFonts w:asciiTheme="minorHAnsi" w:hAnsiTheme="minorHAnsi"/>
          <w:sz w:val="24"/>
          <w:szCs w:val="24"/>
          <w:lang w:val="ru-RU"/>
        </w:rPr>
      </w:pPr>
      <w:hyperlink r:id="rId48" w:history="1">
        <w:r w:rsidR="001A3F79" w:rsidRPr="001A6C2C">
          <w:rPr>
            <w:rStyle w:val="Hyperlink"/>
            <w:rFonts w:asciiTheme="minorHAnsi" w:hAnsiTheme="minorHAnsi"/>
            <w:sz w:val="24"/>
            <w:szCs w:val="24"/>
          </w:rPr>
          <w:t>https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youtube</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com</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watch</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v</w:t>
        </w:r>
        <w:r w:rsidR="001A3F79" w:rsidRPr="001A6C2C">
          <w:rPr>
            <w:rStyle w:val="Hyperlink"/>
            <w:rFonts w:asciiTheme="minorHAnsi" w:hAnsiTheme="minorHAnsi"/>
            <w:sz w:val="24"/>
            <w:szCs w:val="24"/>
            <w:lang w:val="ru-RU"/>
          </w:rPr>
          <w:t>=4</w:t>
        </w:r>
        <w:r w:rsidR="001A3F79" w:rsidRPr="001A6C2C">
          <w:rPr>
            <w:rStyle w:val="Hyperlink"/>
            <w:rFonts w:asciiTheme="minorHAnsi" w:hAnsiTheme="minorHAnsi"/>
            <w:sz w:val="24"/>
            <w:szCs w:val="24"/>
          </w:rPr>
          <w:t>IKlR</w:t>
        </w:r>
        <w:r w:rsidR="001A3F79" w:rsidRPr="001A6C2C">
          <w:rPr>
            <w:rStyle w:val="Hyperlink"/>
            <w:rFonts w:asciiTheme="minorHAnsi" w:hAnsiTheme="minorHAnsi"/>
            <w:sz w:val="24"/>
            <w:szCs w:val="24"/>
            <w:lang w:val="ru-RU"/>
          </w:rPr>
          <w:t>76</w:t>
        </w:r>
        <w:r w:rsidR="001A3F79" w:rsidRPr="001A6C2C">
          <w:rPr>
            <w:rStyle w:val="Hyperlink"/>
            <w:rFonts w:asciiTheme="minorHAnsi" w:hAnsiTheme="minorHAnsi"/>
            <w:sz w:val="24"/>
            <w:szCs w:val="24"/>
          </w:rPr>
          <w:t>oflc</w:t>
        </w:r>
      </w:hyperlink>
    </w:p>
    <w:p w:rsidR="001A3F79" w:rsidRPr="001A6C2C" w:rsidRDefault="00224E6F" w:rsidP="001A3F79">
      <w:pPr>
        <w:ind w:firstLine="567"/>
        <w:rPr>
          <w:rFonts w:asciiTheme="minorHAnsi" w:hAnsiTheme="minorHAnsi"/>
          <w:sz w:val="24"/>
          <w:szCs w:val="24"/>
          <w:lang w:val="ru-RU"/>
        </w:rPr>
      </w:pPr>
      <w:hyperlink r:id="rId49" w:history="1">
        <w:r w:rsidR="001A3F79" w:rsidRPr="001A6C2C">
          <w:rPr>
            <w:rStyle w:val="Hyperlink"/>
            <w:rFonts w:asciiTheme="minorHAnsi" w:hAnsiTheme="minorHAnsi"/>
            <w:sz w:val="24"/>
            <w:szCs w:val="24"/>
          </w:rPr>
          <w:t>http</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lincolnelectric</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com</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ru</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ru</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support</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process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and</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theory</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Pages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how</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plasma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cutter</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works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aspx</w:t>
        </w:r>
      </w:hyperlink>
    </w:p>
    <w:p w:rsidR="001A3F79" w:rsidRPr="001A6C2C" w:rsidRDefault="00224E6F" w:rsidP="001A3F79">
      <w:pPr>
        <w:ind w:firstLine="567"/>
        <w:rPr>
          <w:rFonts w:asciiTheme="minorHAnsi" w:hAnsiTheme="minorHAnsi"/>
          <w:sz w:val="24"/>
          <w:szCs w:val="24"/>
          <w:lang w:val="ru-RU"/>
        </w:rPr>
      </w:pPr>
      <w:hyperlink r:id="rId50" w:history="1">
        <w:r w:rsidR="001A3F79" w:rsidRPr="001A6C2C">
          <w:rPr>
            <w:rStyle w:val="Hyperlink"/>
            <w:rFonts w:asciiTheme="minorHAnsi" w:hAnsiTheme="minorHAnsi"/>
            <w:sz w:val="24"/>
            <w:szCs w:val="24"/>
          </w:rPr>
          <w:t>http</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svarkainfo</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ru</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rus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technology</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rezka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vprez</w:t>
        </w:r>
        <w:r w:rsidR="001A3F79" w:rsidRPr="001A6C2C">
          <w:rPr>
            <w:rStyle w:val="Hyperlink"/>
            <w:rFonts w:asciiTheme="minorHAnsi" w:hAnsiTheme="minorHAnsi"/>
            <w:sz w:val="24"/>
            <w:szCs w:val="24"/>
            <w:lang w:val="ru-RU"/>
          </w:rPr>
          <w:t>/</w:t>
        </w:r>
      </w:hyperlink>
    </w:p>
    <w:p w:rsidR="001A3F79" w:rsidRPr="001A6C2C" w:rsidRDefault="00224E6F" w:rsidP="001A3F79">
      <w:pPr>
        <w:ind w:firstLine="567"/>
        <w:rPr>
          <w:rFonts w:asciiTheme="minorHAnsi" w:hAnsiTheme="minorHAnsi"/>
          <w:sz w:val="24"/>
          <w:szCs w:val="24"/>
          <w:lang w:val="ru-RU"/>
        </w:rPr>
      </w:pPr>
      <w:hyperlink r:id="rId51" w:history="1">
        <w:r w:rsidR="001A3F79" w:rsidRPr="001A6C2C">
          <w:rPr>
            <w:rStyle w:val="Hyperlink"/>
            <w:rFonts w:asciiTheme="minorHAnsi" w:hAnsiTheme="minorHAnsi"/>
            <w:sz w:val="24"/>
            <w:szCs w:val="24"/>
          </w:rPr>
          <w:t>http</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svarkaland</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ru</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ctati</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plazmennaya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rezka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i</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ee</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osobennosti</w:t>
        </w:r>
      </w:hyperlink>
    </w:p>
    <w:p w:rsidR="001A3F79" w:rsidRPr="001A6C2C" w:rsidRDefault="00224E6F" w:rsidP="001A3F79">
      <w:pPr>
        <w:ind w:firstLine="567"/>
        <w:rPr>
          <w:rFonts w:asciiTheme="minorHAnsi" w:hAnsiTheme="minorHAnsi"/>
          <w:sz w:val="24"/>
          <w:szCs w:val="24"/>
          <w:lang w:val="ru-RU"/>
        </w:rPr>
      </w:pPr>
      <w:hyperlink r:id="rId52" w:history="1">
        <w:r w:rsidR="001A3F79" w:rsidRPr="001A6C2C">
          <w:rPr>
            <w:rStyle w:val="Hyperlink"/>
            <w:rFonts w:asciiTheme="minorHAnsi" w:hAnsiTheme="minorHAnsi"/>
            <w:sz w:val="24"/>
            <w:szCs w:val="24"/>
          </w:rPr>
          <w:t>http</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gigamech</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com</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info</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mmi</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articles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mmi</w:t>
        </w:r>
        <w:r w:rsidR="001A3F79" w:rsidRPr="001A6C2C">
          <w:rPr>
            <w:rStyle w:val="Hyperlink"/>
            <w:rFonts w:asciiTheme="minorHAnsi" w:hAnsiTheme="minorHAnsi"/>
            <w:sz w:val="24"/>
            <w:szCs w:val="24"/>
            <w:lang w:val="ru-RU"/>
          </w:rPr>
          <w:t>/92-</w:t>
        </w:r>
        <w:r w:rsidR="001A3F79" w:rsidRPr="001A6C2C">
          <w:rPr>
            <w:rStyle w:val="Hyperlink"/>
            <w:rFonts w:asciiTheme="minorHAnsi" w:hAnsiTheme="minorHAnsi"/>
            <w:sz w:val="24"/>
            <w:szCs w:val="24"/>
          </w:rPr>
          <w:t>lazer</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vs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plasma</w:t>
        </w:r>
      </w:hyperlink>
    </w:p>
    <w:p w:rsidR="001A3F79" w:rsidRPr="001A6C2C" w:rsidRDefault="00224E6F" w:rsidP="001A3F79">
      <w:pPr>
        <w:ind w:firstLine="567"/>
        <w:rPr>
          <w:rFonts w:asciiTheme="minorHAnsi" w:hAnsiTheme="minorHAnsi"/>
          <w:sz w:val="24"/>
          <w:szCs w:val="24"/>
          <w:lang w:val="ru-RU"/>
        </w:rPr>
      </w:pPr>
      <w:hyperlink r:id="rId53" w:history="1">
        <w:r w:rsidR="001A3F79" w:rsidRPr="001A6C2C">
          <w:rPr>
            <w:rStyle w:val="Hyperlink"/>
            <w:rFonts w:asciiTheme="minorHAnsi" w:hAnsiTheme="minorHAnsi"/>
            <w:sz w:val="24"/>
            <w:szCs w:val="24"/>
          </w:rPr>
          <w:t>http</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ostanke</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ru</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chpu</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frezernaya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rezka</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fanery</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html</w:t>
        </w:r>
      </w:hyperlink>
    </w:p>
    <w:p w:rsidR="001A3F79" w:rsidRDefault="00224E6F" w:rsidP="001A3F79">
      <w:pPr>
        <w:ind w:firstLine="567"/>
        <w:rPr>
          <w:rStyle w:val="Hyperlink"/>
          <w:rFonts w:asciiTheme="minorHAnsi" w:hAnsiTheme="minorHAnsi"/>
          <w:sz w:val="24"/>
          <w:szCs w:val="24"/>
          <w:lang w:val="ru-RU"/>
        </w:rPr>
      </w:pPr>
      <w:hyperlink r:id="rId54" w:history="1">
        <w:r w:rsidR="001A3F79" w:rsidRPr="001A6C2C">
          <w:rPr>
            <w:rStyle w:val="Hyperlink"/>
            <w:rFonts w:asciiTheme="minorHAnsi" w:hAnsiTheme="minorHAnsi"/>
            <w:sz w:val="24"/>
            <w:szCs w:val="24"/>
          </w:rPr>
          <w:t>https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books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google</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es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books</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id</w:t>
        </w:r>
        <w:r w:rsidR="001A3F79" w:rsidRPr="001A6C2C">
          <w:rPr>
            <w:rStyle w:val="Hyperlink"/>
            <w:rFonts w:asciiTheme="minorHAnsi" w:hAnsiTheme="minorHAnsi"/>
            <w:sz w:val="24"/>
            <w:szCs w:val="24"/>
            <w:lang w:val="ru-RU"/>
          </w:rPr>
          <w:t>=8</w:t>
        </w:r>
        <w:r w:rsidR="001A3F79" w:rsidRPr="001A6C2C">
          <w:rPr>
            <w:rStyle w:val="Hyperlink"/>
            <w:rFonts w:asciiTheme="minorHAnsi" w:hAnsiTheme="minorHAnsi"/>
            <w:sz w:val="24"/>
            <w:szCs w:val="24"/>
          </w:rPr>
          <w:t>Mp</w:t>
        </w:r>
        <w:r w:rsidR="001A3F79" w:rsidRPr="001A6C2C">
          <w:rPr>
            <w:rStyle w:val="Hyperlink"/>
            <w:rFonts w:asciiTheme="minorHAnsi" w:hAnsiTheme="minorHAnsi"/>
            <w:sz w:val="24"/>
            <w:szCs w:val="24"/>
            <w:lang w:val="ru-RU"/>
          </w:rPr>
          <w:t>3</w:t>
        </w:r>
        <w:r w:rsidR="001A3F79" w:rsidRPr="001A6C2C">
          <w:rPr>
            <w:rStyle w:val="Hyperlink"/>
            <w:rFonts w:asciiTheme="minorHAnsi" w:hAnsiTheme="minorHAnsi"/>
            <w:sz w:val="24"/>
            <w:szCs w:val="24"/>
          </w:rPr>
          <w:t>CwAAQBAJ</w:t>
        </w:r>
        <w:r w:rsidR="001A3F79" w:rsidRPr="001A6C2C">
          <w:rPr>
            <w:rStyle w:val="Hyperlink"/>
            <w:rFonts w:asciiTheme="minorHAnsi" w:hAnsiTheme="minorHAnsi"/>
            <w:sz w:val="24"/>
            <w:szCs w:val="24"/>
            <w:lang w:val="ru-RU"/>
          </w:rPr>
          <w:t>&amp;</w:t>
        </w:r>
        <w:r w:rsidR="001A3F79" w:rsidRPr="001A6C2C">
          <w:rPr>
            <w:rStyle w:val="Hyperlink"/>
            <w:rFonts w:asciiTheme="minorHAnsi" w:hAnsiTheme="minorHAnsi"/>
            <w:sz w:val="24"/>
            <w:szCs w:val="24"/>
          </w:rPr>
          <w:t>hl</w:t>
        </w:r>
        <w:r w:rsidR="001A3F79" w:rsidRPr="001A6C2C">
          <w:rPr>
            <w:rStyle w:val="Hyperlink"/>
            <w:rFonts w:asciiTheme="minorHAnsi" w:hAnsiTheme="minorHAnsi"/>
            <w:sz w:val="24"/>
            <w:szCs w:val="24"/>
            <w:lang w:val="ru-RU"/>
          </w:rPr>
          <w:t>=</w:t>
        </w:r>
        <w:r w:rsidR="001A3F79" w:rsidRPr="001A6C2C">
          <w:rPr>
            <w:rStyle w:val="Hyperlink"/>
            <w:rFonts w:asciiTheme="minorHAnsi" w:hAnsiTheme="minorHAnsi"/>
            <w:sz w:val="24"/>
            <w:szCs w:val="24"/>
          </w:rPr>
          <w:t>ru</w:t>
        </w:r>
        <w:r w:rsidR="001A3F79" w:rsidRPr="001A6C2C">
          <w:rPr>
            <w:rStyle w:val="Hyperlink"/>
            <w:rFonts w:asciiTheme="minorHAnsi" w:hAnsiTheme="minorHAnsi"/>
            <w:sz w:val="24"/>
            <w:szCs w:val="24"/>
            <w:lang w:val="ru-RU"/>
          </w:rPr>
          <w:t>&amp;</w:t>
        </w:r>
        <w:r w:rsidR="001A3F79" w:rsidRPr="001A6C2C">
          <w:rPr>
            <w:rStyle w:val="Hyperlink"/>
            <w:rFonts w:asciiTheme="minorHAnsi" w:hAnsiTheme="minorHAnsi"/>
            <w:sz w:val="24"/>
            <w:szCs w:val="24"/>
          </w:rPr>
          <w:t>num</w:t>
        </w:r>
        <w:r w:rsidR="001A3F79" w:rsidRPr="001A6C2C">
          <w:rPr>
            <w:rStyle w:val="Hyperlink"/>
            <w:rFonts w:asciiTheme="minorHAnsi" w:hAnsiTheme="minorHAnsi"/>
            <w:sz w:val="24"/>
            <w:szCs w:val="24"/>
            <w:lang w:val="ru-RU"/>
          </w:rPr>
          <w:t>=13</w:t>
        </w:r>
      </w:hyperlink>
    </w:p>
    <w:p w:rsidR="001A3F79" w:rsidRPr="001A6C2C" w:rsidRDefault="001A3F79" w:rsidP="001A3F79">
      <w:pPr>
        <w:ind w:firstLine="567"/>
        <w:rPr>
          <w:rFonts w:asciiTheme="minorHAnsi" w:hAnsiTheme="minorHAnsi"/>
          <w:sz w:val="24"/>
          <w:szCs w:val="24"/>
          <w:lang w:val="ru-RU"/>
        </w:rPr>
      </w:pPr>
    </w:p>
    <w:p w:rsidR="001A3F79" w:rsidRPr="00503E30"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19" w:name="_Toc495912115"/>
      <w:bookmarkStart w:id="20" w:name="_Toc495927584"/>
      <w:r w:rsidRPr="00503E30">
        <w:rPr>
          <w:rFonts w:asciiTheme="minorHAnsi" w:hAnsiTheme="minorHAnsi"/>
          <w:b/>
          <w:sz w:val="28"/>
          <w:lang w:val="ru-RU" w:eastAsia="en-US"/>
        </w:rPr>
        <w:t>Технологии аддитивного производств</w:t>
      </w:r>
      <w:bookmarkEnd w:id="18"/>
      <w:r w:rsidRPr="00503E30">
        <w:rPr>
          <w:rFonts w:asciiTheme="minorHAnsi" w:hAnsiTheme="minorHAnsi"/>
          <w:b/>
          <w:sz w:val="28"/>
          <w:lang w:val="ru-RU" w:eastAsia="en-US"/>
        </w:rPr>
        <w:t>а</w:t>
      </w:r>
      <w:bookmarkEnd w:id="19"/>
      <w:bookmarkEnd w:id="20"/>
    </w:p>
    <w:p w:rsidR="001A3F79" w:rsidRPr="00503E30" w:rsidRDefault="001A3F79" w:rsidP="001A3F79">
      <w:pPr>
        <w:spacing w:line="276" w:lineRule="auto"/>
        <w:ind w:firstLine="567"/>
        <w:jc w:val="both"/>
        <w:rPr>
          <w:sz w:val="24"/>
          <w:szCs w:val="24"/>
          <w:lang w:val="ru-RU"/>
        </w:rPr>
      </w:pPr>
      <w:r w:rsidRPr="00503E30">
        <w:rPr>
          <w:sz w:val="24"/>
          <w:szCs w:val="24"/>
          <w:lang w:val="ru-RU"/>
        </w:rPr>
        <w:t xml:space="preserve">Термин «быстрое прототипирование» (БП, </w:t>
      </w:r>
      <w:r w:rsidRPr="00503E30">
        <w:rPr>
          <w:sz w:val="24"/>
          <w:szCs w:val="24"/>
        </w:rPr>
        <w:t>Rapid</w:t>
      </w:r>
      <w:r w:rsidRPr="00503E30">
        <w:rPr>
          <w:sz w:val="24"/>
          <w:szCs w:val="24"/>
          <w:lang w:val="ru-RU"/>
        </w:rPr>
        <w:t xml:space="preserve"> </w:t>
      </w:r>
      <w:r w:rsidRPr="00503E30">
        <w:rPr>
          <w:sz w:val="24"/>
          <w:szCs w:val="24"/>
        </w:rPr>
        <w:t>Prototyping</w:t>
      </w:r>
      <w:r w:rsidRPr="00503E30">
        <w:rPr>
          <w:sz w:val="24"/>
          <w:szCs w:val="24"/>
          <w:lang w:val="ru-RU"/>
        </w:rPr>
        <w:t xml:space="preserve">) используется в различных отраслях промышленности для описания процесса быстрого изготовления модели, макета системы или ее части перед окончательным запуском в производство или коммерциализацией. Иными словами, акцент делается на быстром создании прототипа или базовой модели, на основе которой можно было бы в дальнейшем разрабатывать более точные модели и в итоге получить конечный продукт. </w:t>
      </w:r>
    </w:p>
    <w:p w:rsidR="001A3F79" w:rsidRPr="00503E30" w:rsidRDefault="001A3F79" w:rsidP="001A3F79">
      <w:pPr>
        <w:spacing w:line="276" w:lineRule="auto"/>
        <w:ind w:firstLine="567"/>
        <w:jc w:val="both"/>
        <w:rPr>
          <w:sz w:val="24"/>
          <w:szCs w:val="24"/>
          <w:lang w:val="ru-RU"/>
        </w:rPr>
      </w:pPr>
      <w:r w:rsidRPr="00503E30">
        <w:rPr>
          <w:sz w:val="24"/>
          <w:szCs w:val="24"/>
          <w:lang w:val="ru-RU"/>
        </w:rPr>
        <w:t xml:space="preserve">Улучшение качества продукции, развитие методов трехмерной печати и оборудования для БП привело к понимаю, что этот термин не в полной мере представляет более поздние приложения технологии. </w:t>
      </w:r>
    </w:p>
    <w:p w:rsidR="001A3F79" w:rsidRPr="00503E30" w:rsidRDefault="001A3F79" w:rsidP="001A3F79">
      <w:pPr>
        <w:spacing w:line="276" w:lineRule="auto"/>
        <w:ind w:firstLine="567"/>
        <w:jc w:val="both"/>
        <w:rPr>
          <w:sz w:val="24"/>
          <w:szCs w:val="24"/>
          <w:lang w:val="ru-RU"/>
        </w:rPr>
      </w:pPr>
      <w:r w:rsidRPr="00503E30">
        <w:rPr>
          <w:sz w:val="24"/>
          <w:szCs w:val="24"/>
          <w:lang w:val="ru-RU"/>
        </w:rPr>
        <w:t xml:space="preserve">Созданный в рамках </w:t>
      </w:r>
      <w:r w:rsidRPr="00503E30">
        <w:rPr>
          <w:sz w:val="24"/>
          <w:szCs w:val="24"/>
        </w:rPr>
        <w:t>ASTM</w:t>
      </w:r>
      <w:r w:rsidRPr="00503E30">
        <w:rPr>
          <w:sz w:val="24"/>
          <w:szCs w:val="24"/>
          <w:lang w:val="ru-RU"/>
        </w:rPr>
        <w:t xml:space="preserve"> (американского общества специалистов по тестированию материалов) технический комитет принял решение о введении новой терминологии. Несмотря на то что данное решение все еще находится в стадии обсуждения, в принятых </w:t>
      </w:r>
      <w:r w:rsidRPr="00503E30">
        <w:rPr>
          <w:sz w:val="24"/>
          <w:szCs w:val="24"/>
        </w:rPr>
        <w:t>ASTM</w:t>
      </w:r>
      <w:r w:rsidRPr="00503E30">
        <w:rPr>
          <w:sz w:val="24"/>
          <w:szCs w:val="24"/>
          <w:lang w:val="ru-RU"/>
        </w:rPr>
        <w:t xml:space="preserve"> стандартах используется термин «аддитивное производство» (</w:t>
      </w:r>
      <w:r w:rsidRPr="00503E30">
        <w:rPr>
          <w:sz w:val="24"/>
          <w:szCs w:val="24"/>
        </w:rPr>
        <w:t>Additive</w:t>
      </w:r>
      <w:r w:rsidRPr="00503E30">
        <w:rPr>
          <w:sz w:val="24"/>
          <w:szCs w:val="24"/>
          <w:lang w:val="ru-RU"/>
        </w:rPr>
        <w:t xml:space="preserve"> </w:t>
      </w:r>
      <w:r w:rsidRPr="00503E30">
        <w:rPr>
          <w:sz w:val="24"/>
          <w:szCs w:val="24"/>
        </w:rPr>
        <w:t>Manufacturing</w:t>
      </w:r>
      <w:r w:rsidRPr="00503E30">
        <w:rPr>
          <w:sz w:val="24"/>
          <w:szCs w:val="24"/>
          <w:lang w:val="ru-RU"/>
        </w:rPr>
        <w:t>).</w:t>
      </w:r>
    </w:p>
    <w:p w:rsidR="001A3F79" w:rsidRPr="00503E30" w:rsidRDefault="001A3F79" w:rsidP="001A3F79">
      <w:pPr>
        <w:spacing w:line="276" w:lineRule="auto"/>
        <w:ind w:firstLine="567"/>
        <w:jc w:val="both"/>
        <w:rPr>
          <w:sz w:val="24"/>
          <w:szCs w:val="24"/>
          <w:lang w:val="ru-RU"/>
        </w:rPr>
      </w:pPr>
      <w:r w:rsidRPr="00503E30">
        <w:rPr>
          <w:sz w:val="24"/>
          <w:szCs w:val="24"/>
        </w:rPr>
        <w:t>В</w:t>
      </w:r>
      <w:r w:rsidRPr="00503E30">
        <w:rPr>
          <w:sz w:val="24"/>
          <w:szCs w:val="24"/>
          <w:lang w:val="en-US"/>
        </w:rPr>
        <w:t xml:space="preserve"> </w:t>
      </w:r>
      <w:r w:rsidRPr="00503E30">
        <w:rPr>
          <w:sz w:val="24"/>
          <w:szCs w:val="24"/>
        </w:rPr>
        <w:t>различных</w:t>
      </w:r>
      <w:r w:rsidRPr="00503E30">
        <w:rPr>
          <w:sz w:val="24"/>
          <w:szCs w:val="24"/>
          <w:lang w:val="en-US"/>
        </w:rPr>
        <w:t xml:space="preserve"> </w:t>
      </w:r>
      <w:r w:rsidRPr="00503E30">
        <w:rPr>
          <w:sz w:val="24"/>
          <w:szCs w:val="24"/>
        </w:rPr>
        <w:t>работах</w:t>
      </w:r>
      <w:r w:rsidRPr="00503E30">
        <w:rPr>
          <w:sz w:val="24"/>
          <w:szCs w:val="24"/>
          <w:lang w:val="en-US"/>
        </w:rPr>
        <w:t xml:space="preserve"> </w:t>
      </w:r>
      <w:r w:rsidRPr="00503E30">
        <w:rPr>
          <w:sz w:val="24"/>
          <w:szCs w:val="24"/>
        </w:rPr>
        <w:t>можно</w:t>
      </w:r>
      <w:r w:rsidRPr="00503E30">
        <w:rPr>
          <w:sz w:val="24"/>
          <w:szCs w:val="24"/>
          <w:lang w:val="en-US"/>
        </w:rPr>
        <w:t xml:space="preserve"> </w:t>
      </w:r>
      <w:r w:rsidRPr="00503E30">
        <w:rPr>
          <w:sz w:val="24"/>
          <w:szCs w:val="24"/>
        </w:rPr>
        <w:t>встретить</w:t>
      </w:r>
      <w:r w:rsidRPr="00503E30">
        <w:rPr>
          <w:sz w:val="24"/>
          <w:szCs w:val="24"/>
          <w:lang w:val="en-US"/>
        </w:rPr>
        <w:t xml:space="preserve"> </w:t>
      </w:r>
      <w:r w:rsidRPr="00503E30">
        <w:rPr>
          <w:sz w:val="24"/>
          <w:szCs w:val="24"/>
        </w:rPr>
        <w:t>ряд</w:t>
      </w:r>
      <w:r w:rsidRPr="00503E30">
        <w:rPr>
          <w:sz w:val="24"/>
          <w:szCs w:val="24"/>
          <w:lang w:val="en-US"/>
        </w:rPr>
        <w:t xml:space="preserve"> </w:t>
      </w:r>
      <w:r w:rsidRPr="00503E30">
        <w:rPr>
          <w:sz w:val="24"/>
          <w:szCs w:val="24"/>
        </w:rPr>
        <w:t>равнозначных</w:t>
      </w:r>
      <w:r w:rsidRPr="00503E30">
        <w:rPr>
          <w:sz w:val="24"/>
          <w:szCs w:val="24"/>
          <w:lang w:val="en-US"/>
        </w:rPr>
        <w:t xml:space="preserve"> </w:t>
      </w:r>
      <w:r w:rsidRPr="00503E30">
        <w:rPr>
          <w:sz w:val="24"/>
          <w:szCs w:val="24"/>
        </w:rPr>
        <w:t>по</w:t>
      </w:r>
      <w:r w:rsidRPr="00503E30">
        <w:rPr>
          <w:sz w:val="24"/>
          <w:szCs w:val="24"/>
          <w:lang w:val="en-US"/>
        </w:rPr>
        <w:t xml:space="preserve"> </w:t>
      </w:r>
      <w:r w:rsidRPr="00503E30">
        <w:rPr>
          <w:sz w:val="24"/>
          <w:szCs w:val="24"/>
        </w:rPr>
        <w:t>смыслу</w:t>
      </w:r>
      <w:r w:rsidRPr="00503E30">
        <w:rPr>
          <w:sz w:val="24"/>
          <w:szCs w:val="24"/>
          <w:lang w:val="en-US"/>
        </w:rPr>
        <w:t xml:space="preserve"> </w:t>
      </w:r>
      <w:r w:rsidRPr="00503E30">
        <w:rPr>
          <w:sz w:val="24"/>
          <w:szCs w:val="24"/>
        </w:rPr>
        <w:t>терминов</w:t>
      </w:r>
      <w:r w:rsidRPr="00503E30">
        <w:rPr>
          <w:sz w:val="24"/>
          <w:szCs w:val="24"/>
          <w:lang w:val="en-US"/>
        </w:rPr>
        <w:t xml:space="preserve">: Additive Fabrication (AF), Additive Processes, Additive Techniques, Additive Layer Manufacturing, Layer Manufacturing, Freeform Fabrication. </w:t>
      </w:r>
      <w:r w:rsidRPr="00503E30">
        <w:rPr>
          <w:sz w:val="24"/>
          <w:szCs w:val="24"/>
          <w:lang w:val="ru-RU"/>
        </w:rPr>
        <w:t xml:space="preserve">В отечественной практике наибольшее распространение получили термины «аддитивные технологии» или </w:t>
      </w:r>
      <w:r w:rsidRPr="00503E30">
        <w:rPr>
          <w:sz w:val="24"/>
          <w:szCs w:val="24"/>
        </w:rPr>
        <w:t>AF</w:t>
      </w:r>
      <w:r w:rsidRPr="00503E30">
        <w:rPr>
          <w:sz w:val="24"/>
          <w:szCs w:val="24"/>
          <w:lang w:val="ru-RU"/>
        </w:rPr>
        <w:t>-технологии, хотя термин «технологии аддитивного производства» является более точным.</w:t>
      </w:r>
    </w:p>
    <w:p w:rsidR="001A3F79" w:rsidRPr="00700445" w:rsidRDefault="001A3F79" w:rsidP="001A3F79">
      <w:pPr>
        <w:spacing w:line="276" w:lineRule="auto"/>
        <w:ind w:firstLine="567"/>
        <w:jc w:val="both"/>
        <w:rPr>
          <w:sz w:val="24"/>
          <w:szCs w:val="24"/>
          <w:lang w:val="ru-RU"/>
        </w:rPr>
      </w:pPr>
      <w:r w:rsidRPr="00700445">
        <w:rPr>
          <w:sz w:val="24"/>
          <w:szCs w:val="24"/>
          <w:lang w:val="ru-RU"/>
        </w:rPr>
        <w:t xml:space="preserve">Аддитивное производство (АП) предполагает изготовление (построение) физического объекта (детали) методом послойного нанесения (добавления) материала. Если при традиционном производстве в начале мы имеем заготовку, от которой потом отсекаем все лишнее, либо деформируем ее, то в случае с аддитивным производством – из ничего (а точнее, из аморфного расходного материала) выстраивается новое изделие. В зависимости от технологии, объект может строиться снизу-вверх или наоборот, получать различные свойства и т.д. </w:t>
      </w:r>
    </w:p>
    <w:p w:rsidR="001A3F79" w:rsidRPr="00700445" w:rsidRDefault="001A3F79" w:rsidP="001A3F79">
      <w:pPr>
        <w:spacing w:line="276" w:lineRule="auto"/>
        <w:ind w:firstLine="567"/>
        <w:jc w:val="both"/>
        <w:rPr>
          <w:sz w:val="24"/>
          <w:szCs w:val="24"/>
          <w:lang w:val="ru-RU"/>
        </w:rPr>
      </w:pPr>
      <w:bookmarkStart w:id="21" w:name="_Toc495140108"/>
      <w:r w:rsidRPr="00700445">
        <w:rPr>
          <w:sz w:val="24"/>
          <w:szCs w:val="24"/>
          <w:lang w:val="ru-RU"/>
        </w:rPr>
        <w:lastRenderedPageBreak/>
        <w:t>Сегодня можно выделить следующие технологии аддитивного производства:</w:t>
      </w:r>
    </w:p>
    <w:p w:rsidR="001A3F79" w:rsidRDefault="001A3F79" w:rsidP="001A3F79">
      <w:pPr>
        <w:spacing w:line="276" w:lineRule="auto"/>
        <w:ind w:firstLine="567"/>
        <w:jc w:val="both"/>
        <w:rPr>
          <w:sz w:val="24"/>
          <w:szCs w:val="24"/>
          <w:lang w:val="ru-RU"/>
        </w:rPr>
      </w:pPr>
      <w:r w:rsidRPr="00503E30">
        <w:rPr>
          <w:rFonts w:asciiTheme="minorHAnsi" w:hAnsiTheme="minorHAnsi"/>
          <w:b/>
          <w:bCs/>
          <w:sz w:val="24"/>
          <w:szCs w:val="24"/>
        </w:rPr>
        <w:t>FDM</w:t>
      </w:r>
      <w:r w:rsidRPr="00503E30">
        <w:rPr>
          <w:rFonts w:asciiTheme="minorHAnsi" w:hAnsiTheme="minorHAnsi"/>
          <w:sz w:val="24"/>
          <w:szCs w:val="24"/>
          <w:lang w:val="ru-RU"/>
        </w:rPr>
        <w:t xml:space="preserve"> (</w:t>
      </w:r>
      <w:r w:rsidRPr="00503E30">
        <w:rPr>
          <w:rFonts w:asciiTheme="minorHAnsi" w:hAnsiTheme="minorHAnsi"/>
          <w:sz w:val="24"/>
          <w:szCs w:val="24"/>
        </w:rPr>
        <w:t>Fused</w:t>
      </w:r>
      <w:r w:rsidRPr="00503E30">
        <w:rPr>
          <w:rFonts w:asciiTheme="minorHAnsi" w:hAnsiTheme="minorHAnsi"/>
          <w:sz w:val="24"/>
          <w:szCs w:val="24"/>
          <w:lang w:val="ru-RU"/>
        </w:rPr>
        <w:t xml:space="preserve"> </w:t>
      </w:r>
      <w:r w:rsidRPr="00503E30">
        <w:rPr>
          <w:rFonts w:asciiTheme="minorHAnsi" w:hAnsiTheme="minorHAnsi"/>
          <w:sz w:val="24"/>
          <w:szCs w:val="24"/>
        </w:rPr>
        <w:t>deposition</w:t>
      </w:r>
      <w:r w:rsidRPr="00503E30">
        <w:rPr>
          <w:rFonts w:asciiTheme="minorHAnsi" w:hAnsiTheme="minorHAnsi"/>
          <w:sz w:val="24"/>
          <w:szCs w:val="24"/>
          <w:lang w:val="ru-RU"/>
        </w:rPr>
        <w:t xml:space="preserve"> </w:t>
      </w:r>
      <w:r w:rsidRPr="00503E30">
        <w:rPr>
          <w:rFonts w:asciiTheme="minorHAnsi" w:hAnsiTheme="minorHAnsi"/>
          <w:sz w:val="24"/>
          <w:szCs w:val="24"/>
        </w:rPr>
        <w:t>modeling</w:t>
      </w:r>
      <w:r w:rsidRPr="00503E30">
        <w:rPr>
          <w:rFonts w:asciiTheme="minorHAnsi" w:hAnsiTheme="minorHAnsi"/>
          <w:sz w:val="24"/>
          <w:szCs w:val="24"/>
          <w:lang w:val="ru-RU"/>
        </w:rPr>
        <w:t>) — послойное построение изделия из расплавленной пластиковой нити. Это самый распространенный способ 3</w:t>
      </w:r>
      <w:r w:rsidRPr="00503E30">
        <w:rPr>
          <w:rFonts w:asciiTheme="minorHAnsi" w:hAnsiTheme="minorHAnsi"/>
          <w:sz w:val="24"/>
          <w:szCs w:val="24"/>
        </w:rPr>
        <w:t>D</w:t>
      </w:r>
      <w:r w:rsidRPr="00503E30">
        <w:rPr>
          <w:rFonts w:asciiTheme="minorHAnsi" w:hAnsiTheme="minorHAnsi"/>
          <w:sz w:val="24"/>
          <w:szCs w:val="24"/>
          <w:lang w:val="ru-RU"/>
        </w:rPr>
        <w:t>-печати в мире, на основе которого работают миллионы 3</w:t>
      </w:r>
      <w:r w:rsidRPr="00503E30">
        <w:rPr>
          <w:rFonts w:asciiTheme="minorHAnsi" w:hAnsiTheme="minorHAnsi"/>
          <w:sz w:val="24"/>
          <w:szCs w:val="24"/>
        </w:rPr>
        <w:t>D</w:t>
      </w:r>
      <w:r w:rsidRPr="00503E30">
        <w:rPr>
          <w:rFonts w:asciiTheme="minorHAnsi" w:hAnsiTheme="minorHAnsi"/>
          <w:sz w:val="24"/>
          <w:szCs w:val="24"/>
          <w:lang w:val="ru-RU"/>
        </w:rPr>
        <w:t xml:space="preserve">-принтеров — от самых дешевых до промышленных систем трехмерной печати. </w:t>
      </w:r>
      <w:r w:rsidRPr="00503E30">
        <w:rPr>
          <w:rFonts w:asciiTheme="minorHAnsi" w:hAnsiTheme="minorHAnsi"/>
          <w:sz w:val="24"/>
          <w:szCs w:val="24"/>
        </w:rPr>
        <w:t>FDM</w:t>
      </w:r>
      <w:r w:rsidRPr="00503E30">
        <w:rPr>
          <w:rFonts w:asciiTheme="minorHAnsi" w:hAnsiTheme="minorHAnsi"/>
          <w:sz w:val="24"/>
          <w:szCs w:val="24"/>
          <w:lang w:val="ru-RU"/>
        </w:rPr>
        <w:t xml:space="preserve">-принтеры работают с различными типами пластиков, самым популярным и доступным из которых является </w:t>
      </w:r>
      <w:r w:rsidRPr="00503E30">
        <w:rPr>
          <w:rFonts w:asciiTheme="minorHAnsi" w:hAnsiTheme="minorHAnsi"/>
          <w:sz w:val="24"/>
          <w:szCs w:val="24"/>
        </w:rPr>
        <w:t>ABS</w:t>
      </w:r>
      <w:r w:rsidRPr="00503E30">
        <w:rPr>
          <w:rFonts w:asciiTheme="minorHAnsi" w:hAnsiTheme="minorHAnsi"/>
          <w:sz w:val="24"/>
          <w:szCs w:val="24"/>
          <w:lang w:val="ru-RU"/>
        </w:rPr>
        <w:t>. Изделия из пластика отличаются высокой прочностью, гибкостью, прекрасно подходят для тестирования продукции, прототипирования, а также для изготовления готовых к эксплуатации объектов. Крупнейшим в мире</w:t>
      </w:r>
      <w:r w:rsidRPr="00503E30">
        <w:rPr>
          <w:sz w:val="24"/>
          <w:szCs w:val="24"/>
          <w:lang w:val="ru-RU"/>
        </w:rPr>
        <w:t xml:space="preserve"> производителем пластиковых 3</w:t>
      </w:r>
      <w:r w:rsidRPr="00503E30">
        <w:rPr>
          <w:sz w:val="24"/>
          <w:szCs w:val="24"/>
        </w:rPr>
        <w:t>D</w:t>
      </w:r>
      <w:r w:rsidRPr="00503E30">
        <w:rPr>
          <w:sz w:val="24"/>
          <w:szCs w:val="24"/>
          <w:lang w:val="ru-RU"/>
        </w:rPr>
        <w:t xml:space="preserve">-принтеров является американская компания </w:t>
      </w:r>
      <w:hyperlink r:id="rId55" w:history="1">
        <w:r w:rsidRPr="00503E30">
          <w:rPr>
            <w:rStyle w:val="Hyperlink"/>
            <w:sz w:val="24"/>
            <w:szCs w:val="24"/>
          </w:rPr>
          <w:t>Stratasys</w:t>
        </w:r>
      </w:hyperlink>
      <w:r w:rsidRPr="00503E30">
        <w:rPr>
          <w:sz w:val="24"/>
          <w:szCs w:val="24"/>
          <w:lang w:val="ru-RU"/>
        </w:rPr>
        <w:t>.</w:t>
      </w:r>
    </w:p>
    <w:p w:rsidR="001A3F79" w:rsidRPr="00503E30" w:rsidRDefault="001A3F79" w:rsidP="001A3F79">
      <w:pPr>
        <w:spacing w:line="276" w:lineRule="auto"/>
        <w:ind w:firstLine="567"/>
        <w:jc w:val="both"/>
        <w:rPr>
          <w:sz w:val="24"/>
          <w:szCs w:val="24"/>
          <w:lang w:val="ru-RU"/>
        </w:rPr>
      </w:pPr>
    </w:p>
    <w:tbl>
      <w:tblPr>
        <w:tblW w:w="0" w:type="auto"/>
        <w:tblLook w:val="04A0" w:firstRow="1" w:lastRow="0" w:firstColumn="1" w:lastColumn="0" w:noHBand="0" w:noVBand="1"/>
      </w:tblPr>
      <w:tblGrid>
        <w:gridCol w:w="3828"/>
        <w:gridCol w:w="1145"/>
        <w:gridCol w:w="4181"/>
      </w:tblGrid>
      <w:tr w:rsidR="001A3F79" w:rsidRPr="00503E30" w:rsidTr="0068485D">
        <w:tc>
          <w:tcPr>
            <w:tcW w:w="3828" w:type="dxa"/>
            <w:vAlign w:val="center"/>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562F9BEB" wp14:editId="7B7D5C9C">
                  <wp:extent cx="1438910" cy="1426210"/>
                  <wp:effectExtent l="0" t="0" r="8890" b="2540"/>
                  <wp:docPr id="3" name="Рисунок 3" descr="http://3d.globatek.ru/images/world3d/additive/fdm1_s.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d.globatek.ru/images/world3d/additive/fdm1_s.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8910" cy="1426210"/>
                          </a:xfrm>
                          <a:prstGeom prst="rect">
                            <a:avLst/>
                          </a:prstGeom>
                          <a:noFill/>
                          <a:ln>
                            <a:noFill/>
                          </a:ln>
                        </pic:spPr>
                      </pic:pic>
                    </a:graphicData>
                  </a:graphic>
                </wp:inline>
              </w:drawing>
            </w:r>
          </w:p>
        </w:tc>
        <w:tc>
          <w:tcPr>
            <w:tcW w:w="1145" w:type="dxa"/>
            <w:vAlign w:val="center"/>
          </w:tcPr>
          <w:p w:rsidR="001A3F79" w:rsidRPr="00503E30" w:rsidRDefault="001A3F79" w:rsidP="0068485D">
            <w:pPr>
              <w:spacing w:line="276" w:lineRule="auto"/>
              <w:jc w:val="center"/>
              <w:rPr>
                <w:sz w:val="24"/>
                <w:szCs w:val="24"/>
              </w:rPr>
            </w:pPr>
          </w:p>
        </w:tc>
        <w:tc>
          <w:tcPr>
            <w:tcW w:w="4181" w:type="dxa"/>
            <w:vAlign w:val="center"/>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1356CF80" wp14:editId="04631AAD">
                  <wp:extent cx="1487170" cy="1426210"/>
                  <wp:effectExtent l="0" t="0" r="0" b="2540"/>
                  <wp:docPr id="4" name="Рисунок 4" descr="http://3d.globatek.ru/images/world3d/additive/fdm2_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d.globatek.ru/images/world3d/additive/fdm2_s.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7170" cy="1426210"/>
                          </a:xfrm>
                          <a:prstGeom prst="rect">
                            <a:avLst/>
                          </a:prstGeom>
                          <a:noFill/>
                          <a:ln>
                            <a:noFill/>
                          </a:ln>
                        </pic:spPr>
                      </pic:pic>
                    </a:graphicData>
                  </a:graphic>
                </wp:inline>
              </w:drawing>
            </w:r>
          </w:p>
        </w:tc>
      </w:tr>
      <w:tr w:rsidR="001A3F79" w:rsidRPr="00503E30" w:rsidTr="0068485D">
        <w:tc>
          <w:tcPr>
            <w:tcW w:w="3828" w:type="dxa"/>
            <w:vAlign w:val="center"/>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690302A9" wp14:editId="338A06DB">
                  <wp:extent cx="1828800" cy="1426210"/>
                  <wp:effectExtent l="0" t="0" r="0" b="2540"/>
                  <wp:docPr id="5" name="Рисунок 5" descr="http://3d.globatek.ru/images/world3d/additive/fdm3_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d.globatek.ru/images/world3d/additive/fdm3_s.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1145" w:type="dxa"/>
            <w:vAlign w:val="center"/>
          </w:tcPr>
          <w:p w:rsidR="001A3F79" w:rsidRPr="00503E30" w:rsidRDefault="001A3F79" w:rsidP="0068485D">
            <w:pPr>
              <w:spacing w:line="276" w:lineRule="auto"/>
              <w:jc w:val="center"/>
              <w:rPr>
                <w:sz w:val="24"/>
                <w:szCs w:val="24"/>
              </w:rPr>
            </w:pPr>
          </w:p>
        </w:tc>
        <w:tc>
          <w:tcPr>
            <w:tcW w:w="4181" w:type="dxa"/>
            <w:vAlign w:val="center"/>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5135C3E4" wp14:editId="16A8F4D9">
                  <wp:extent cx="2517775" cy="1426210"/>
                  <wp:effectExtent l="0" t="0" r="0" b="2540"/>
                  <wp:docPr id="6" name="Рисунок 6" descr="http://3d.globatek.ru/images/world3d/additive/fdm4_s.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d.globatek.ru/images/world3d/additive/fdm4_s.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7775"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Default="001A3F79" w:rsidP="001A3F79">
      <w:pPr>
        <w:spacing w:line="276" w:lineRule="auto"/>
        <w:ind w:firstLine="567"/>
        <w:jc w:val="both"/>
        <w:rPr>
          <w:rFonts w:asciiTheme="minorHAnsi" w:hAnsiTheme="minorHAnsi"/>
          <w:sz w:val="24"/>
          <w:szCs w:val="24"/>
          <w:lang w:val="ru-RU"/>
        </w:rPr>
      </w:pPr>
      <w:r w:rsidRPr="00503E30">
        <w:rPr>
          <w:rStyle w:val="Strong"/>
          <w:rFonts w:asciiTheme="minorHAnsi" w:hAnsiTheme="minorHAnsi"/>
          <w:sz w:val="24"/>
          <w:szCs w:val="24"/>
        </w:rPr>
        <w:t>SLM</w:t>
      </w:r>
      <w:r w:rsidRPr="00503E30">
        <w:rPr>
          <w:rFonts w:asciiTheme="minorHAnsi" w:hAnsiTheme="minorHAnsi"/>
          <w:sz w:val="24"/>
          <w:szCs w:val="24"/>
          <w:lang w:val="ru-RU"/>
        </w:rPr>
        <w:t xml:space="preserve"> (</w:t>
      </w:r>
      <w:r w:rsidRPr="00503E30">
        <w:rPr>
          <w:rFonts w:asciiTheme="minorHAnsi" w:hAnsiTheme="minorHAnsi"/>
          <w:sz w:val="24"/>
          <w:szCs w:val="24"/>
        </w:rPr>
        <w:t>Selective</w:t>
      </w:r>
      <w:r w:rsidRPr="00503E30">
        <w:rPr>
          <w:rFonts w:asciiTheme="minorHAnsi" w:hAnsiTheme="minorHAnsi"/>
          <w:sz w:val="24"/>
          <w:szCs w:val="24"/>
          <w:lang w:val="ru-RU"/>
        </w:rPr>
        <w:t xml:space="preserve"> </w:t>
      </w:r>
      <w:r w:rsidRPr="00503E30">
        <w:rPr>
          <w:rFonts w:asciiTheme="minorHAnsi" w:hAnsiTheme="minorHAnsi"/>
          <w:sz w:val="24"/>
          <w:szCs w:val="24"/>
        </w:rPr>
        <w:t>laser</w:t>
      </w:r>
      <w:r w:rsidRPr="00503E30">
        <w:rPr>
          <w:rFonts w:asciiTheme="minorHAnsi" w:hAnsiTheme="minorHAnsi"/>
          <w:sz w:val="24"/>
          <w:szCs w:val="24"/>
          <w:lang w:val="ru-RU"/>
        </w:rPr>
        <w:t xml:space="preserve"> </w:t>
      </w:r>
      <w:r w:rsidRPr="00503E30">
        <w:rPr>
          <w:rFonts w:asciiTheme="minorHAnsi" w:hAnsiTheme="minorHAnsi"/>
          <w:sz w:val="24"/>
          <w:szCs w:val="24"/>
        </w:rPr>
        <w:t>melting</w:t>
      </w:r>
      <w:r w:rsidRPr="00503E30">
        <w:rPr>
          <w:rFonts w:asciiTheme="minorHAnsi" w:hAnsiTheme="minorHAnsi"/>
          <w:sz w:val="24"/>
          <w:szCs w:val="24"/>
          <w:lang w:val="ru-RU"/>
        </w:rPr>
        <w:t>) — селективное лазерное сплавление металлических порошков. Самый распространенный метод 3</w:t>
      </w:r>
      <w:r w:rsidRPr="00503E30">
        <w:rPr>
          <w:rFonts w:asciiTheme="minorHAnsi" w:hAnsiTheme="minorHAnsi"/>
          <w:sz w:val="24"/>
          <w:szCs w:val="24"/>
        </w:rPr>
        <w:t>D</w:t>
      </w:r>
      <w:r w:rsidRPr="00503E30">
        <w:rPr>
          <w:rFonts w:asciiTheme="minorHAnsi" w:hAnsiTheme="minorHAnsi"/>
          <w:sz w:val="24"/>
          <w:szCs w:val="24"/>
          <w:lang w:val="ru-RU"/>
        </w:rPr>
        <w:t xml:space="preserve">-печати металлом. С помощью этой технологии можно быстро изготавливать сложные по геометрии металлические изделия, которые по своим качествам превосходят литейное и прокатное производство. Основные производители систем </w:t>
      </w:r>
      <w:r w:rsidRPr="00503E30">
        <w:rPr>
          <w:rFonts w:asciiTheme="minorHAnsi" w:hAnsiTheme="minorHAnsi"/>
          <w:sz w:val="24"/>
          <w:szCs w:val="24"/>
        </w:rPr>
        <w:t>SLM</w:t>
      </w:r>
      <w:r w:rsidRPr="00503E30">
        <w:rPr>
          <w:rFonts w:asciiTheme="minorHAnsi" w:hAnsiTheme="minorHAnsi"/>
          <w:sz w:val="24"/>
          <w:szCs w:val="24"/>
          <w:lang w:val="ru-RU"/>
        </w:rPr>
        <w:t xml:space="preserve">-печати — немецкие компании </w:t>
      </w:r>
      <w:hyperlink r:id="rId64" w:history="1">
        <w:r w:rsidRPr="00503E30">
          <w:rPr>
            <w:rStyle w:val="Hyperlink"/>
            <w:rFonts w:asciiTheme="minorHAnsi" w:hAnsiTheme="minorHAnsi"/>
            <w:sz w:val="24"/>
            <w:szCs w:val="24"/>
          </w:rPr>
          <w:t>SLM</w:t>
        </w:r>
        <w:r w:rsidRPr="00503E30">
          <w:rPr>
            <w:rStyle w:val="Hyperlink"/>
            <w:rFonts w:asciiTheme="minorHAnsi" w:hAnsiTheme="minorHAnsi"/>
            <w:sz w:val="24"/>
            <w:szCs w:val="24"/>
            <w:lang w:val="ru-RU"/>
          </w:rPr>
          <w:t xml:space="preserve"> </w:t>
        </w:r>
        <w:r w:rsidRPr="00503E30">
          <w:rPr>
            <w:rStyle w:val="Hyperlink"/>
            <w:rFonts w:asciiTheme="minorHAnsi" w:hAnsiTheme="minorHAnsi"/>
            <w:sz w:val="24"/>
            <w:szCs w:val="24"/>
          </w:rPr>
          <w:t>Solutions</w:t>
        </w:r>
      </w:hyperlink>
      <w:r w:rsidRPr="00503E30">
        <w:rPr>
          <w:rFonts w:asciiTheme="minorHAnsi" w:hAnsiTheme="minorHAnsi"/>
          <w:sz w:val="24"/>
          <w:szCs w:val="24"/>
          <w:lang w:val="ru-RU"/>
        </w:rPr>
        <w:t xml:space="preserve"> и </w:t>
      </w:r>
      <w:hyperlink r:id="rId65" w:history="1">
        <w:r w:rsidRPr="00503E30">
          <w:rPr>
            <w:rStyle w:val="Hyperlink"/>
            <w:rFonts w:asciiTheme="minorHAnsi" w:hAnsiTheme="minorHAnsi"/>
            <w:sz w:val="24"/>
            <w:szCs w:val="24"/>
          </w:rPr>
          <w:t>Realizer</w:t>
        </w:r>
      </w:hyperlink>
      <w:r w:rsidRPr="00503E30">
        <w:rPr>
          <w:rFonts w:asciiTheme="minorHAnsi" w:hAnsiTheme="minorHAnsi"/>
          <w:sz w:val="24"/>
          <w:szCs w:val="24"/>
          <w:lang w:val="ru-RU"/>
        </w:rPr>
        <w:t xml:space="preserve">. </w:t>
      </w:r>
    </w:p>
    <w:p w:rsidR="001A3F79" w:rsidRPr="00503E30" w:rsidRDefault="001A3F79" w:rsidP="001A3F79">
      <w:pPr>
        <w:spacing w:line="276" w:lineRule="auto"/>
        <w:ind w:firstLine="567"/>
        <w:jc w:val="both"/>
        <w:rPr>
          <w:rFonts w:asciiTheme="minorHAnsi" w:hAnsiTheme="minorHAnsi"/>
          <w:sz w:val="24"/>
          <w:szCs w:val="24"/>
          <w:lang w:val="ru-RU"/>
        </w:rPr>
      </w:pPr>
    </w:p>
    <w:tbl>
      <w:tblPr>
        <w:tblW w:w="0" w:type="auto"/>
        <w:tblLook w:val="04A0" w:firstRow="1" w:lastRow="0" w:firstColumn="1" w:lastColumn="0" w:noHBand="0" w:noVBand="1"/>
      </w:tblPr>
      <w:tblGrid>
        <w:gridCol w:w="3416"/>
        <w:gridCol w:w="3065"/>
        <w:gridCol w:w="3207"/>
      </w:tblGrid>
      <w:tr w:rsidR="001A3F79" w:rsidRPr="00503E30" w:rsidTr="0068485D">
        <w:tc>
          <w:tcPr>
            <w:tcW w:w="3828" w:type="dxa"/>
            <w:vAlign w:val="center"/>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6AC5D556" wp14:editId="42964066">
                  <wp:extent cx="2139950" cy="1426210"/>
                  <wp:effectExtent l="0" t="0" r="0" b="2540"/>
                  <wp:docPr id="227" name="Рисунок 227" descr="http://3d.globatek.ru/images/world3d/additive/slm1_s.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d.globatek.ru/images/world3d/additive/slm1_s.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950" cy="1426210"/>
                          </a:xfrm>
                          <a:prstGeom prst="rect">
                            <a:avLst/>
                          </a:prstGeom>
                          <a:noFill/>
                          <a:ln>
                            <a:noFill/>
                          </a:ln>
                        </pic:spPr>
                      </pic:pic>
                    </a:graphicData>
                  </a:graphic>
                </wp:inline>
              </w:drawing>
            </w:r>
          </w:p>
        </w:tc>
        <w:tc>
          <w:tcPr>
            <w:tcW w:w="1145" w:type="dxa"/>
            <w:vAlign w:val="center"/>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19316226" wp14:editId="168EFE29">
                  <wp:extent cx="1901825" cy="1426210"/>
                  <wp:effectExtent l="0" t="0" r="3175" b="2540"/>
                  <wp:docPr id="228" name="Рисунок 228" descr="http://3d.globatek.ru/images/world3d/additive/slm2_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d.globatek.ru/images/world3d/additive/slm2_s.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1825" cy="1426210"/>
                          </a:xfrm>
                          <a:prstGeom prst="rect">
                            <a:avLst/>
                          </a:prstGeom>
                          <a:noFill/>
                          <a:ln>
                            <a:noFill/>
                          </a:ln>
                        </pic:spPr>
                      </pic:pic>
                    </a:graphicData>
                  </a:graphic>
                </wp:inline>
              </w:drawing>
            </w:r>
          </w:p>
        </w:tc>
        <w:tc>
          <w:tcPr>
            <w:tcW w:w="4181" w:type="dxa"/>
            <w:vAlign w:val="center"/>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06B920C6" wp14:editId="072AF00D">
                  <wp:extent cx="1999615" cy="1426210"/>
                  <wp:effectExtent l="0" t="0" r="635" b="2540"/>
                  <wp:docPr id="230" name="Рисунок 230" descr="http://3d.globatek.ru/images/world3d/additive/slm3_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d.globatek.ru/images/world3d/additive/slm3_s.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9615"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Default="00224E6F" w:rsidP="001A3F79">
      <w:pPr>
        <w:spacing w:line="276" w:lineRule="auto"/>
        <w:ind w:firstLine="567"/>
        <w:jc w:val="both"/>
        <w:rPr>
          <w:rFonts w:asciiTheme="minorHAnsi" w:hAnsiTheme="minorHAnsi"/>
          <w:sz w:val="24"/>
          <w:szCs w:val="24"/>
        </w:rPr>
      </w:pPr>
      <w:hyperlink r:id="rId72" w:history="1">
        <w:r w:rsidR="001A3F79" w:rsidRPr="00503E30">
          <w:rPr>
            <w:rStyle w:val="Hyperlink"/>
            <w:rFonts w:asciiTheme="minorHAnsi" w:hAnsiTheme="minorHAnsi"/>
            <w:b/>
            <w:bCs/>
            <w:sz w:val="24"/>
            <w:szCs w:val="24"/>
          </w:rPr>
          <w:t>SLS</w:t>
        </w:r>
      </w:hyperlink>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Selective</w:t>
      </w:r>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laser</w:t>
      </w:r>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sintering</w:t>
      </w:r>
      <w:r w:rsidR="001A3F79" w:rsidRPr="00503E30">
        <w:rPr>
          <w:rFonts w:asciiTheme="minorHAnsi" w:hAnsiTheme="minorHAnsi"/>
          <w:sz w:val="24"/>
          <w:szCs w:val="24"/>
          <w:lang w:val="ru-RU"/>
        </w:rPr>
        <w:t xml:space="preserve">) — селективное лазерное спекание полимерных порошков. С помощью этой технологии можно получать большие изделия с различными физическими свойствами (повышенная прочность, гибкость, термостойкость и др). </w:t>
      </w:r>
      <w:r w:rsidR="001A3F79" w:rsidRPr="00503E30">
        <w:rPr>
          <w:rFonts w:asciiTheme="minorHAnsi" w:hAnsiTheme="minorHAnsi"/>
          <w:sz w:val="24"/>
          <w:szCs w:val="24"/>
        </w:rPr>
        <w:t xml:space="preserve">Крупнейшим производителем SLS-принтеров является американский концерн </w:t>
      </w:r>
      <w:hyperlink r:id="rId73" w:history="1">
        <w:r w:rsidR="001A3F79" w:rsidRPr="00503E30">
          <w:rPr>
            <w:rStyle w:val="Hyperlink"/>
            <w:rFonts w:asciiTheme="minorHAnsi" w:hAnsiTheme="minorHAnsi"/>
            <w:sz w:val="24"/>
            <w:szCs w:val="24"/>
          </w:rPr>
          <w:t>3D Systems</w:t>
        </w:r>
      </w:hyperlink>
      <w:r w:rsidR="001A3F79" w:rsidRPr="00503E30">
        <w:rPr>
          <w:rFonts w:asciiTheme="minorHAnsi" w:hAnsiTheme="minorHAnsi"/>
          <w:sz w:val="24"/>
          <w:szCs w:val="24"/>
        </w:rPr>
        <w:t xml:space="preserve">. </w:t>
      </w:r>
    </w:p>
    <w:p w:rsidR="001A3F79" w:rsidRPr="00503E30" w:rsidRDefault="001A3F79" w:rsidP="001A3F79">
      <w:pPr>
        <w:spacing w:line="276" w:lineRule="auto"/>
        <w:ind w:firstLine="567"/>
        <w:jc w:val="both"/>
        <w:rPr>
          <w:rFonts w:asciiTheme="minorHAnsi" w:hAnsiTheme="minorHAnsi"/>
          <w:sz w:val="24"/>
          <w:szCs w:val="24"/>
        </w:rPr>
      </w:pPr>
    </w:p>
    <w:tbl>
      <w:tblPr>
        <w:tblW w:w="0" w:type="auto"/>
        <w:jc w:val="center"/>
        <w:tblLook w:val="04A0" w:firstRow="1" w:lastRow="0" w:firstColumn="1" w:lastColumn="0" w:noHBand="0" w:noVBand="1"/>
      </w:tblPr>
      <w:tblGrid>
        <w:gridCol w:w="5106"/>
        <w:gridCol w:w="3489"/>
      </w:tblGrid>
      <w:tr w:rsidR="001A3F79" w:rsidRPr="00503E30" w:rsidTr="0068485D">
        <w:trPr>
          <w:jc w:val="center"/>
        </w:trPr>
        <w:tc>
          <w:tcPr>
            <w:tcW w:w="5106" w:type="dxa"/>
          </w:tcPr>
          <w:p w:rsidR="001A3F79" w:rsidRPr="00503E30" w:rsidRDefault="001A3F79" w:rsidP="0068485D">
            <w:pPr>
              <w:spacing w:line="276" w:lineRule="auto"/>
              <w:rPr>
                <w:sz w:val="24"/>
                <w:szCs w:val="24"/>
              </w:rPr>
            </w:pPr>
            <w:r w:rsidRPr="00503E30">
              <w:rPr>
                <w:noProof/>
                <w:sz w:val="24"/>
                <w:szCs w:val="24"/>
              </w:rPr>
              <w:drawing>
                <wp:inline distT="0" distB="0" distL="0" distR="0" wp14:anchorId="1547C4F8" wp14:editId="7D5C11F1">
                  <wp:extent cx="1993265" cy="1426210"/>
                  <wp:effectExtent l="0" t="0" r="6985" b="2540"/>
                  <wp:docPr id="232" name="Рисунок 232" descr="http://3d.globatek.ru/images/world3d/additive/sls1_s.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d.globatek.ru/images/world3d/additive/sls1_s.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93265" cy="1426210"/>
                          </a:xfrm>
                          <a:prstGeom prst="rect">
                            <a:avLst/>
                          </a:prstGeom>
                          <a:noFill/>
                          <a:ln>
                            <a:noFill/>
                          </a:ln>
                        </pic:spPr>
                      </pic:pic>
                    </a:graphicData>
                  </a:graphic>
                </wp:inline>
              </w:drawing>
            </w:r>
          </w:p>
        </w:tc>
        <w:tc>
          <w:tcPr>
            <w:tcW w:w="3489" w:type="dxa"/>
          </w:tcPr>
          <w:p w:rsidR="001A3F79" w:rsidRPr="00503E30" w:rsidRDefault="001A3F79" w:rsidP="0068485D">
            <w:pPr>
              <w:spacing w:line="276" w:lineRule="auto"/>
              <w:rPr>
                <w:sz w:val="24"/>
                <w:szCs w:val="24"/>
              </w:rPr>
            </w:pPr>
            <w:r w:rsidRPr="00503E30">
              <w:rPr>
                <w:noProof/>
                <w:sz w:val="24"/>
                <w:szCs w:val="24"/>
              </w:rPr>
              <w:drawing>
                <wp:inline distT="0" distB="0" distL="0" distR="0" wp14:anchorId="50293F10" wp14:editId="59653409">
                  <wp:extent cx="2078736" cy="1426144"/>
                  <wp:effectExtent l="0" t="0" r="0" b="3175"/>
                  <wp:docPr id="234" name="Рисунок 234" descr="http://3d.globatek.ru/images/world3d/additive/sls2_s.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d.globatek.ru/images/world3d/additive/sls2_s.jpg">
                            <a:hlinkClick r:id="rId76"/>
                          </pic:cNvPr>
                          <pic:cNvPicPr>
                            <a:picLocks noChangeAspect="1" noChangeArrowheads="1"/>
                          </pic:cNvPicPr>
                        </pic:nvPicPr>
                        <pic:blipFill rotWithShape="1">
                          <a:blip r:embed="rId77">
                            <a:extLst>
                              <a:ext uri="{28A0092B-C50C-407E-A947-70E740481C1C}">
                                <a14:useLocalDpi xmlns:a14="http://schemas.microsoft.com/office/drawing/2010/main" val="0"/>
                              </a:ext>
                            </a:extLst>
                          </a:blip>
                          <a:srcRect l="11416" r="21457"/>
                          <a:stretch/>
                        </pic:blipFill>
                        <pic:spPr bwMode="auto">
                          <a:xfrm>
                            <a:off x="0" y="0"/>
                            <a:ext cx="2078832" cy="1426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3F79" w:rsidRPr="00503E30" w:rsidTr="0068485D">
        <w:trPr>
          <w:jc w:val="center"/>
        </w:trPr>
        <w:tc>
          <w:tcPr>
            <w:tcW w:w="5106" w:type="dxa"/>
          </w:tcPr>
          <w:p w:rsidR="001A3F79" w:rsidRPr="00503E30" w:rsidRDefault="001A3F79" w:rsidP="0068485D">
            <w:pPr>
              <w:spacing w:line="276" w:lineRule="auto"/>
              <w:rPr>
                <w:noProof/>
                <w:sz w:val="24"/>
                <w:szCs w:val="24"/>
              </w:rPr>
            </w:pPr>
          </w:p>
        </w:tc>
        <w:tc>
          <w:tcPr>
            <w:tcW w:w="3489" w:type="dxa"/>
          </w:tcPr>
          <w:p w:rsidR="001A3F79" w:rsidRPr="00503E30" w:rsidRDefault="001A3F79" w:rsidP="0068485D">
            <w:pPr>
              <w:spacing w:line="276" w:lineRule="auto"/>
              <w:rPr>
                <w:noProof/>
                <w:sz w:val="24"/>
                <w:szCs w:val="24"/>
              </w:rPr>
            </w:pPr>
          </w:p>
        </w:tc>
      </w:tr>
      <w:tr w:rsidR="001A3F79" w:rsidRPr="00503E30" w:rsidTr="0068485D">
        <w:trPr>
          <w:jc w:val="center"/>
        </w:trPr>
        <w:tc>
          <w:tcPr>
            <w:tcW w:w="8595" w:type="dxa"/>
            <w:gridSpan w:val="2"/>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1A8A1457" wp14:editId="3E3B03A1">
                  <wp:extent cx="3096895" cy="1426210"/>
                  <wp:effectExtent l="0" t="0" r="8255" b="2540"/>
                  <wp:docPr id="235" name="Рисунок 235" descr="http://3d.globatek.ru/images/world3d/additive/sls3_s.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d.globatek.ru/images/world3d/additive/sls3_s.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96895"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Default="00224E6F" w:rsidP="001A3F79">
      <w:pPr>
        <w:spacing w:line="276" w:lineRule="auto"/>
        <w:ind w:firstLine="567"/>
        <w:jc w:val="both"/>
        <w:rPr>
          <w:rFonts w:asciiTheme="minorHAnsi" w:hAnsiTheme="minorHAnsi"/>
          <w:sz w:val="24"/>
          <w:szCs w:val="24"/>
        </w:rPr>
      </w:pPr>
      <w:hyperlink r:id="rId80" w:history="1">
        <w:r w:rsidR="001A3F79" w:rsidRPr="00503E30">
          <w:rPr>
            <w:rStyle w:val="Hyperlink"/>
            <w:rFonts w:asciiTheme="minorHAnsi" w:hAnsiTheme="minorHAnsi"/>
            <w:b/>
            <w:bCs/>
            <w:sz w:val="24"/>
            <w:szCs w:val="24"/>
          </w:rPr>
          <w:t>SLA</w:t>
        </w:r>
      </w:hyperlink>
      <w:r w:rsidR="001A3F79" w:rsidRPr="00503E30">
        <w:rPr>
          <w:rFonts w:asciiTheme="minorHAnsi" w:hAnsiTheme="minorHAnsi"/>
          <w:sz w:val="24"/>
          <w:szCs w:val="24"/>
          <w:lang w:val="ru-RU"/>
        </w:rPr>
        <w:t xml:space="preserve"> (сокращенно от </w:t>
      </w:r>
      <w:r w:rsidR="001A3F79" w:rsidRPr="00503E30">
        <w:rPr>
          <w:rFonts w:asciiTheme="minorHAnsi" w:hAnsiTheme="minorHAnsi"/>
          <w:sz w:val="24"/>
          <w:szCs w:val="24"/>
        </w:rPr>
        <w:t>Stereolithography</w:t>
      </w:r>
      <w:r w:rsidR="001A3F79" w:rsidRPr="00503E30">
        <w:rPr>
          <w:rFonts w:asciiTheme="minorHAnsi" w:hAnsiTheme="minorHAnsi"/>
          <w:sz w:val="24"/>
          <w:szCs w:val="24"/>
          <w:lang w:val="ru-RU"/>
        </w:rPr>
        <w:t xml:space="preserve">) — лазерная стереолитография, отверждение жидкого фотополимерного материала под действием лазера. Эта технология аддитивного цифрового производства ориентирована на изготовление высокоточных изделий с различными свойствами. </w:t>
      </w:r>
      <w:r w:rsidR="001A3F79" w:rsidRPr="00503E30">
        <w:rPr>
          <w:rFonts w:asciiTheme="minorHAnsi" w:hAnsiTheme="minorHAnsi"/>
          <w:sz w:val="24"/>
          <w:szCs w:val="24"/>
        </w:rPr>
        <w:t xml:space="preserve">Крупнейшим производителем SLA-принтеров является американский концерн </w:t>
      </w:r>
      <w:hyperlink r:id="rId81" w:history="1">
        <w:r w:rsidR="001A3F79" w:rsidRPr="00503E30">
          <w:rPr>
            <w:rStyle w:val="Hyperlink"/>
            <w:rFonts w:asciiTheme="minorHAnsi" w:hAnsiTheme="minorHAnsi"/>
            <w:sz w:val="24"/>
            <w:szCs w:val="24"/>
          </w:rPr>
          <w:t>3D Systems</w:t>
        </w:r>
      </w:hyperlink>
      <w:r w:rsidR="001A3F79" w:rsidRPr="00503E30">
        <w:rPr>
          <w:rFonts w:asciiTheme="minorHAnsi" w:hAnsiTheme="minorHAnsi"/>
          <w:sz w:val="24"/>
          <w:szCs w:val="24"/>
        </w:rPr>
        <w:t xml:space="preserve">. </w:t>
      </w:r>
    </w:p>
    <w:p w:rsidR="001A3F79" w:rsidRPr="00503E30" w:rsidRDefault="001A3F79" w:rsidP="001A3F79">
      <w:pPr>
        <w:spacing w:line="276" w:lineRule="auto"/>
        <w:ind w:firstLine="567"/>
        <w:jc w:val="both"/>
        <w:rPr>
          <w:rFonts w:asciiTheme="minorHAnsi" w:hAnsiTheme="minorHAnsi"/>
          <w:sz w:val="24"/>
          <w:szCs w:val="24"/>
        </w:rPr>
      </w:pPr>
    </w:p>
    <w:tbl>
      <w:tblPr>
        <w:tblW w:w="0" w:type="auto"/>
        <w:jc w:val="center"/>
        <w:tblLook w:val="04A0" w:firstRow="1" w:lastRow="0" w:firstColumn="1" w:lastColumn="0" w:noHBand="0" w:noVBand="1"/>
      </w:tblPr>
      <w:tblGrid>
        <w:gridCol w:w="4672"/>
        <w:gridCol w:w="4673"/>
      </w:tblGrid>
      <w:tr w:rsidR="001A3F79" w:rsidRPr="00503E30" w:rsidTr="0068485D">
        <w:trPr>
          <w:jc w:val="center"/>
        </w:trPr>
        <w:tc>
          <w:tcPr>
            <w:tcW w:w="9345" w:type="dxa"/>
            <w:gridSpan w:val="2"/>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79070FE7" wp14:editId="1EF9F7A6">
                  <wp:extent cx="3096895" cy="1426210"/>
                  <wp:effectExtent l="0" t="0" r="8255" b="2540"/>
                  <wp:docPr id="236" name="Рисунок 236" descr="http://3d.globatek.ru/images/world3d/additive/sla1_s.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d.globatek.ru/images/world3d/additive/sla1_s.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96895" cy="1426210"/>
                          </a:xfrm>
                          <a:prstGeom prst="rect">
                            <a:avLst/>
                          </a:prstGeom>
                          <a:noFill/>
                          <a:ln>
                            <a:noFill/>
                          </a:ln>
                        </pic:spPr>
                      </pic:pic>
                    </a:graphicData>
                  </a:graphic>
                </wp:inline>
              </w:drawing>
            </w:r>
          </w:p>
        </w:tc>
      </w:tr>
      <w:tr w:rsidR="001A3F79" w:rsidRPr="00503E30" w:rsidTr="0068485D">
        <w:trPr>
          <w:jc w:val="center"/>
        </w:trPr>
        <w:tc>
          <w:tcPr>
            <w:tcW w:w="9345" w:type="dxa"/>
            <w:gridSpan w:val="2"/>
          </w:tcPr>
          <w:p w:rsidR="001A3F79" w:rsidRPr="00503E30" w:rsidRDefault="001A3F79" w:rsidP="0068485D">
            <w:pPr>
              <w:spacing w:line="276" w:lineRule="auto"/>
              <w:jc w:val="center"/>
              <w:rPr>
                <w:noProof/>
                <w:sz w:val="24"/>
                <w:szCs w:val="24"/>
              </w:rPr>
            </w:pPr>
          </w:p>
        </w:tc>
      </w:tr>
      <w:tr w:rsidR="001A3F79" w:rsidRPr="00503E30" w:rsidTr="0068485D">
        <w:trPr>
          <w:jc w:val="center"/>
        </w:trPr>
        <w:tc>
          <w:tcPr>
            <w:tcW w:w="4672" w:type="dxa"/>
          </w:tcPr>
          <w:p w:rsidR="001A3F79" w:rsidRPr="00503E30" w:rsidRDefault="001A3F79" w:rsidP="0068485D">
            <w:pPr>
              <w:spacing w:line="276" w:lineRule="auto"/>
              <w:jc w:val="center"/>
              <w:rPr>
                <w:sz w:val="24"/>
                <w:szCs w:val="24"/>
              </w:rPr>
            </w:pPr>
            <w:r w:rsidRPr="00503E30">
              <w:rPr>
                <w:noProof/>
                <w:sz w:val="24"/>
                <w:szCs w:val="24"/>
              </w:rPr>
              <w:lastRenderedPageBreak/>
              <w:drawing>
                <wp:inline distT="0" distB="0" distL="0" distR="0" wp14:anchorId="769E4FFA" wp14:editId="326F1E43">
                  <wp:extent cx="2389505" cy="1426210"/>
                  <wp:effectExtent l="0" t="0" r="0" b="2540"/>
                  <wp:docPr id="237" name="Рисунок 237" descr="http://3d.globatek.ru/images/world3d/additive/sla2_s.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d.globatek.ru/images/world3d/additive/sla2_s.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9505" cy="1426210"/>
                          </a:xfrm>
                          <a:prstGeom prst="rect">
                            <a:avLst/>
                          </a:prstGeom>
                          <a:noFill/>
                          <a:ln>
                            <a:noFill/>
                          </a:ln>
                        </pic:spPr>
                      </pic:pic>
                    </a:graphicData>
                  </a:graphic>
                </wp:inline>
              </w:drawing>
            </w:r>
          </w:p>
        </w:tc>
        <w:tc>
          <w:tcPr>
            <w:tcW w:w="4673" w:type="dxa"/>
          </w:tcPr>
          <w:p w:rsidR="001A3F79" w:rsidRPr="00503E30" w:rsidRDefault="001A3F79" w:rsidP="0068485D">
            <w:pPr>
              <w:spacing w:line="276" w:lineRule="auto"/>
              <w:jc w:val="center"/>
              <w:rPr>
                <w:sz w:val="24"/>
                <w:szCs w:val="24"/>
              </w:rPr>
            </w:pPr>
            <w:r w:rsidRPr="00503E30">
              <w:rPr>
                <w:noProof/>
                <w:sz w:val="24"/>
                <w:szCs w:val="24"/>
              </w:rPr>
              <w:drawing>
                <wp:inline distT="0" distB="0" distL="0" distR="0" wp14:anchorId="6BE8AE4E" wp14:editId="5873C87E">
                  <wp:extent cx="2139950" cy="1426210"/>
                  <wp:effectExtent l="0" t="0" r="0" b="2540"/>
                  <wp:docPr id="238" name="Рисунок 238" descr="http://3d.globatek.ru/images/world3d/additive/sla3_s.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d.globatek.ru/images/world3d/additive/sla3_s.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9950"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Pr="00503E30" w:rsidRDefault="001A3F79" w:rsidP="001A3F79">
      <w:pPr>
        <w:pStyle w:val="NormalWeb"/>
        <w:spacing w:before="0" w:beforeAutospacing="0" w:after="0" w:afterAutospacing="0" w:line="276" w:lineRule="auto"/>
        <w:ind w:firstLine="567"/>
        <w:jc w:val="both"/>
        <w:rPr>
          <w:rFonts w:asciiTheme="minorHAnsi" w:hAnsiTheme="minorHAnsi"/>
        </w:rPr>
      </w:pPr>
      <w:r w:rsidRPr="00503E30">
        <w:rPr>
          <w:rFonts w:asciiTheme="minorHAnsi" w:hAnsiTheme="minorHAnsi"/>
        </w:rPr>
        <w:t xml:space="preserve">В отдельную категорию стоит вынести технологии </w:t>
      </w:r>
      <w:hyperlink r:id="rId88" w:history="1">
        <w:r w:rsidRPr="00503E30">
          <w:rPr>
            <w:rStyle w:val="Hyperlink"/>
            <w:rFonts w:asciiTheme="minorHAnsi" w:hAnsiTheme="minorHAnsi"/>
          </w:rPr>
          <w:t>быстрого прототипирования</w:t>
        </w:r>
      </w:hyperlink>
      <w:r w:rsidRPr="00503E30">
        <w:rPr>
          <w:rFonts w:asciiTheme="minorHAnsi" w:hAnsiTheme="minorHAnsi"/>
        </w:rPr>
        <w:t xml:space="preserve">. Это способы 3D-печати, предназначенные для получения образцов для визуальной оценки, тестирования или мастер-моделей для создания литейных форм. </w:t>
      </w:r>
    </w:p>
    <w:p w:rsidR="001A3F79" w:rsidRPr="00503E30" w:rsidRDefault="00224E6F" w:rsidP="001A3F79">
      <w:pPr>
        <w:spacing w:line="276" w:lineRule="auto"/>
        <w:ind w:firstLine="567"/>
        <w:jc w:val="both"/>
        <w:rPr>
          <w:rFonts w:asciiTheme="minorHAnsi" w:hAnsiTheme="minorHAnsi"/>
          <w:sz w:val="24"/>
          <w:szCs w:val="24"/>
          <w:lang w:val="ru-RU"/>
        </w:rPr>
      </w:pPr>
      <w:hyperlink r:id="rId89" w:history="1">
        <w:r w:rsidR="001A3F79" w:rsidRPr="00503E30">
          <w:rPr>
            <w:rStyle w:val="Hyperlink"/>
            <w:rFonts w:asciiTheme="minorHAnsi" w:hAnsiTheme="minorHAnsi"/>
            <w:b/>
            <w:bCs/>
            <w:sz w:val="24"/>
            <w:szCs w:val="24"/>
          </w:rPr>
          <w:t>MJM</w:t>
        </w:r>
      </w:hyperlink>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Multi</w:t>
      </w:r>
      <w:r w:rsidR="001A3F79" w:rsidRPr="00503E30">
        <w:rPr>
          <w:rFonts w:asciiTheme="minorHAnsi" w:hAnsiTheme="minorHAnsi"/>
          <w:sz w:val="24"/>
          <w:szCs w:val="24"/>
          <w:lang w:val="ru-RU"/>
        </w:rPr>
        <w:t>-</w:t>
      </w:r>
      <w:r w:rsidR="001A3F79" w:rsidRPr="00503E30">
        <w:rPr>
          <w:rFonts w:asciiTheme="minorHAnsi" w:hAnsiTheme="minorHAnsi"/>
          <w:sz w:val="24"/>
          <w:szCs w:val="24"/>
        </w:rPr>
        <w:t>jet</w:t>
      </w:r>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Modeling</w:t>
      </w:r>
      <w:r w:rsidR="001A3F79" w:rsidRPr="00503E30">
        <w:rPr>
          <w:rFonts w:asciiTheme="minorHAnsi" w:hAnsiTheme="minorHAnsi"/>
          <w:sz w:val="24"/>
          <w:szCs w:val="24"/>
          <w:lang w:val="ru-RU"/>
        </w:rPr>
        <w:t>) — многоструйное моделирование с помощью фотополимерного или воскового материала. Эта технология позволяет изготавливать выжигаемые или выплавляемые мастер-модели для литья, а также – прототипы различной продукции. Используется в 3</w:t>
      </w:r>
      <w:r w:rsidR="001A3F79" w:rsidRPr="00503E30">
        <w:rPr>
          <w:rFonts w:asciiTheme="minorHAnsi" w:hAnsiTheme="minorHAnsi"/>
          <w:sz w:val="24"/>
          <w:szCs w:val="24"/>
        </w:rPr>
        <w:t>D</w:t>
      </w:r>
      <w:r w:rsidR="001A3F79" w:rsidRPr="00503E30">
        <w:rPr>
          <w:rFonts w:asciiTheme="minorHAnsi" w:hAnsiTheme="minorHAnsi"/>
          <w:sz w:val="24"/>
          <w:szCs w:val="24"/>
          <w:lang w:val="ru-RU"/>
        </w:rPr>
        <w:t xml:space="preserve">-принтерах серии </w:t>
      </w:r>
      <w:hyperlink r:id="rId90" w:history="1">
        <w:r w:rsidR="001A3F79" w:rsidRPr="00503E30">
          <w:rPr>
            <w:rStyle w:val="Hyperlink"/>
            <w:rFonts w:asciiTheme="minorHAnsi" w:hAnsiTheme="minorHAnsi"/>
            <w:sz w:val="24"/>
            <w:szCs w:val="24"/>
          </w:rPr>
          <w:t>ProJet</w:t>
        </w:r>
      </w:hyperlink>
      <w:r w:rsidR="001A3F79" w:rsidRPr="00503E30">
        <w:rPr>
          <w:rFonts w:asciiTheme="minorHAnsi" w:hAnsiTheme="minorHAnsi"/>
          <w:sz w:val="24"/>
          <w:szCs w:val="24"/>
          <w:lang w:val="ru-RU"/>
        </w:rPr>
        <w:t xml:space="preserve"> компании 3</w:t>
      </w:r>
      <w:r w:rsidR="001A3F79" w:rsidRPr="00503E30">
        <w:rPr>
          <w:rFonts w:asciiTheme="minorHAnsi" w:hAnsiTheme="minorHAnsi"/>
          <w:sz w:val="24"/>
          <w:szCs w:val="24"/>
        </w:rPr>
        <w:t>D</w:t>
      </w:r>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Systems</w:t>
      </w:r>
      <w:r w:rsidR="001A3F79" w:rsidRPr="00503E30">
        <w:rPr>
          <w:rFonts w:asciiTheme="minorHAnsi" w:hAnsiTheme="minorHAnsi"/>
          <w:sz w:val="24"/>
          <w:szCs w:val="24"/>
          <w:lang w:val="ru-RU"/>
        </w:rPr>
        <w:t>.</w:t>
      </w:r>
    </w:p>
    <w:p w:rsidR="001A3F79" w:rsidRPr="00503E30" w:rsidRDefault="00224E6F" w:rsidP="001A3F79">
      <w:pPr>
        <w:spacing w:line="276" w:lineRule="auto"/>
        <w:ind w:firstLine="567"/>
        <w:jc w:val="both"/>
        <w:rPr>
          <w:rFonts w:asciiTheme="minorHAnsi" w:hAnsiTheme="minorHAnsi"/>
          <w:sz w:val="24"/>
          <w:szCs w:val="24"/>
          <w:lang w:val="ru-RU"/>
        </w:rPr>
      </w:pPr>
      <w:hyperlink r:id="rId91" w:history="1">
        <w:r w:rsidR="001A3F79" w:rsidRPr="00503E30">
          <w:rPr>
            <w:rStyle w:val="Hyperlink"/>
            <w:rFonts w:asciiTheme="minorHAnsi" w:hAnsiTheme="minorHAnsi"/>
            <w:b/>
            <w:bCs/>
            <w:sz w:val="24"/>
            <w:szCs w:val="24"/>
          </w:rPr>
          <w:t>PolyJet</w:t>
        </w:r>
      </w:hyperlink>
      <w:r w:rsidR="001A3F79" w:rsidRPr="00503E30">
        <w:rPr>
          <w:rFonts w:asciiTheme="minorHAnsi" w:hAnsiTheme="minorHAnsi"/>
          <w:sz w:val="24"/>
          <w:szCs w:val="24"/>
          <w:lang w:val="ru-RU"/>
        </w:rPr>
        <w:t xml:space="preserve"> – отверждение жидкого фотополимера под воздействием ультрафиолетового излучения. Используется в линейке 3</w:t>
      </w:r>
      <w:r w:rsidR="001A3F79" w:rsidRPr="00503E30">
        <w:rPr>
          <w:rFonts w:asciiTheme="minorHAnsi" w:hAnsiTheme="minorHAnsi"/>
          <w:sz w:val="24"/>
          <w:szCs w:val="24"/>
        </w:rPr>
        <w:t>D</w:t>
      </w:r>
      <w:r w:rsidR="001A3F79" w:rsidRPr="00503E30">
        <w:rPr>
          <w:rFonts w:asciiTheme="minorHAnsi" w:hAnsiTheme="minorHAnsi"/>
          <w:sz w:val="24"/>
          <w:szCs w:val="24"/>
          <w:lang w:val="ru-RU"/>
        </w:rPr>
        <w:t xml:space="preserve">-принтеров </w:t>
      </w:r>
      <w:r w:rsidR="001A3F79" w:rsidRPr="00503E30">
        <w:rPr>
          <w:rFonts w:asciiTheme="minorHAnsi" w:hAnsiTheme="minorHAnsi"/>
          <w:sz w:val="24"/>
          <w:szCs w:val="24"/>
        </w:rPr>
        <w:t>Objet</w:t>
      </w:r>
      <w:r w:rsidR="001A3F79" w:rsidRPr="00503E30">
        <w:rPr>
          <w:rFonts w:asciiTheme="minorHAnsi" w:hAnsiTheme="minorHAnsi"/>
          <w:sz w:val="24"/>
          <w:szCs w:val="24"/>
          <w:lang w:val="ru-RU"/>
        </w:rPr>
        <w:t xml:space="preserve"> американской компании </w:t>
      </w:r>
      <w:hyperlink r:id="rId92" w:history="1">
        <w:r w:rsidR="001A3F79" w:rsidRPr="00503E30">
          <w:rPr>
            <w:rStyle w:val="Hyperlink"/>
            <w:rFonts w:asciiTheme="minorHAnsi" w:hAnsiTheme="minorHAnsi"/>
            <w:sz w:val="24"/>
            <w:szCs w:val="24"/>
          </w:rPr>
          <w:t>Stratasys</w:t>
        </w:r>
      </w:hyperlink>
      <w:r w:rsidR="001A3F79" w:rsidRPr="00503E30">
        <w:rPr>
          <w:rFonts w:asciiTheme="minorHAnsi" w:hAnsiTheme="minorHAnsi"/>
          <w:sz w:val="24"/>
          <w:szCs w:val="24"/>
          <w:lang w:val="ru-RU"/>
        </w:rPr>
        <w:t>. Технология используется для получения прототипов и мастер-моделей с гладкими поверхностями.</w:t>
      </w:r>
    </w:p>
    <w:p w:rsidR="001A3F79" w:rsidRPr="00503E30" w:rsidRDefault="00224E6F" w:rsidP="001A3F79">
      <w:pPr>
        <w:spacing w:line="276" w:lineRule="auto"/>
        <w:ind w:firstLine="567"/>
        <w:jc w:val="both"/>
        <w:rPr>
          <w:rFonts w:asciiTheme="minorHAnsi" w:hAnsiTheme="minorHAnsi"/>
          <w:sz w:val="24"/>
          <w:szCs w:val="24"/>
          <w:lang w:val="ru-RU"/>
        </w:rPr>
      </w:pPr>
      <w:hyperlink r:id="rId93" w:history="1">
        <w:r w:rsidR="001A3F79" w:rsidRPr="00503E30">
          <w:rPr>
            <w:rStyle w:val="Hyperlink"/>
            <w:rFonts w:asciiTheme="minorHAnsi" w:hAnsiTheme="minorHAnsi"/>
            <w:b/>
            <w:bCs/>
            <w:sz w:val="24"/>
            <w:szCs w:val="24"/>
          </w:rPr>
          <w:t>CJP</w:t>
        </w:r>
      </w:hyperlink>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Color</w:t>
      </w:r>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jet</w:t>
      </w:r>
      <w:r w:rsidR="001A3F79" w:rsidRPr="00503E30">
        <w:rPr>
          <w:rFonts w:asciiTheme="minorHAnsi" w:hAnsiTheme="minorHAnsi"/>
          <w:sz w:val="24"/>
          <w:szCs w:val="24"/>
          <w:lang w:val="ru-RU"/>
        </w:rPr>
        <w:t xml:space="preserve"> </w:t>
      </w:r>
      <w:r w:rsidR="001A3F79" w:rsidRPr="00503E30">
        <w:rPr>
          <w:rFonts w:asciiTheme="minorHAnsi" w:hAnsiTheme="minorHAnsi"/>
          <w:sz w:val="24"/>
          <w:szCs w:val="24"/>
        </w:rPr>
        <w:t>printing</w:t>
      </w:r>
      <w:r w:rsidR="001A3F79" w:rsidRPr="00503E30">
        <w:rPr>
          <w:rFonts w:asciiTheme="minorHAnsi" w:hAnsiTheme="minorHAnsi"/>
          <w:sz w:val="24"/>
          <w:szCs w:val="24"/>
          <w:lang w:val="ru-RU"/>
        </w:rPr>
        <w:t>) – послойное распределение клеящего вещества по порошковому гипсовому материалу. Технология 3</w:t>
      </w:r>
      <w:r w:rsidR="001A3F79" w:rsidRPr="00503E30">
        <w:rPr>
          <w:rFonts w:asciiTheme="minorHAnsi" w:hAnsiTheme="minorHAnsi"/>
          <w:sz w:val="24"/>
          <w:szCs w:val="24"/>
        </w:rPr>
        <w:t>D</w:t>
      </w:r>
      <w:r w:rsidR="001A3F79" w:rsidRPr="00503E30">
        <w:rPr>
          <w:rFonts w:asciiTheme="minorHAnsi" w:hAnsiTheme="minorHAnsi"/>
          <w:sz w:val="24"/>
          <w:szCs w:val="24"/>
          <w:lang w:val="ru-RU"/>
        </w:rPr>
        <w:t>-печати гипсом используется в 3</w:t>
      </w:r>
      <w:r w:rsidR="001A3F79" w:rsidRPr="00503E30">
        <w:rPr>
          <w:rFonts w:asciiTheme="minorHAnsi" w:hAnsiTheme="minorHAnsi"/>
          <w:sz w:val="24"/>
          <w:szCs w:val="24"/>
        </w:rPr>
        <w:t>D</w:t>
      </w:r>
      <w:r w:rsidR="001A3F79" w:rsidRPr="00503E30">
        <w:rPr>
          <w:rFonts w:asciiTheme="minorHAnsi" w:hAnsiTheme="minorHAnsi"/>
          <w:sz w:val="24"/>
          <w:szCs w:val="24"/>
          <w:lang w:val="ru-RU"/>
        </w:rPr>
        <w:t xml:space="preserve">-принтерах серии </w:t>
      </w:r>
      <w:hyperlink r:id="rId94" w:history="1">
        <w:r w:rsidR="001A3F79" w:rsidRPr="00503E30">
          <w:rPr>
            <w:rStyle w:val="Hyperlink"/>
            <w:rFonts w:asciiTheme="minorHAnsi" w:hAnsiTheme="minorHAnsi"/>
            <w:sz w:val="24"/>
            <w:szCs w:val="24"/>
          </w:rPr>
          <w:t>ProJet</w:t>
        </w:r>
        <w:r w:rsidR="001A3F79" w:rsidRPr="00503E30">
          <w:rPr>
            <w:rStyle w:val="Hyperlink"/>
            <w:rFonts w:asciiTheme="minorHAnsi" w:hAnsiTheme="minorHAnsi"/>
            <w:sz w:val="24"/>
            <w:szCs w:val="24"/>
            <w:lang w:val="ru-RU"/>
          </w:rPr>
          <w:t xml:space="preserve"> </w:t>
        </w:r>
        <w:r w:rsidR="001A3F79" w:rsidRPr="00503E30">
          <w:rPr>
            <w:rStyle w:val="Hyperlink"/>
            <w:rFonts w:asciiTheme="minorHAnsi" w:hAnsiTheme="minorHAnsi"/>
            <w:sz w:val="24"/>
            <w:szCs w:val="24"/>
          </w:rPr>
          <w:t>x</w:t>
        </w:r>
        <w:r w:rsidR="001A3F79" w:rsidRPr="00503E30">
          <w:rPr>
            <w:rStyle w:val="Hyperlink"/>
            <w:rFonts w:asciiTheme="minorHAnsi" w:hAnsiTheme="minorHAnsi"/>
            <w:sz w:val="24"/>
            <w:szCs w:val="24"/>
            <w:lang w:val="ru-RU"/>
          </w:rPr>
          <w:t>60</w:t>
        </w:r>
      </w:hyperlink>
      <w:r w:rsidR="001A3F79" w:rsidRPr="00503E30">
        <w:rPr>
          <w:rFonts w:asciiTheme="minorHAnsi" w:hAnsiTheme="minorHAnsi"/>
          <w:sz w:val="24"/>
          <w:szCs w:val="24"/>
          <w:lang w:val="ru-RU"/>
        </w:rPr>
        <w:t xml:space="preserve"> (ранее называлась </w:t>
      </w:r>
      <w:r w:rsidR="001A3F79" w:rsidRPr="00503E30">
        <w:rPr>
          <w:rFonts w:asciiTheme="minorHAnsi" w:hAnsiTheme="minorHAnsi"/>
          <w:sz w:val="24"/>
          <w:szCs w:val="24"/>
        </w:rPr>
        <w:t>ZPrinter</w:t>
      </w:r>
      <w:r w:rsidR="001A3F79" w:rsidRPr="00503E30">
        <w:rPr>
          <w:rFonts w:asciiTheme="minorHAnsi" w:hAnsiTheme="minorHAnsi"/>
          <w:sz w:val="24"/>
          <w:szCs w:val="24"/>
          <w:lang w:val="ru-RU"/>
        </w:rPr>
        <w:t>). На сегодняшний день – это единственная промышленная технология полноцветной 3</w:t>
      </w:r>
      <w:r w:rsidR="001A3F79" w:rsidRPr="00503E30">
        <w:rPr>
          <w:rFonts w:asciiTheme="minorHAnsi" w:hAnsiTheme="minorHAnsi"/>
          <w:sz w:val="24"/>
          <w:szCs w:val="24"/>
        </w:rPr>
        <w:t>D</w:t>
      </w:r>
      <w:r w:rsidR="001A3F79" w:rsidRPr="00503E30">
        <w:rPr>
          <w:rFonts w:asciiTheme="minorHAnsi" w:hAnsiTheme="minorHAnsi"/>
          <w:sz w:val="24"/>
          <w:szCs w:val="24"/>
          <w:lang w:val="ru-RU"/>
        </w:rPr>
        <w:t>-печати. С ее помощью изготавливают яркие красочные прототипы продукции для тестирования и презентаций, а также различные сувениры, архитектурные макеты.</w:t>
      </w:r>
    </w:p>
    <w:p w:rsidR="001A3F79" w:rsidRPr="00503E30" w:rsidRDefault="001A3F79" w:rsidP="001A3F79">
      <w:pPr>
        <w:spacing w:line="276" w:lineRule="auto"/>
        <w:ind w:firstLine="567"/>
        <w:jc w:val="both"/>
        <w:rPr>
          <w:rFonts w:asciiTheme="minorHAnsi" w:hAnsiTheme="minorHAnsi" w:cs="Times New Roman"/>
          <w:b/>
          <w:color w:val="1B2128"/>
          <w:sz w:val="24"/>
          <w:szCs w:val="24"/>
          <w:shd w:val="clear" w:color="auto" w:fill="FFFFFF"/>
          <w:lang w:val="ru-RU"/>
        </w:rPr>
      </w:pPr>
      <w:r w:rsidRPr="00503E30">
        <w:rPr>
          <w:rFonts w:asciiTheme="minorHAnsi" w:hAnsiTheme="minorHAnsi" w:cs="Times New Roman"/>
          <w:b/>
          <w:color w:val="1B2128"/>
          <w:sz w:val="24"/>
          <w:szCs w:val="24"/>
          <w:shd w:val="clear" w:color="auto" w:fill="FFFFFF"/>
          <w:lang w:val="ru-RU"/>
        </w:rPr>
        <w:t>Дополнительная информация:</w:t>
      </w:r>
    </w:p>
    <w:p w:rsidR="001A3F79" w:rsidRPr="00503E30" w:rsidRDefault="00224E6F" w:rsidP="001A3F79">
      <w:pPr>
        <w:spacing w:line="276" w:lineRule="auto"/>
        <w:ind w:firstLine="567"/>
        <w:jc w:val="both"/>
        <w:rPr>
          <w:rFonts w:asciiTheme="minorHAnsi" w:hAnsiTheme="minorHAnsi" w:cs="Times New Roman"/>
          <w:color w:val="1B2128"/>
          <w:sz w:val="24"/>
          <w:szCs w:val="24"/>
          <w:shd w:val="clear" w:color="auto" w:fill="FFFFFF"/>
          <w:lang w:val="ru-RU"/>
        </w:rPr>
      </w:pPr>
      <w:hyperlink r:id="rId95" w:history="1">
        <w:r w:rsidR="001A3F79" w:rsidRPr="00503E30">
          <w:rPr>
            <w:rStyle w:val="Hyperlink"/>
            <w:rFonts w:asciiTheme="minorHAnsi" w:hAnsiTheme="minorHAnsi" w:cs="Times New Roman"/>
            <w:sz w:val="24"/>
            <w:szCs w:val="24"/>
            <w:shd w:val="clear" w:color="auto" w:fill="FFFFFF"/>
          </w:rPr>
          <w:t>http</w:t>
        </w:r>
        <w:r w:rsidR="001A3F79" w:rsidRPr="00503E30">
          <w:rPr>
            <w:rStyle w:val="Hyperlink"/>
            <w:rFonts w:asciiTheme="minorHAnsi" w:hAnsiTheme="minorHAnsi" w:cs="Times New Roman"/>
            <w:sz w:val="24"/>
            <w:szCs w:val="24"/>
            <w:shd w:val="clear" w:color="auto" w:fill="FFFFFF"/>
            <w:lang w:val="ru-RU"/>
          </w:rPr>
          <w:t>://3</w:t>
        </w:r>
        <w:r w:rsidR="001A3F79" w:rsidRPr="00503E30">
          <w:rPr>
            <w:rStyle w:val="Hyperlink"/>
            <w:rFonts w:asciiTheme="minorHAnsi" w:hAnsiTheme="minorHAnsi" w:cs="Times New Roman"/>
            <w:sz w:val="24"/>
            <w:szCs w:val="24"/>
            <w:shd w:val="clear" w:color="auto" w:fill="FFFFFF"/>
          </w:rPr>
          <w:t>dtoday</w:t>
        </w:r>
        <w:r w:rsidR="001A3F79" w:rsidRPr="00503E30">
          <w:rPr>
            <w:rStyle w:val="Hyperlink"/>
            <w:rFonts w:asciiTheme="minorHAnsi" w:hAnsiTheme="minorHAnsi" w:cs="Times New Roman"/>
            <w:sz w:val="24"/>
            <w:szCs w:val="24"/>
            <w:shd w:val="clear" w:color="auto" w:fill="FFFFFF"/>
            <w:lang w:val="ru-RU"/>
          </w:rPr>
          <w:t>.</w:t>
        </w:r>
        <w:r w:rsidR="001A3F79" w:rsidRPr="00503E30">
          <w:rPr>
            <w:rStyle w:val="Hyperlink"/>
            <w:rFonts w:asciiTheme="minorHAnsi" w:hAnsiTheme="minorHAnsi" w:cs="Times New Roman"/>
            <w:sz w:val="24"/>
            <w:szCs w:val="24"/>
            <w:shd w:val="clear" w:color="auto" w:fill="FFFFFF"/>
          </w:rPr>
          <w:t>ru</w:t>
        </w:r>
        <w:r w:rsidR="001A3F79" w:rsidRPr="00503E30">
          <w:rPr>
            <w:rStyle w:val="Hyperlink"/>
            <w:rFonts w:asciiTheme="minorHAnsi" w:hAnsiTheme="minorHAnsi" w:cs="Times New Roman"/>
            <w:sz w:val="24"/>
            <w:szCs w:val="24"/>
            <w:shd w:val="clear" w:color="auto" w:fill="FFFFFF"/>
            <w:lang w:val="ru-RU"/>
          </w:rPr>
          <w:t>/</w:t>
        </w:r>
        <w:r w:rsidR="001A3F79" w:rsidRPr="00503E30">
          <w:rPr>
            <w:rStyle w:val="Hyperlink"/>
            <w:rFonts w:asciiTheme="minorHAnsi" w:hAnsiTheme="minorHAnsi" w:cs="Times New Roman"/>
            <w:sz w:val="24"/>
            <w:szCs w:val="24"/>
            <w:shd w:val="clear" w:color="auto" w:fill="FFFFFF"/>
          </w:rPr>
          <w:t>wiki</w:t>
        </w:r>
        <w:r w:rsidR="001A3F79" w:rsidRPr="00503E30">
          <w:rPr>
            <w:rStyle w:val="Hyperlink"/>
            <w:rFonts w:asciiTheme="minorHAnsi" w:hAnsiTheme="minorHAnsi" w:cs="Times New Roman"/>
            <w:sz w:val="24"/>
            <w:szCs w:val="24"/>
            <w:shd w:val="clear" w:color="auto" w:fill="FFFFFF"/>
            <w:lang w:val="ru-RU"/>
          </w:rPr>
          <w:t>/3</w:t>
        </w:r>
        <w:r w:rsidR="001A3F79" w:rsidRPr="00503E30">
          <w:rPr>
            <w:rStyle w:val="Hyperlink"/>
            <w:rFonts w:asciiTheme="minorHAnsi" w:hAnsiTheme="minorHAnsi" w:cs="Times New Roman"/>
            <w:sz w:val="24"/>
            <w:szCs w:val="24"/>
            <w:shd w:val="clear" w:color="auto" w:fill="FFFFFF"/>
          </w:rPr>
          <w:t>D</w:t>
        </w:r>
        <w:r w:rsidR="001A3F79" w:rsidRPr="00503E30">
          <w:rPr>
            <w:rStyle w:val="Hyperlink"/>
            <w:rFonts w:asciiTheme="minorHAnsi" w:hAnsiTheme="minorHAnsi" w:cs="Times New Roman"/>
            <w:sz w:val="24"/>
            <w:szCs w:val="24"/>
            <w:shd w:val="clear" w:color="auto" w:fill="FFFFFF"/>
            <w:lang w:val="ru-RU"/>
          </w:rPr>
          <w:t>_</w:t>
        </w:r>
        <w:r w:rsidR="001A3F79" w:rsidRPr="00503E30">
          <w:rPr>
            <w:rStyle w:val="Hyperlink"/>
            <w:rFonts w:asciiTheme="minorHAnsi" w:hAnsiTheme="minorHAnsi" w:cs="Times New Roman"/>
            <w:sz w:val="24"/>
            <w:szCs w:val="24"/>
            <w:shd w:val="clear" w:color="auto" w:fill="FFFFFF"/>
          </w:rPr>
          <w:t>print</w:t>
        </w:r>
        <w:r w:rsidR="001A3F79" w:rsidRPr="00503E30">
          <w:rPr>
            <w:rStyle w:val="Hyperlink"/>
            <w:rFonts w:asciiTheme="minorHAnsi" w:hAnsiTheme="minorHAnsi" w:cs="Times New Roman"/>
            <w:sz w:val="24"/>
            <w:szCs w:val="24"/>
            <w:shd w:val="clear" w:color="auto" w:fill="FFFFFF"/>
            <w:lang w:val="ru-RU"/>
          </w:rPr>
          <w:t>_</w:t>
        </w:r>
        <w:r w:rsidR="001A3F79" w:rsidRPr="00503E30">
          <w:rPr>
            <w:rStyle w:val="Hyperlink"/>
            <w:rFonts w:asciiTheme="minorHAnsi" w:hAnsiTheme="minorHAnsi" w:cs="Times New Roman"/>
            <w:sz w:val="24"/>
            <w:szCs w:val="24"/>
            <w:shd w:val="clear" w:color="auto" w:fill="FFFFFF"/>
          </w:rPr>
          <w:t>technology</w:t>
        </w:r>
        <w:r w:rsidR="001A3F79" w:rsidRPr="00503E30">
          <w:rPr>
            <w:rStyle w:val="Hyperlink"/>
            <w:rFonts w:asciiTheme="minorHAnsi" w:hAnsiTheme="minorHAnsi" w:cs="Times New Roman"/>
            <w:sz w:val="24"/>
            <w:szCs w:val="24"/>
            <w:shd w:val="clear" w:color="auto" w:fill="FFFFFF"/>
            <w:lang w:val="ru-RU"/>
          </w:rPr>
          <w:t>/</w:t>
        </w:r>
      </w:hyperlink>
    </w:p>
    <w:p w:rsidR="001A3F79" w:rsidRPr="00503E30" w:rsidRDefault="00224E6F" w:rsidP="001A3F79">
      <w:pPr>
        <w:spacing w:line="276" w:lineRule="auto"/>
        <w:ind w:firstLine="567"/>
        <w:jc w:val="both"/>
        <w:rPr>
          <w:rFonts w:asciiTheme="minorHAnsi" w:hAnsiTheme="minorHAnsi" w:cs="Times New Roman"/>
          <w:sz w:val="24"/>
          <w:szCs w:val="24"/>
          <w:lang w:val="ru-RU"/>
        </w:rPr>
      </w:pPr>
      <w:hyperlink r:id="rId96" w:history="1">
        <w:r w:rsidR="001A3F79" w:rsidRPr="00503E30">
          <w:rPr>
            <w:rStyle w:val="Hyperlink"/>
            <w:rFonts w:asciiTheme="minorHAnsi" w:hAnsiTheme="minorHAnsi" w:cs="Times New Roman"/>
            <w:sz w:val="24"/>
            <w:szCs w:val="24"/>
            <w:lang w:val="en-US"/>
          </w:rPr>
          <w:t>https</w:t>
        </w:r>
        <w:r w:rsidR="001A3F79" w:rsidRPr="00503E30">
          <w:rPr>
            <w:rStyle w:val="Hyperlink"/>
            <w:rFonts w:asciiTheme="minorHAnsi" w:hAnsiTheme="minorHAnsi" w:cs="Times New Roman"/>
            <w:sz w:val="24"/>
            <w:szCs w:val="24"/>
            <w:lang w:val="ru-RU"/>
          </w:rPr>
          <w:t>://</w:t>
        </w:r>
        <w:r w:rsidR="001A3F79" w:rsidRPr="00503E30">
          <w:rPr>
            <w:rStyle w:val="Hyperlink"/>
            <w:rFonts w:asciiTheme="minorHAnsi" w:hAnsiTheme="minorHAnsi" w:cs="Times New Roman"/>
            <w:sz w:val="24"/>
            <w:szCs w:val="24"/>
            <w:lang w:val="en-US"/>
          </w:rPr>
          <w:t>rb</w:t>
        </w:r>
        <w:r w:rsidR="001A3F79" w:rsidRPr="00503E30">
          <w:rPr>
            <w:rStyle w:val="Hyperlink"/>
            <w:rFonts w:asciiTheme="minorHAnsi" w:hAnsiTheme="minorHAnsi" w:cs="Times New Roman"/>
            <w:sz w:val="24"/>
            <w:szCs w:val="24"/>
            <w:lang w:val="ru-RU"/>
          </w:rPr>
          <w:t>.</w:t>
        </w:r>
        <w:r w:rsidR="001A3F79" w:rsidRPr="00503E30">
          <w:rPr>
            <w:rStyle w:val="Hyperlink"/>
            <w:rFonts w:asciiTheme="minorHAnsi" w:hAnsiTheme="minorHAnsi" w:cs="Times New Roman"/>
            <w:sz w:val="24"/>
            <w:szCs w:val="24"/>
            <w:lang w:val="en-US"/>
          </w:rPr>
          <w:t>ru</w:t>
        </w:r>
        <w:r w:rsidR="001A3F79" w:rsidRPr="00503E30">
          <w:rPr>
            <w:rStyle w:val="Hyperlink"/>
            <w:rFonts w:asciiTheme="minorHAnsi" w:hAnsiTheme="minorHAnsi" w:cs="Times New Roman"/>
            <w:sz w:val="24"/>
            <w:szCs w:val="24"/>
            <w:lang w:val="ru-RU"/>
          </w:rPr>
          <w:t>/</w:t>
        </w:r>
        <w:r w:rsidR="001A3F79" w:rsidRPr="00503E30">
          <w:rPr>
            <w:rStyle w:val="Hyperlink"/>
            <w:rFonts w:asciiTheme="minorHAnsi" w:hAnsiTheme="minorHAnsi" w:cs="Times New Roman"/>
            <w:sz w:val="24"/>
            <w:szCs w:val="24"/>
            <w:lang w:val="en-US"/>
          </w:rPr>
          <w:t>longread</w:t>
        </w:r>
        <w:r w:rsidR="001A3F79" w:rsidRPr="00503E30">
          <w:rPr>
            <w:rStyle w:val="Hyperlink"/>
            <w:rFonts w:asciiTheme="minorHAnsi" w:hAnsiTheme="minorHAnsi" w:cs="Times New Roman"/>
            <w:sz w:val="24"/>
            <w:szCs w:val="24"/>
            <w:lang w:val="ru-RU"/>
          </w:rPr>
          <w:t>/3</w:t>
        </w:r>
        <w:r w:rsidR="001A3F79" w:rsidRPr="00503E30">
          <w:rPr>
            <w:rStyle w:val="Hyperlink"/>
            <w:rFonts w:asciiTheme="minorHAnsi" w:hAnsiTheme="minorHAnsi" w:cs="Times New Roman"/>
            <w:sz w:val="24"/>
            <w:szCs w:val="24"/>
            <w:lang w:val="en-US"/>
          </w:rPr>
          <w:t>D</w:t>
        </w:r>
        <w:r w:rsidR="001A3F79" w:rsidRPr="00503E30">
          <w:rPr>
            <w:rStyle w:val="Hyperlink"/>
            <w:rFonts w:asciiTheme="minorHAnsi" w:hAnsiTheme="minorHAnsi" w:cs="Times New Roman"/>
            <w:sz w:val="24"/>
            <w:szCs w:val="24"/>
            <w:lang w:val="ru-RU"/>
          </w:rPr>
          <w:t>-</w:t>
        </w:r>
        <w:r w:rsidR="001A3F79" w:rsidRPr="00503E30">
          <w:rPr>
            <w:rStyle w:val="Hyperlink"/>
            <w:rFonts w:asciiTheme="minorHAnsi" w:hAnsiTheme="minorHAnsi" w:cs="Times New Roman"/>
            <w:sz w:val="24"/>
            <w:szCs w:val="24"/>
            <w:lang w:val="en-US"/>
          </w:rPr>
          <w:t>cards</w:t>
        </w:r>
        <w:r w:rsidR="001A3F79" w:rsidRPr="00503E30">
          <w:rPr>
            <w:rStyle w:val="Hyperlink"/>
            <w:rFonts w:asciiTheme="minorHAnsi" w:hAnsiTheme="minorHAnsi" w:cs="Times New Roman"/>
            <w:sz w:val="24"/>
            <w:szCs w:val="24"/>
            <w:lang w:val="ru-RU"/>
          </w:rPr>
          <w:t>/</w:t>
        </w:r>
      </w:hyperlink>
    </w:p>
    <w:p w:rsidR="001A3F79" w:rsidRPr="00503E30" w:rsidRDefault="001A3F79" w:rsidP="001A3F79">
      <w:pPr>
        <w:spacing w:line="276" w:lineRule="auto"/>
        <w:ind w:firstLine="567"/>
        <w:jc w:val="both"/>
        <w:rPr>
          <w:rFonts w:asciiTheme="minorHAnsi" w:hAnsiTheme="minorHAnsi" w:cs="Times New Roman"/>
          <w:sz w:val="24"/>
          <w:szCs w:val="24"/>
          <w:lang w:val="ru-RU"/>
        </w:rPr>
      </w:pPr>
      <w:r w:rsidRPr="00503E30">
        <w:rPr>
          <w:rFonts w:asciiTheme="minorHAnsi" w:hAnsiTheme="minorHAnsi" w:cs="Times New Roman"/>
          <w:sz w:val="24"/>
          <w:szCs w:val="24"/>
          <w:lang w:val="ru-RU"/>
        </w:rPr>
        <w:t>Зленко М.А. Аддитивные технологии в машиностроении / М.В. Нагайцев, В.М. Довбыш // пособие для инженеров. – М.</w:t>
      </w:r>
      <w:r w:rsidR="00D45320">
        <w:rPr>
          <w:rFonts w:asciiTheme="minorHAnsi" w:hAnsiTheme="minorHAnsi" w:cs="Times New Roman"/>
          <w:sz w:val="24"/>
          <w:szCs w:val="24"/>
          <w:lang w:val="ru-RU"/>
        </w:rPr>
        <w:t>:</w:t>
      </w:r>
      <w:r w:rsidRPr="00503E30">
        <w:rPr>
          <w:rFonts w:asciiTheme="minorHAnsi" w:hAnsiTheme="minorHAnsi" w:cs="Times New Roman"/>
          <w:sz w:val="24"/>
          <w:szCs w:val="24"/>
          <w:lang w:val="ru-RU"/>
        </w:rPr>
        <w:t xml:space="preserve"> ГНЦ РФ ФГУП «НАМИ»</w:t>
      </w:r>
      <w:r w:rsidR="00D45320">
        <w:rPr>
          <w:rFonts w:asciiTheme="minorHAnsi" w:hAnsiTheme="minorHAnsi" w:cs="Times New Roman"/>
          <w:sz w:val="24"/>
          <w:szCs w:val="24"/>
          <w:lang w:val="ru-RU"/>
        </w:rPr>
        <w:t>,</w:t>
      </w:r>
      <w:r w:rsidRPr="00503E30">
        <w:rPr>
          <w:rFonts w:asciiTheme="minorHAnsi" w:hAnsiTheme="minorHAnsi" w:cs="Times New Roman"/>
          <w:sz w:val="24"/>
          <w:szCs w:val="24"/>
          <w:lang w:val="ru-RU"/>
        </w:rPr>
        <w:t xml:space="preserve"> 2015. </w:t>
      </w:r>
      <w:r w:rsidR="00D45320">
        <w:rPr>
          <w:rFonts w:asciiTheme="minorHAnsi" w:hAnsiTheme="minorHAnsi" w:cs="Times New Roman"/>
          <w:sz w:val="24"/>
          <w:szCs w:val="24"/>
          <w:lang w:val="ru-RU"/>
        </w:rPr>
        <w:t xml:space="preserve">– </w:t>
      </w:r>
      <w:r w:rsidRPr="00503E30">
        <w:rPr>
          <w:rFonts w:asciiTheme="minorHAnsi" w:hAnsiTheme="minorHAnsi" w:cs="Times New Roman"/>
          <w:sz w:val="24"/>
          <w:szCs w:val="24"/>
          <w:lang w:val="ru-RU"/>
        </w:rPr>
        <w:t>220 с.</w:t>
      </w:r>
    </w:p>
    <w:p w:rsidR="001A3F79" w:rsidRPr="00503E30" w:rsidRDefault="001A3F79" w:rsidP="001A3F79">
      <w:pPr>
        <w:spacing w:line="276" w:lineRule="auto"/>
        <w:ind w:firstLine="567"/>
        <w:jc w:val="both"/>
        <w:rPr>
          <w:rFonts w:asciiTheme="minorHAnsi" w:hAnsiTheme="minorHAnsi" w:cs="Times New Roman"/>
          <w:sz w:val="24"/>
          <w:szCs w:val="24"/>
          <w:lang w:val="ru-RU"/>
        </w:rPr>
      </w:pPr>
      <w:r w:rsidRPr="00503E30">
        <w:rPr>
          <w:rFonts w:asciiTheme="minorHAnsi" w:hAnsiTheme="minorHAnsi" w:cs="Times New Roman"/>
          <w:sz w:val="24"/>
          <w:szCs w:val="24"/>
          <w:lang w:val="ru-RU"/>
        </w:rPr>
        <w:t>Интегрированные генеративные технологии : учеб. Пособие [для студ. выс. учеб.заведений] / А. И. Грабченко, Ю. Н. Внуков, В. Л. Доброскок [и др.] ; под ред. А. И. Грабченко. – Харьков : НТУ «ХПИ», 2011. – 416 с.</w:t>
      </w:r>
    </w:p>
    <w:p w:rsidR="001A3F79" w:rsidRPr="00503E30" w:rsidRDefault="001A3F79" w:rsidP="001A3F79">
      <w:pPr>
        <w:spacing w:line="276" w:lineRule="auto"/>
        <w:ind w:firstLine="567"/>
        <w:jc w:val="both"/>
        <w:rPr>
          <w:rFonts w:asciiTheme="minorHAnsi" w:hAnsiTheme="minorHAnsi" w:cs="Times New Roman"/>
          <w:sz w:val="24"/>
          <w:szCs w:val="24"/>
          <w:lang w:val="ru-RU"/>
        </w:rPr>
      </w:pPr>
      <w:r w:rsidRPr="00503E30">
        <w:rPr>
          <w:rFonts w:asciiTheme="minorHAnsi" w:hAnsiTheme="minorHAnsi" w:cs="Times New Roman"/>
          <w:sz w:val="24"/>
          <w:szCs w:val="24"/>
          <w:lang w:val="ru-RU"/>
        </w:rPr>
        <w:t>В.И.Слюсар Фаббер-технологии: сам себе конструктор и фаб</w:t>
      </w:r>
      <w:r w:rsidR="00D45320">
        <w:rPr>
          <w:rFonts w:asciiTheme="minorHAnsi" w:hAnsiTheme="minorHAnsi" w:cs="Times New Roman"/>
          <w:sz w:val="24"/>
          <w:szCs w:val="24"/>
          <w:lang w:val="ru-RU"/>
        </w:rPr>
        <w:t>рикант. - Конструктор 2001, №1</w:t>
      </w:r>
      <w:r w:rsidR="00D45320" w:rsidRPr="00D45320">
        <w:rPr>
          <w:rFonts w:asciiTheme="minorHAnsi" w:hAnsiTheme="minorHAnsi" w:cs="Times New Roman"/>
          <w:sz w:val="24"/>
          <w:szCs w:val="24"/>
          <w:lang w:val="ru-RU"/>
        </w:rPr>
        <w:t>.</w:t>
      </w:r>
      <w:r w:rsidR="00D45320">
        <w:rPr>
          <w:rFonts w:asciiTheme="minorHAnsi" w:hAnsiTheme="minorHAnsi" w:cs="Times New Roman"/>
          <w:sz w:val="24"/>
          <w:szCs w:val="24"/>
          <w:lang w:val="ru-RU"/>
        </w:rPr>
        <w:t xml:space="preserve"> – </w:t>
      </w:r>
      <w:r w:rsidRPr="00503E30">
        <w:rPr>
          <w:rFonts w:asciiTheme="minorHAnsi" w:hAnsiTheme="minorHAnsi" w:cs="Times New Roman"/>
          <w:sz w:val="24"/>
          <w:szCs w:val="24"/>
          <w:lang w:val="ru-RU"/>
        </w:rPr>
        <w:t>с. 5-7</w:t>
      </w:r>
      <w:r w:rsidR="00D45320">
        <w:rPr>
          <w:rFonts w:asciiTheme="minorHAnsi" w:hAnsiTheme="minorHAnsi" w:cs="Times New Roman"/>
          <w:sz w:val="24"/>
          <w:szCs w:val="24"/>
          <w:lang w:val="ru-RU"/>
        </w:rPr>
        <w:t>.</w:t>
      </w:r>
    </w:p>
    <w:p w:rsidR="001A3F79" w:rsidRPr="00503E30" w:rsidRDefault="001A3F79" w:rsidP="001A3F79">
      <w:pPr>
        <w:spacing w:line="276" w:lineRule="auto"/>
        <w:ind w:firstLine="567"/>
        <w:jc w:val="both"/>
        <w:rPr>
          <w:rFonts w:asciiTheme="minorHAnsi" w:hAnsiTheme="minorHAnsi" w:cs="Times New Roman"/>
          <w:sz w:val="24"/>
          <w:szCs w:val="24"/>
          <w:lang w:val="ru-RU"/>
        </w:rPr>
      </w:pPr>
      <w:r w:rsidRPr="00503E30">
        <w:rPr>
          <w:rFonts w:asciiTheme="minorHAnsi" w:hAnsiTheme="minorHAnsi" w:cs="Times New Roman"/>
          <w:sz w:val="24"/>
          <w:szCs w:val="24"/>
          <w:lang w:val="ru-RU"/>
        </w:rPr>
        <w:t>М.Зленко Технологии быстрого прототипирования - послойный синтез физической копии на основе 3</w:t>
      </w:r>
      <w:r w:rsidRPr="00503E30">
        <w:rPr>
          <w:rFonts w:asciiTheme="minorHAnsi" w:hAnsiTheme="minorHAnsi" w:cs="Times New Roman"/>
          <w:sz w:val="24"/>
          <w:szCs w:val="24"/>
        </w:rPr>
        <w:t>D</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CAD</w:t>
      </w:r>
      <w:r w:rsidRPr="00503E30">
        <w:rPr>
          <w:rFonts w:asciiTheme="minorHAnsi" w:hAnsiTheme="minorHAnsi" w:cs="Times New Roman"/>
          <w:sz w:val="24"/>
          <w:szCs w:val="24"/>
          <w:lang w:val="ru-RU"/>
        </w:rPr>
        <w:t xml:space="preserve">-модели. - </w:t>
      </w:r>
      <w:r w:rsidRPr="00503E30">
        <w:rPr>
          <w:rFonts w:asciiTheme="minorHAnsi" w:hAnsiTheme="minorHAnsi" w:cs="Times New Roman"/>
          <w:sz w:val="24"/>
          <w:szCs w:val="24"/>
        </w:rPr>
        <w:t>CAD</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CAM</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CAE</w:t>
      </w:r>
      <w:r w:rsidRPr="00503E30">
        <w:rPr>
          <w:rFonts w:asciiTheme="minorHAnsi" w:hAnsiTheme="minorHAnsi" w:cs="Times New Roman"/>
          <w:sz w:val="24"/>
          <w:szCs w:val="24"/>
          <w:lang w:val="ru-RU"/>
        </w:rPr>
        <w:t xml:space="preserve"> </w:t>
      </w:r>
      <w:r w:rsidRPr="00503E30">
        <w:rPr>
          <w:rFonts w:asciiTheme="minorHAnsi" w:hAnsiTheme="minorHAnsi" w:cs="Times New Roman"/>
          <w:sz w:val="24"/>
          <w:szCs w:val="24"/>
        </w:rPr>
        <w:t>Observer</w:t>
      </w:r>
      <w:r w:rsidRPr="00503E30">
        <w:rPr>
          <w:rFonts w:asciiTheme="minorHAnsi" w:hAnsiTheme="minorHAnsi" w:cs="Times New Roman"/>
          <w:sz w:val="24"/>
          <w:szCs w:val="24"/>
          <w:lang w:val="ru-RU"/>
        </w:rPr>
        <w:t xml:space="preserve"> #2 (11) 2003</w:t>
      </w:r>
      <w:r w:rsidR="00D45320" w:rsidRPr="00D45320">
        <w:rPr>
          <w:rFonts w:asciiTheme="minorHAnsi" w:hAnsiTheme="minorHAnsi" w:cs="Times New Roman"/>
          <w:sz w:val="24"/>
          <w:szCs w:val="24"/>
          <w:lang w:val="ru-RU"/>
        </w:rPr>
        <w:t xml:space="preserve">. – </w:t>
      </w:r>
      <w:r w:rsidRPr="00503E30">
        <w:rPr>
          <w:rFonts w:asciiTheme="minorHAnsi" w:hAnsiTheme="minorHAnsi" w:cs="Times New Roman"/>
          <w:sz w:val="24"/>
          <w:szCs w:val="24"/>
          <w:lang w:val="ru-RU"/>
        </w:rPr>
        <w:t>с. 5-9</w:t>
      </w:r>
      <w:r w:rsidR="00D45320">
        <w:rPr>
          <w:rFonts w:asciiTheme="minorHAnsi" w:hAnsiTheme="minorHAnsi" w:cs="Times New Roman"/>
          <w:sz w:val="24"/>
          <w:szCs w:val="24"/>
          <w:lang w:val="ru-RU"/>
        </w:rPr>
        <w:t>.</w:t>
      </w:r>
    </w:p>
    <w:p w:rsidR="001A3F79" w:rsidRPr="00D45320" w:rsidRDefault="001A3F79" w:rsidP="001A3F79">
      <w:pPr>
        <w:spacing w:line="276" w:lineRule="auto"/>
        <w:ind w:firstLine="567"/>
        <w:jc w:val="both"/>
        <w:rPr>
          <w:rFonts w:asciiTheme="minorHAnsi" w:hAnsiTheme="minorHAnsi" w:cs="Times New Roman"/>
          <w:sz w:val="24"/>
          <w:szCs w:val="24"/>
          <w:lang w:val="ru-RU"/>
        </w:rPr>
      </w:pPr>
      <w:r w:rsidRPr="00503E30">
        <w:rPr>
          <w:rFonts w:asciiTheme="minorHAnsi" w:hAnsiTheme="minorHAnsi" w:cs="Times New Roman"/>
          <w:sz w:val="24"/>
          <w:szCs w:val="24"/>
          <w:lang w:val="ru-RU"/>
        </w:rPr>
        <w:t xml:space="preserve">В.Кузнецов Системы быстрого изготовления прототипов и их расширения. - </w:t>
      </w:r>
      <w:r w:rsidRPr="00503E30">
        <w:rPr>
          <w:rFonts w:asciiTheme="minorHAnsi" w:hAnsiTheme="minorHAnsi" w:cs="Times New Roman"/>
          <w:sz w:val="24"/>
          <w:szCs w:val="24"/>
        </w:rPr>
        <w:t>CAD</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CAM</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CAE</w:t>
      </w:r>
      <w:r w:rsidRPr="00503E30">
        <w:rPr>
          <w:rFonts w:asciiTheme="minorHAnsi" w:hAnsiTheme="minorHAnsi" w:cs="Times New Roman"/>
          <w:sz w:val="24"/>
          <w:szCs w:val="24"/>
          <w:lang w:val="ru-RU"/>
        </w:rPr>
        <w:t xml:space="preserve"> </w:t>
      </w:r>
      <w:r w:rsidRPr="00503E30">
        <w:rPr>
          <w:rFonts w:asciiTheme="minorHAnsi" w:hAnsiTheme="minorHAnsi" w:cs="Times New Roman"/>
          <w:sz w:val="24"/>
          <w:szCs w:val="24"/>
        </w:rPr>
        <w:t>Observer</w:t>
      </w:r>
      <w:r w:rsidR="00D45320">
        <w:rPr>
          <w:rFonts w:asciiTheme="minorHAnsi" w:hAnsiTheme="minorHAnsi" w:cs="Times New Roman"/>
          <w:sz w:val="24"/>
          <w:szCs w:val="24"/>
          <w:lang w:val="ru-RU"/>
        </w:rPr>
        <w:t>,</w:t>
      </w:r>
      <w:r w:rsidRPr="00503E30">
        <w:rPr>
          <w:rFonts w:asciiTheme="minorHAnsi" w:hAnsiTheme="minorHAnsi" w:cs="Times New Roman"/>
          <w:sz w:val="24"/>
          <w:szCs w:val="24"/>
          <w:lang w:val="ru-RU"/>
        </w:rPr>
        <w:t xml:space="preserve"> </w:t>
      </w:r>
      <w:r w:rsidR="00D45320">
        <w:rPr>
          <w:rFonts w:asciiTheme="minorHAnsi" w:hAnsiTheme="minorHAnsi" w:cs="Times New Roman"/>
          <w:sz w:val="24"/>
          <w:szCs w:val="24"/>
          <w:lang w:val="ru-RU"/>
        </w:rPr>
        <w:t>№</w:t>
      </w:r>
      <w:r w:rsidRPr="00503E30">
        <w:rPr>
          <w:rFonts w:asciiTheme="minorHAnsi" w:hAnsiTheme="minorHAnsi" w:cs="Times New Roman"/>
          <w:sz w:val="24"/>
          <w:szCs w:val="24"/>
          <w:lang w:val="ru-RU"/>
        </w:rPr>
        <w:t>4 (13) 2003</w:t>
      </w:r>
      <w:r w:rsidR="00D45320" w:rsidRPr="00D45320">
        <w:rPr>
          <w:rFonts w:asciiTheme="minorHAnsi" w:hAnsiTheme="minorHAnsi" w:cs="Times New Roman"/>
          <w:sz w:val="24"/>
          <w:szCs w:val="24"/>
          <w:lang w:val="ru-RU"/>
        </w:rPr>
        <w:t>. –</w:t>
      </w:r>
      <w:r w:rsidRPr="00503E30">
        <w:rPr>
          <w:rFonts w:asciiTheme="minorHAnsi" w:hAnsiTheme="minorHAnsi" w:cs="Times New Roman"/>
          <w:sz w:val="24"/>
          <w:szCs w:val="24"/>
          <w:lang w:val="ru-RU"/>
        </w:rPr>
        <w:t xml:space="preserve"> с. 2-7</w:t>
      </w:r>
      <w:r w:rsidR="00D45320">
        <w:rPr>
          <w:rFonts w:asciiTheme="minorHAnsi" w:hAnsiTheme="minorHAnsi" w:cs="Times New Roman"/>
          <w:sz w:val="24"/>
          <w:szCs w:val="24"/>
          <w:lang w:val="ru-RU"/>
        </w:rPr>
        <w:t>.</w:t>
      </w:r>
    </w:p>
    <w:p w:rsidR="001A3F79" w:rsidRDefault="001A3F79" w:rsidP="001A3F79">
      <w:pPr>
        <w:spacing w:line="276" w:lineRule="auto"/>
        <w:ind w:firstLine="567"/>
        <w:rPr>
          <w:rFonts w:asciiTheme="minorHAnsi" w:hAnsiTheme="minorHAnsi" w:cs="Times New Roman"/>
          <w:sz w:val="24"/>
          <w:szCs w:val="24"/>
          <w:lang w:val="ru-RU"/>
        </w:rPr>
      </w:pPr>
      <w:r w:rsidRPr="00503E30">
        <w:rPr>
          <w:rFonts w:asciiTheme="minorHAnsi" w:hAnsiTheme="minorHAnsi" w:cs="Times New Roman"/>
          <w:sz w:val="24"/>
          <w:szCs w:val="24"/>
          <w:lang w:val="ru-RU"/>
        </w:rPr>
        <w:t xml:space="preserve">Технологии быстрого прототипирования </w:t>
      </w:r>
      <w:hyperlink r:id="rId97" w:history="1">
        <w:r w:rsidRPr="00FA4770">
          <w:rPr>
            <w:rStyle w:val="Hyperlink"/>
            <w:rFonts w:asciiTheme="minorHAnsi" w:hAnsiTheme="minorHAnsi" w:cs="Times New Roman"/>
            <w:sz w:val="24"/>
            <w:szCs w:val="24"/>
          </w:rPr>
          <w:t>http</w:t>
        </w:r>
        <w:r w:rsidRPr="00FA4770">
          <w:rPr>
            <w:rStyle w:val="Hyperlink"/>
            <w:rFonts w:asciiTheme="minorHAnsi" w:hAnsiTheme="minorHAnsi" w:cs="Times New Roman"/>
            <w:sz w:val="24"/>
            <w:szCs w:val="24"/>
            <w:lang w:val="ru-RU"/>
          </w:rPr>
          <w:t>://</w:t>
        </w:r>
        <w:r w:rsidRPr="00FA4770">
          <w:rPr>
            <w:rStyle w:val="Hyperlink"/>
            <w:rFonts w:asciiTheme="minorHAnsi" w:hAnsiTheme="minorHAnsi" w:cs="Times New Roman"/>
            <w:sz w:val="24"/>
            <w:szCs w:val="24"/>
          </w:rPr>
          <w:t>laser</w:t>
        </w:r>
        <w:r w:rsidRPr="00FA4770">
          <w:rPr>
            <w:rStyle w:val="Hyperlink"/>
            <w:rFonts w:asciiTheme="minorHAnsi" w:hAnsiTheme="minorHAnsi" w:cs="Times New Roman"/>
            <w:sz w:val="24"/>
            <w:szCs w:val="24"/>
            <w:lang w:val="ru-RU"/>
          </w:rPr>
          <w:t>.</w:t>
        </w:r>
        <w:r w:rsidRPr="00FA4770">
          <w:rPr>
            <w:rStyle w:val="Hyperlink"/>
            <w:rFonts w:asciiTheme="minorHAnsi" w:hAnsiTheme="minorHAnsi" w:cs="Times New Roman"/>
            <w:sz w:val="24"/>
            <w:szCs w:val="24"/>
          </w:rPr>
          <w:t>ru</w:t>
        </w:r>
        <w:r w:rsidRPr="00FA4770">
          <w:rPr>
            <w:rStyle w:val="Hyperlink"/>
            <w:rFonts w:asciiTheme="minorHAnsi" w:hAnsiTheme="minorHAnsi" w:cs="Times New Roman"/>
            <w:sz w:val="24"/>
            <w:szCs w:val="24"/>
            <w:lang w:val="ru-RU"/>
          </w:rPr>
          <w:t>/</w:t>
        </w:r>
        <w:r w:rsidRPr="00FA4770">
          <w:rPr>
            <w:rStyle w:val="Hyperlink"/>
            <w:rFonts w:asciiTheme="minorHAnsi" w:hAnsiTheme="minorHAnsi" w:cs="Times New Roman"/>
            <w:sz w:val="24"/>
            <w:szCs w:val="24"/>
          </w:rPr>
          <w:t>rapid</w:t>
        </w:r>
        <w:r w:rsidRPr="00FA4770">
          <w:rPr>
            <w:rStyle w:val="Hyperlink"/>
            <w:rFonts w:asciiTheme="minorHAnsi" w:hAnsiTheme="minorHAnsi" w:cs="Times New Roman"/>
            <w:sz w:val="24"/>
            <w:szCs w:val="24"/>
            <w:lang w:val="ru-RU"/>
          </w:rPr>
          <w:t>/</w:t>
        </w:r>
        <w:r w:rsidRPr="00FA4770">
          <w:rPr>
            <w:rStyle w:val="Hyperlink"/>
            <w:rFonts w:asciiTheme="minorHAnsi" w:hAnsiTheme="minorHAnsi" w:cs="Times New Roman"/>
            <w:sz w:val="24"/>
            <w:szCs w:val="24"/>
          </w:rPr>
          <w:t>index</w:t>
        </w:r>
        <w:r w:rsidRPr="00FA4770">
          <w:rPr>
            <w:rStyle w:val="Hyperlink"/>
            <w:rFonts w:asciiTheme="minorHAnsi" w:hAnsiTheme="minorHAnsi" w:cs="Times New Roman"/>
            <w:sz w:val="24"/>
            <w:szCs w:val="24"/>
            <w:lang w:val="ru-RU"/>
          </w:rPr>
          <w:t>.</w:t>
        </w:r>
        <w:r w:rsidRPr="00FA4770">
          <w:rPr>
            <w:rStyle w:val="Hyperlink"/>
            <w:rFonts w:asciiTheme="minorHAnsi" w:hAnsiTheme="minorHAnsi" w:cs="Times New Roman"/>
            <w:sz w:val="24"/>
            <w:szCs w:val="24"/>
          </w:rPr>
          <w:t>htm</w:t>
        </w:r>
      </w:hyperlink>
      <w:r w:rsidRPr="00EB7107">
        <w:rPr>
          <w:rFonts w:asciiTheme="minorHAnsi" w:hAnsiTheme="minorHAnsi" w:cs="Times New Roman"/>
          <w:sz w:val="24"/>
          <w:szCs w:val="24"/>
          <w:lang w:val="ru-RU"/>
        </w:rPr>
        <w:t xml:space="preserve"> </w:t>
      </w:r>
    </w:p>
    <w:p w:rsidR="001A3F79" w:rsidRDefault="001A3F79" w:rsidP="001A3F79">
      <w:pPr>
        <w:autoSpaceDE w:val="0"/>
        <w:autoSpaceDN w:val="0"/>
        <w:adjustRightInd w:val="0"/>
        <w:spacing w:line="276" w:lineRule="auto"/>
        <w:rPr>
          <w:rFonts w:asciiTheme="minorHAnsi" w:hAnsiTheme="minorHAnsi" w:cs="T3Font_5"/>
          <w:sz w:val="24"/>
          <w:szCs w:val="24"/>
          <w:lang w:val="ru-RU"/>
        </w:rPr>
      </w:pPr>
    </w:p>
    <w:p w:rsidR="001A3F79" w:rsidRPr="00700445"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22" w:name="_Toc495912116"/>
      <w:bookmarkStart w:id="23" w:name="_Toc495927585"/>
      <w:r w:rsidRPr="00700445">
        <w:rPr>
          <w:rFonts w:asciiTheme="minorHAnsi" w:hAnsiTheme="minorHAnsi"/>
          <w:b/>
          <w:sz w:val="28"/>
          <w:lang w:val="ru-RU" w:eastAsia="en-US"/>
        </w:rPr>
        <w:t>Различия между АП и обработкой на станках с ЧПУ</w:t>
      </w:r>
      <w:bookmarkEnd w:id="22"/>
      <w:bookmarkEnd w:id="23"/>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Схема АП имеет много общего с работой на станках с ЧПУ. Технология ЧПУ также имеет в своей основе компьютерное управление, которое используется для производства продукции. Изготовление изделий на станках с ЧПУ отличается в основном тем, что в процессе производства происходит удаление материала, а не его добавление. Для изготовления на станках с ЧПУ потребуется заготовка размером больше той детали, которую нужно из нее выточить. Опишем основные отличительные особенности по некоторым категориям. </w:t>
      </w:r>
    </w:p>
    <w:p w:rsidR="001A3F79" w:rsidRPr="003D5BFE" w:rsidRDefault="001A3F79" w:rsidP="001A3F79">
      <w:pPr>
        <w:spacing w:line="276" w:lineRule="auto"/>
        <w:ind w:firstLine="567"/>
        <w:jc w:val="both"/>
        <w:rPr>
          <w:rFonts w:asciiTheme="minorHAnsi" w:hAnsiTheme="minorHAnsi"/>
          <w:b/>
          <w:sz w:val="24"/>
          <w:szCs w:val="24"/>
          <w:lang w:val="ru-RU"/>
        </w:rPr>
      </w:pPr>
      <w:r w:rsidRPr="003D5BFE">
        <w:rPr>
          <w:rFonts w:asciiTheme="minorHAnsi" w:hAnsiTheme="minorHAnsi"/>
          <w:b/>
          <w:sz w:val="24"/>
          <w:szCs w:val="24"/>
          <w:lang w:val="ru-RU"/>
        </w:rPr>
        <w:t>Материал</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Технология АП была первоначально разработана для полимерных материалов, восков и бумажных слоистых материалов. Впоследствии началось внедрение в АП композитов, металлов, керамики. Станки с ЧПУ могут быть использованы для мягких материалов, таких как средней плотности древесноволокнистые плиты (оргалит), технологичные (поддающиеся машинной обработке) пены и воски и даже некоторые полимеры. Тем не менее использование станков с ЧПУ для формирования более мягких материалов ориентировано на подготовку этих деталей для использования в многостадийном процессе, например, в отливке заготовок. Станки с ЧПУ лучше всего применять для точного финишного изготовления высококачественных деталей с заданными характеристиками из твердых, но относительно хрупких материалов, таких как сталь и другие сплавы металлов. Некоторые изделия, изготовленные с применением </w:t>
      </w:r>
      <w:r w:rsidRPr="00700445">
        <w:rPr>
          <w:rFonts w:asciiTheme="minorHAnsi" w:hAnsiTheme="minorHAnsi"/>
          <w:sz w:val="24"/>
          <w:szCs w:val="24"/>
        </w:rPr>
        <w:t>A</w:t>
      </w:r>
      <w:r w:rsidRPr="003D5BFE">
        <w:rPr>
          <w:rFonts w:asciiTheme="minorHAnsi" w:hAnsiTheme="minorHAnsi"/>
          <w:sz w:val="24"/>
          <w:szCs w:val="24"/>
          <w:lang w:val="ru-RU"/>
        </w:rPr>
        <w:t>П, напротив, имеют полости и отверстия или анизотропию свойств, которые зависят от ориентации изделия, параметров производственного процесса, в то время как изделия, изготовленные на станках с ЧПУ, обладают большей однородностью свойств и имеют более предсказуемые параметры качества.</w:t>
      </w:r>
    </w:p>
    <w:p w:rsidR="001A3F79" w:rsidRPr="003D5BFE" w:rsidRDefault="001A3F79" w:rsidP="001A3F79">
      <w:pPr>
        <w:spacing w:line="276" w:lineRule="auto"/>
        <w:ind w:firstLine="567"/>
        <w:jc w:val="both"/>
        <w:rPr>
          <w:rFonts w:asciiTheme="minorHAnsi" w:hAnsiTheme="minorHAnsi"/>
          <w:b/>
          <w:sz w:val="24"/>
          <w:szCs w:val="24"/>
          <w:lang w:val="ru-RU"/>
        </w:rPr>
      </w:pPr>
      <w:r w:rsidRPr="003D5BFE">
        <w:rPr>
          <w:rFonts w:asciiTheme="minorHAnsi" w:hAnsiTheme="minorHAnsi"/>
          <w:b/>
          <w:sz w:val="24"/>
          <w:szCs w:val="24"/>
          <w:lang w:val="ru-RU"/>
        </w:rPr>
        <w:t>Скорость изготовления</w:t>
      </w:r>
    </w:p>
    <w:p w:rsidR="001A3F79" w:rsidRPr="00313C02" w:rsidRDefault="001A3F79" w:rsidP="001A3F79">
      <w:pPr>
        <w:spacing w:line="276" w:lineRule="auto"/>
        <w:ind w:firstLine="567"/>
        <w:jc w:val="both"/>
        <w:rPr>
          <w:rFonts w:asciiTheme="minorHAnsi" w:hAnsiTheme="minorHAnsi"/>
          <w:sz w:val="24"/>
          <w:szCs w:val="24"/>
          <w:lang w:val="ru-RU"/>
        </w:rPr>
      </w:pPr>
      <w:r w:rsidRPr="00313C02">
        <w:rPr>
          <w:rFonts w:asciiTheme="minorHAnsi" w:hAnsiTheme="minorHAnsi"/>
          <w:sz w:val="24"/>
          <w:szCs w:val="24"/>
          <w:lang w:val="ru-RU"/>
        </w:rPr>
        <w:t xml:space="preserve">Высокоскоростной станок с ЧПУ способен удалять материал гораздо быстрее, чем машины </w:t>
      </w:r>
      <w:r w:rsidRPr="00700445">
        <w:rPr>
          <w:rFonts w:asciiTheme="minorHAnsi" w:hAnsiTheme="minorHAnsi"/>
          <w:sz w:val="24"/>
          <w:szCs w:val="24"/>
        </w:rPr>
        <w:t>A</w:t>
      </w:r>
      <w:r w:rsidRPr="00313C02">
        <w:rPr>
          <w:rFonts w:asciiTheme="minorHAnsi" w:hAnsiTheme="minorHAnsi"/>
          <w:sz w:val="24"/>
          <w:szCs w:val="24"/>
          <w:lang w:val="ru-RU"/>
        </w:rPr>
        <w:t xml:space="preserve">П добавляют слой за слоем до аналогичного объема. Тем не менее это только часть картины, поскольку технология АП может быть использована только на одном этапе. Станки с ЧПУ требуют значительных трудозатрат на настройку и планирование процесса, особенно для изготовления деталей сложной геометрической формы. Поэтому скорость следует оценивать с точки зрения всего процесса, а не только физического воздействия на материал детали. Станки с ЧПУ применяются в многоступенчатом производственном процессе, в ходе которого нужно перемещать или переставлять деталь внутри одной установки или использовать разные станки. Для изготовления детали в устройстве </w:t>
      </w:r>
      <w:r w:rsidRPr="00700445">
        <w:rPr>
          <w:rFonts w:asciiTheme="minorHAnsi" w:hAnsiTheme="minorHAnsi"/>
          <w:sz w:val="24"/>
          <w:szCs w:val="24"/>
        </w:rPr>
        <w:t>A</w:t>
      </w:r>
      <w:r w:rsidRPr="00313C02">
        <w:rPr>
          <w:rFonts w:asciiTheme="minorHAnsi" w:hAnsiTheme="minorHAnsi"/>
          <w:sz w:val="24"/>
          <w:szCs w:val="24"/>
          <w:lang w:val="ru-RU"/>
        </w:rPr>
        <w:t>П требуется всего несколько часов. Часто несколько деталей изготавливаются партиями за один этап АП. Финишная обработка может занять несколько дней, если требуется высокое качество. Тот же процесс обработки на станке с ЧПУ, даже на  5-осевом высокоскоростном, может занять несколько недель, причем заранее нельзя предсказать точный срок изготовления детали.</w:t>
      </w:r>
    </w:p>
    <w:p w:rsidR="001A3F79" w:rsidRPr="003D5BFE" w:rsidRDefault="001A3F79" w:rsidP="001A3F79">
      <w:pPr>
        <w:spacing w:line="276" w:lineRule="auto"/>
        <w:ind w:firstLine="567"/>
        <w:jc w:val="both"/>
        <w:rPr>
          <w:rFonts w:asciiTheme="minorHAnsi" w:hAnsiTheme="minorHAnsi"/>
          <w:b/>
          <w:sz w:val="24"/>
          <w:szCs w:val="24"/>
          <w:lang w:val="ru-RU"/>
        </w:rPr>
      </w:pPr>
      <w:r w:rsidRPr="003D5BFE">
        <w:rPr>
          <w:rFonts w:asciiTheme="minorHAnsi" w:hAnsiTheme="minorHAnsi"/>
          <w:b/>
          <w:sz w:val="24"/>
          <w:szCs w:val="24"/>
          <w:lang w:val="ru-RU"/>
        </w:rPr>
        <w:t>Сложность</w:t>
      </w:r>
    </w:p>
    <w:p w:rsidR="001A3F79" w:rsidRPr="00633491"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lastRenderedPageBreak/>
        <w:t xml:space="preserve">Чем выше сложность геометрической формы, тем большее преимущество имеет АП по сравнению с ЧПУ. Если станок с ЧПУ используется для создания сразу единой детали, то возникают случаи, когда некоторые геометрические характеристики просто невозможно изготовить. Установка обрабатывающего инструмента на шпинделе накладывает определенные ограничения на доступ к детали или соприкосновения с ней, чтобы избежать незапланированного движения инструмента по обрабатываемой поверхности детали. Процессы </w:t>
      </w:r>
      <w:r w:rsidRPr="00700445">
        <w:rPr>
          <w:rFonts w:asciiTheme="minorHAnsi" w:hAnsiTheme="minorHAnsi"/>
          <w:sz w:val="24"/>
          <w:szCs w:val="24"/>
        </w:rPr>
        <w:t>A</w:t>
      </w:r>
      <w:r w:rsidRPr="003D5BFE">
        <w:rPr>
          <w:rFonts w:asciiTheme="minorHAnsi" w:hAnsiTheme="minorHAnsi"/>
          <w:sz w:val="24"/>
          <w:szCs w:val="24"/>
          <w:lang w:val="ru-RU"/>
        </w:rPr>
        <w:t xml:space="preserve">П не имеют подобных ограничений, поэтому удаляемые и внутренние поверхности можно легко нарастить и достроить без дополнительных действий. Некоторые детали не могут быть изготовлены на станках с ЧПУ, если они не разделены на компоненты или требуют сборки на последующих этапах изготовления. Рассмотрим, например, возможность создания макета корабля внутри бутылки. На станке с ЧПУ отдельно изготавливаются обе детали, а затем они соединяются. Т.е. инженер-машиностроитель должен проанализировать проект каждой детали до начала ее изготовления. </w:t>
      </w:r>
      <w:r w:rsidRPr="00633491">
        <w:rPr>
          <w:rFonts w:asciiTheme="minorHAnsi" w:hAnsiTheme="minorHAnsi"/>
          <w:sz w:val="24"/>
          <w:szCs w:val="24"/>
          <w:lang w:val="ru-RU"/>
        </w:rPr>
        <w:t xml:space="preserve">Благодаря использованию АП можно сразу построить корабль в бутылке. </w:t>
      </w:r>
    </w:p>
    <w:p w:rsidR="001A3F79" w:rsidRPr="003D5BFE" w:rsidRDefault="001A3F79" w:rsidP="001A3F79">
      <w:pPr>
        <w:spacing w:line="276" w:lineRule="auto"/>
        <w:ind w:firstLine="567"/>
        <w:jc w:val="both"/>
        <w:rPr>
          <w:rFonts w:asciiTheme="minorHAnsi" w:hAnsiTheme="minorHAnsi"/>
          <w:b/>
          <w:sz w:val="24"/>
          <w:szCs w:val="24"/>
          <w:lang w:val="ru-RU"/>
        </w:rPr>
      </w:pPr>
      <w:r w:rsidRPr="003D5BFE">
        <w:rPr>
          <w:rFonts w:asciiTheme="minorHAnsi" w:hAnsiTheme="minorHAnsi"/>
          <w:b/>
          <w:sz w:val="24"/>
          <w:szCs w:val="24"/>
          <w:lang w:val="ru-RU"/>
        </w:rPr>
        <w:t>Точность</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Устройства </w:t>
      </w:r>
      <w:r w:rsidRPr="00700445">
        <w:rPr>
          <w:rFonts w:asciiTheme="minorHAnsi" w:hAnsiTheme="minorHAnsi"/>
          <w:sz w:val="24"/>
          <w:szCs w:val="24"/>
        </w:rPr>
        <w:t>A</w:t>
      </w:r>
      <w:r w:rsidRPr="003D5BFE">
        <w:rPr>
          <w:rFonts w:asciiTheme="minorHAnsi" w:hAnsiTheme="minorHAnsi"/>
          <w:sz w:val="24"/>
          <w:szCs w:val="24"/>
          <w:lang w:val="ru-RU"/>
        </w:rPr>
        <w:t xml:space="preserve">П, как правило, работают с разрешением в несколько десятков микрон. Общим правилом для машин </w:t>
      </w:r>
      <w:r w:rsidRPr="00700445">
        <w:rPr>
          <w:rFonts w:asciiTheme="minorHAnsi" w:hAnsiTheme="minorHAnsi"/>
          <w:sz w:val="24"/>
          <w:szCs w:val="24"/>
        </w:rPr>
        <w:t>A</w:t>
      </w:r>
      <w:r w:rsidRPr="003D5BFE">
        <w:rPr>
          <w:rFonts w:asciiTheme="minorHAnsi" w:hAnsiTheme="minorHAnsi"/>
          <w:sz w:val="24"/>
          <w:szCs w:val="24"/>
          <w:lang w:val="ru-RU"/>
        </w:rPr>
        <w:t>П является различное разрешение вдоль каждой из ортогональных осей. Вертикальная ось сборки соответствует толщине слоя, поэтому по ней будет более низкое разрешение по сравнению с двумя другими осями в плоскости сборки. Точность станков с ЧПУ в основном определяется аналогичным разрешением позиционирования вдоль трех осей и диаметров вращающихся режущих инструментов. Нужно также учитывать факторы, которые зависят от геометрии инструмента, например, радиусы внутренних углов. В обоих случаях изготовление очень мелких деталей также зависит от их геометрии и свойств материала.</w:t>
      </w:r>
    </w:p>
    <w:p w:rsidR="001A3F79" w:rsidRPr="003D5BFE" w:rsidRDefault="001A3F79" w:rsidP="001A3F79">
      <w:pPr>
        <w:spacing w:line="276" w:lineRule="auto"/>
        <w:ind w:firstLine="567"/>
        <w:jc w:val="both"/>
        <w:rPr>
          <w:rFonts w:asciiTheme="minorHAnsi" w:hAnsiTheme="minorHAnsi"/>
          <w:b/>
          <w:sz w:val="24"/>
          <w:szCs w:val="24"/>
          <w:lang w:val="ru-RU"/>
        </w:rPr>
      </w:pPr>
      <w:r w:rsidRPr="003D5BFE">
        <w:rPr>
          <w:rFonts w:asciiTheme="minorHAnsi" w:hAnsiTheme="minorHAnsi"/>
          <w:b/>
          <w:sz w:val="24"/>
          <w:szCs w:val="24"/>
          <w:lang w:val="ru-RU"/>
        </w:rPr>
        <w:t>Геометрическая форма</w:t>
      </w:r>
    </w:p>
    <w:p w:rsidR="001A3F79" w:rsidRPr="00700445"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Устройства </w:t>
      </w:r>
      <w:r w:rsidRPr="00700445">
        <w:rPr>
          <w:rFonts w:asciiTheme="minorHAnsi" w:hAnsiTheme="minorHAnsi"/>
          <w:sz w:val="24"/>
          <w:szCs w:val="24"/>
        </w:rPr>
        <w:t>A</w:t>
      </w:r>
      <w:r w:rsidRPr="003D5BFE">
        <w:rPr>
          <w:rFonts w:asciiTheme="minorHAnsi" w:hAnsiTheme="minorHAnsi"/>
          <w:sz w:val="24"/>
          <w:szCs w:val="24"/>
          <w:lang w:val="ru-RU"/>
        </w:rPr>
        <w:t>П, по существу, разбивают сложную задачу изготовления в 3</w:t>
      </w:r>
      <w:r w:rsidRPr="00700445">
        <w:rPr>
          <w:rFonts w:asciiTheme="minorHAnsi" w:hAnsiTheme="minorHAnsi"/>
          <w:sz w:val="24"/>
          <w:szCs w:val="24"/>
        </w:rPr>
        <w:t>D</w:t>
      </w:r>
      <w:r w:rsidRPr="003D5BFE">
        <w:rPr>
          <w:rFonts w:asciiTheme="minorHAnsi" w:hAnsiTheme="minorHAnsi"/>
          <w:sz w:val="24"/>
          <w:szCs w:val="24"/>
          <w:lang w:val="ru-RU"/>
        </w:rPr>
        <w:t xml:space="preserve"> на серию укладки простых плоских сечений номинальной толщины, что позволяет сформировать детали любой формы с различными переходами и стыковкой. На станках с ЧПУ сложные переходы сделать не так просто. В случае произвольной поверхности требуются многочисленные изменения в ориентации инструмента или детали. Подсечки, внутренние полости, острые внутренние углы и другие элементы поверхности не всегда удается обработать, если их параметры находятся за определенными пределами. </w:t>
      </w:r>
      <w:r w:rsidRPr="00700445">
        <w:rPr>
          <w:rFonts w:asciiTheme="minorHAnsi" w:hAnsiTheme="minorHAnsi"/>
          <w:sz w:val="24"/>
          <w:szCs w:val="24"/>
          <w:lang w:val="ru-RU"/>
        </w:rPr>
        <w:t>На рисунке 3.2 представлены поверхности, обработка которых представляет проблему для станков с ЧПУ.</w:t>
      </w:r>
    </w:p>
    <w:p w:rsidR="001A3F79" w:rsidRDefault="001A3F79" w:rsidP="001A3F79">
      <w:pPr>
        <w:autoSpaceDE w:val="0"/>
        <w:autoSpaceDN w:val="0"/>
        <w:adjustRightInd w:val="0"/>
        <w:spacing w:line="276" w:lineRule="auto"/>
        <w:jc w:val="center"/>
        <w:rPr>
          <w:rFonts w:asciiTheme="minorHAnsi" w:hAnsiTheme="minorHAnsi" w:cs="SFRM1095"/>
          <w:sz w:val="24"/>
          <w:szCs w:val="24"/>
        </w:rPr>
      </w:pPr>
      <w:r w:rsidRPr="00DA2945">
        <w:rPr>
          <w:rFonts w:asciiTheme="minorHAnsi" w:hAnsiTheme="minorHAnsi" w:cs="SFRM1095"/>
          <w:noProof/>
          <w:sz w:val="24"/>
          <w:szCs w:val="24"/>
        </w:rPr>
        <w:lastRenderedPageBreak/>
        <w:drawing>
          <wp:inline distT="0" distB="0" distL="0" distR="0" wp14:anchorId="6CDF61D0" wp14:editId="50B852CF">
            <wp:extent cx="5246254" cy="2425446"/>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52244" cy="2428215"/>
                    </a:xfrm>
                    <a:prstGeom prst="rect">
                      <a:avLst/>
                    </a:prstGeom>
                  </pic:spPr>
                </pic:pic>
              </a:graphicData>
            </a:graphic>
          </wp:inline>
        </w:drawing>
      </w:r>
    </w:p>
    <w:p w:rsidR="001A3F79" w:rsidRPr="00700445" w:rsidRDefault="001A3F79" w:rsidP="001A3F79">
      <w:pPr>
        <w:autoSpaceDE w:val="0"/>
        <w:autoSpaceDN w:val="0"/>
        <w:adjustRightInd w:val="0"/>
        <w:spacing w:line="276" w:lineRule="auto"/>
        <w:jc w:val="center"/>
        <w:rPr>
          <w:rFonts w:asciiTheme="minorHAnsi" w:hAnsiTheme="minorHAnsi" w:cs="SFBX1200"/>
          <w:sz w:val="24"/>
          <w:szCs w:val="24"/>
          <w:lang w:val="ru-RU"/>
        </w:rPr>
      </w:pPr>
      <w:r w:rsidRPr="00700445">
        <w:rPr>
          <w:rFonts w:asciiTheme="minorHAnsi" w:hAnsiTheme="minorHAnsi" w:cs="SFRM1095"/>
          <w:sz w:val="24"/>
          <w:szCs w:val="24"/>
          <w:lang w:val="ru-RU"/>
        </w:rPr>
        <w:t>Рисунок 3.2 – Поверхности, обработка которых представляет проблему для станков с ЧПУ</w:t>
      </w:r>
    </w:p>
    <w:p w:rsidR="001A3F79" w:rsidRPr="00700445" w:rsidRDefault="001A3F79" w:rsidP="001A3F79">
      <w:pPr>
        <w:autoSpaceDE w:val="0"/>
        <w:autoSpaceDN w:val="0"/>
        <w:adjustRightInd w:val="0"/>
        <w:spacing w:line="276" w:lineRule="auto"/>
        <w:jc w:val="center"/>
        <w:rPr>
          <w:rFonts w:asciiTheme="minorHAnsi" w:hAnsiTheme="minorHAnsi" w:cs="SFBX1200"/>
          <w:sz w:val="24"/>
          <w:szCs w:val="24"/>
          <w:lang w:val="ru-RU"/>
        </w:rPr>
      </w:pPr>
    </w:p>
    <w:p w:rsidR="001A3F79" w:rsidRPr="003D5BFE" w:rsidRDefault="001A3F79" w:rsidP="001A3F79">
      <w:pPr>
        <w:spacing w:line="276" w:lineRule="auto"/>
        <w:ind w:firstLine="567"/>
        <w:jc w:val="both"/>
        <w:rPr>
          <w:rFonts w:asciiTheme="minorHAnsi" w:hAnsiTheme="minorHAnsi"/>
          <w:b/>
          <w:sz w:val="24"/>
          <w:szCs w:val="24"/>
          <w:lang w:val="ru-RU"/>
        </w:rPr>
      </w:pPr>
      <w:r w:rsidRPr="003D5BFE">
        <w:rPr>
          <w:rFonts w:asciiTheme="minorHAnsi" w:hAnsiTheme="minorHAnsi"/>
          <w:b/>
          <w:sz w:val="24"/>
          <w:szCs w:val="24"/>
          <w:lang w:val="ru-RU"/>
        </w:rPr>
        <w:t>Настройки</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При использовании станков с ЧПУ необходимо определить последовательность операций в программе изготовления детали, а также произвести выбор инструмента, настройку скорости обработки, положение и угол подхода и т.д. Многие устройства </w:t>
      </w:r>
      <w:r w:rsidRPr="00700445">
        <w:rPr>
          <w:rFonts w:asciiTheme="minorHAnsi" w:hAnsiTheme="minorHAnsi"/>
          <w:sz w:val="24"/>
          <w:szCs w:val="24"/>
        </w:rPr>
        <w:t>A</w:t>
      </w:r>
      <w:r w:rsidRPr="003D5BFE">
        <w:rPr>
          <w:rFonts w:asciiTheme="minorHAnsi" w:hAnsiTheme="minorHAnsi"/>
          <w:sz w:val="24"/>
          <w:szCs w:val="24"/>
          <w:lang w:val="ru-RU"/>
        </w:rPr>
        <w:t xml:space="preserve">П имеют выбор опций, но трудоемкость и затраты времени на выбор диапазона, сложности обработки и последствия в случае неправильного выбора оказываются минимальными по сравнению со станками с ЧПУ. Худшее, что может произойти при использовании устройства </w:t>
      </w:r>
      <w:r w:rsidRPr="00700445">
        <w:rPr>
          <w:rFonts w:asciiTheme="minorHAnsi" w:hAnsiTheme="minorHAnsi"/>
          <w:sz w:val="24"/>
          <w:szCs w:val="24"/>
        </w:rPr>
        <w:t>A</w:t>
      </w:r>
      <w:r w:rsidRPr="003D5BFE">
        <w:rPr>
          <w:rFonts w:asciiTheme="minorHAnsi" w:hAnsiTheme="minorHAnsi"/>
          <w:sz w:val="24"/>
          <w:szCs w:val="24"/>
          <w:lang w:val="ru-RU"/>
        </w:rPr>
        <w:t>П – это некачественное изготовление детали, если настройки проведены не на высоком уровне. Неправильные настройки на станке с ЧПУ заканчивается серьезным повреждением детали и даже может представлять опасность для персонала.</w:t>
      </w:r>
    </w:p>
    <w:p w:rsidR="001A3F79" w:rsidRPr="00700445" w:rsidRDefault="001A3F79" w:rsidP="001A3F79">
      <w:pPr>
        <w:autoSpaceDE w:val="0"/>
        <w:autoSpaceDN w:val="0"/>
        <w:adjustRightInd w:val="0"/>
        <w:spacing w:line="276" w:lineRule="auto"/>
        <w:ind w:firstLine="567"/>
        <w:rPr>
          <w:rFonts w:asciiTheme="minorHAnsi" w:hAnsiTheme="minorHAnsi" w:cs="SFRM1095"/>
          <w:sz w:val="24"/>
          <w:szCs w:val="24"/>
          <w:lang w:val="ru-RU"/>
        </w:rPr>
      </w:pPr>
    </w:p>
    <w:p w:rsidR="001A3F79" w:rsidRPr="00700445"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24" w:name="_Toc495912117"/>
      <w:bookmarkStart w:id="25" w:name="_Toc495927586"/>
      <w:r w:rsidRPr="00700445">
        <w:rPr>
          <w:rFonts w:asciiTheme="minorHAnsi" w:hAnsiTheme="minorHAnsi"/>
          <w:b/>
          <w:sz w:val="28"/>
          <w:lang w:val="ru-RU" w:eastAsia="en-US"/>
        </w:rPr>
        <w:t>Примеры и</w:t>
      </w:r>
      <w:r>
        <w:rPr>
          <w:rFonts w:asciiTheme="minorHAnsi" w:hAnsiTheme="minorHAnsi"/>
          <w:b/>
          <w:sz w:val="28"/>
          <w:lang w:val="ru-RU" w:eastAsia="en-US"/>
        </w:rPr>
        <w:t>зделий аддитивного производства</w:t>
      </w:r>
      <w:bookmarkEnd w:id="24"/>
      <w:bookmarkEnd w:id="25"/>
    </w:p>
    <w:p w:rsidR="001A3F79" w:rsidRPr="00700445" w:rsidRDefault="001A3F79" w:rsidP="001A3F79">
      <w:pPr>
        <w:autoSpaceDE w:val="0"/>
        <w:autoSpaceDN w:val="0"/>
        <w:adjustRightInd w:val="0"/>
        <w:spacing w:line="276" w:lineRule="auto"/>
        <w:ind w:firstLine="567"/>
        <w:rPr>
          <w:rFonts w:asciiTheme="minorHAnsi" w:hAnsiTheme="minorHAnsi" w:cs="T3Font_8"/>
          <w:sz w:val="24"/>
          <w:szCs w:val="24"/>
          <w:lang w:val="ru-RU"/>
        </w:rPr>
      </w:pPr>
    </w:p>
    <w:p w:rsidR="001A3F79" w:rsidRPr="0071005E" w:rsidRDefault="001A3F79" w:rsidP="001A3F79">
      <w:pPr>
        <w:spacing w:line="276" w:lineRule="auto"/>
        <w:ind w:firstLine="567"/>
        <w:jc w:val="both"/>
        <w:rPr>
          <w:rFonts w:asciiTheme="minorHAnsi" w:hAnsiTheme="minorHAnsi"/>
          <w:sz w:val="24"/>
          <w:szCs w:val="24"/>
          <w:lang w:val="ru-RU"/>
        </w:rPr>
      </w:pPr>
      <w:r w:rsidRPr="0071005E">
        <w:rPr>
          <w:rFonts w:asciiTheme="minorHAnsi" w:hAnsiTheme="minorHAnsi"/>
          <w:sz w:val="24"/>
          <w:szCs w:val="24"/>
          <w:lang w:val="ru-RU"/>
        </w:rPr>
        <w:t xml:space="preserve">На рисунке 3.3 показаны изделия, изготовленные с использованием различных процессов АП. </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Изделие (а) было изготовлено на машине для стереолитографии и представляет собой упрощенный фюзеляж для беспилотного летательного аппарата. </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Детали (б) и (в) были изготовлены с использованием струйного распыления материала (см. главу 7). На примере детали (б) продемонстрирована возможность одновременного нанесения нескольких материалов, в этом случае один набор головок используется для нанесения прозрачного материала, а другой набор – для нанесения темного материала. В обоих изделиях (б) и (в) есть вращающиеся узла, которые изготовлены с использованием убираемой подпорки. </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Изделие (г) – металлическое, оно изготовлено на машине по спеканию металлического порошка (</w:t>
      </w:r>
      <w:r w:rsidRPr="0071005E">
        <w:rPr>
          <w:rFonts w:asciiTheme="minorHAnsi" w:hAnsiTheme="minorHAnsi"/>
          <w:sz w:val="24"/>
          <w:szCs w:val="24"/>
        </w:rPr>
        <w:t>metal</w:t>
      </w:r>
      <w:r w:rsidRPr="003D5BFE">
        <w:rPr>
          <w:rFonts w:asciiTheme="minorHAnsi" w:hAnsiTheme="minorHAnsi"/>
          <w:sz w:val="24"/>
          <w:szCs w:val="24"/>
          <w:lang w:val="ru-RU"/>
        </w:rPr>
        <w:t xml:space="preserve"> </w:t>
      </w:r>
      <w:r w:rsidRPr="0071005E">
        <w:rPr>
          <w:rFonts w:asciiTheme="minorHAnsi" w:hAnsiTheme="minorHAnsi"/>
          <w:sz w:val="24"/>
          <w:szCs w:val="24"/>
        </w:rPr>
        <w:t>powder</w:t>
      </w:r>
      <w:r w:rsidRPr="003D5BFE">
        <w:rPr>
          <w:rFonts w:asciiTheme="minorHAnsi" w:hAnsiTheme="minorHAnsi"/>
          <w:sz w:val="24"/>
          <w:szCs w:val="24"/>
          <w:lang w:val="ru-RU"/>
        </w:rPr>
        <w:t xml:space="preserve"> </w:t>
      </w:r>
      <w:r w:rsidRPr="0071005E">
        <w:rPr>
          <w:rFonts w:asciiTheme="minorHAnsi" w:hAnsiTheme="minorHAnsi"/>
          <w:sz w:val="24"/>
          <w:szCs w:val="24"/>
        </w:rPr>
        <w:t>bed</w:t>
      </w:r>
      <w:r w:rsidRPr="003D5BFE">
        <w:rPr>
          <w:rFonts w:asciiTheme="minorHAnsi" w:hAnsiTheme="minorHAnsi"/>
          <w:sz w:val="24"/>
          <w:szCs w:val="24"/>
          <w:lang w:val="ru-RU"/>
        </w:rPr>
        <w:t xml:space="preserve"> </w:t>
      </w:r>
      <w:r w:rsidRPr="0071005E">
        <w:rPr>
          <w:rFonts w:asciiTheme="minorHAnsi" w:hAnsiTheme="minorHAnsi"/>
          <w:sz w:val="24"/>
          <w:szCs w:val="24"/>
        </w:rPr>
        <w:t>fusion</w:t>
      </w:r>
      <w:r w:rsidRPr="003D5BFE">
        <w:rPr>
          <w:rFonts w:asciiTheme="minorHAnsi" w:hAnsiTheme="minorHAnsi"/>
          <w:sz w:val="24"/>
          <w:szCs w:val="24"/>
          <w:lang w:val="ru-RU"/>
        </w:rPr>
        <w:t xml:space="preserve"> </w:t>
      </w:r>
      <w:r w:rsidRPr="0071005E">
        <w:rPr>
          <w:rFonts w:asciiTheme="minorHAnsi" w:hAnsiTheme="minorHAnsi"/>
          <w:sz w:val="24"/>
          <w:szCs w:val="24"/>
        </w:rPr>
        <w:t>machine</w:t>
      </w:r>
      <w:r w:rsidRPr="003D5BFE">
        <w:rPr>
          <w:rFonts w:asciiTheme="minorHAnsi" w:hAnsiTheme="minorHAnsi"/>
          <w:sz w:val="24"/>
          <w:szCs w:val="24"/>
          <w:lang w:val="ru-RU"/>
        </w:rPr>
        <w:t xml:space="preserve">) электронным пучком в качестве источника энергии. </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lastRenderedPageBreak/>
        <w:t xml:space="preserve">Изделие (д) изготовлено на машине для соединения листовых материалов, которая имеет струйную печать материалов нескольких цветов. </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Изделия (е) и (ж) изготовлены с методом выдавливания материала. Деталь (е) является храповым механизмом, который изготовлен благодаря правильному проектированию соединений и применения убираемой подпорки. </w:t>
      </w:r>
    </w:p>
    <w:p w:rsidR="001A3F79" w:rsidRPr="003D5BFE" w:rsidRDefault="001A3F79" w:rsidP="001A3F79">
      <w:pPr>
        <w:spacing w:line="276" w:lineRule="auto"/>
        <w:ind w:firstLine="567"/>
        <w:jc w:val="both"/>
        <w:rPr>
          <w:rFonts w:asciiTheme="minorHAnsi" w:hAnsiTheme="minorHAnsi"/>
          <w:sz w:val="24"/>
          <w:szCs w:val="24"/>
          <w:lang w:val="ru-RU"/>
        </w:rPr>
      </w:pPr>
      <w:r w:rsidRPr="003D5BFE">
        <w:rPr>
          <w:rFonts w:asciiTheme="minorHAnsi" w:hAnsiTheme="minorHAnsi"/>
          <w:sz w:val="24"/>
          <w:szCs w:val="24"/>
          <w:lang w:val="ru-RU"/>
        </w:rPr>
        <w:t xml:space="preserve">Изделия (з) и (и) изготовлены методом спекания полимерного порошка из </w:t>
      </w:r>
      <w:r w:rsidRPr="0071005E">
        <w:rPr>
          <w:rFonts w:asciiTheme="minorHAnsi" w:hAnsiTheme="minorHAnsi"/>
          <w:sz w:val="24"/>
          <w:szCs w:val="24"/>
        </w:rPr>
        <w:t>PBF</w:t>
      </w:r>
      <w:r w:rsidRPr="003D5BFE">
        <w:rPr>
          <w:rFonts w:asciiTheme="minorHAnsi" w:hAnsiTheme="minorHAnsi"/>
          <w:sz w:val="24"/>
          <w:szCs w:val="24"/>
          <w:lang w:val="ru-RU"/>
        </w:rPr>
        <w:t xml:space="preserve"> полимера. При изготовлении детали из этого материала в местах вращения подпорки не нужны.</w:t>
      </w:r>
    </w:p>
    <w:p w:rsidR="001A3F79" w:rsidRPr="003560FC" w:rsidRDefault="001A3F79" w:rsidP="001A3F79">
      <w:pPr>
        <w:autoSpaceDE w:val="0"/>
        <w:autoSpaceDN w:val="0"/>
        <w:adjustRightInd w:val="0"/>
        <w:spacing w:line="276" w:lineRule="auto"/>
        <w:jc w:val="center"/>
        <w:rPr>
          <w:rFonts w:asciiTheme="minorHAnsi" w:hAnsiTheme="minorHAnsi" w:cs="SFRM1095"/>
          <w:sz w:val="24"/>
          <w:szCs w:val="24"/>
        </w:rPr>
      </w:pPr>
      <w:r w:rsidRPr="00C65B48">
        <w:rPr>
          <w:rFonts w:asciiTheme="minorHAnsi" w:hAnsiTheme="minorHAnsi" w:cs="SFRM1095"/>
          <w:noProof/>
          <w:sz w:val="24"/>
          <w:szCs w:val="24"/>
        </w:rPr>
        <w:drawing>
          <wp:inline distT="0" distB="0" distL="0" distR="0" wp14:anchorId="4A4DBEEB" wp14:editId="23A2108B">
            <wp:extent cx="5940425" cy="4751705"/>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4751705"/>
                    </a:xfrm>
                    <a:prstGeom prst="rect">
                      <a:avLst/>
                    </a:prstGeom>
                  </pic:spPr>
                </pic:pic>
              </a:graphicData>
            </a:graphic>
          </wp:inline>
        </w:drawing>
      </w:r>
    </w:p>
    <w:p w:rsidR="001A3F79" w:rsidRPr="0071005E" w:rsidRDefault="001A3F79" w:rsidP="001A3F79">
      <w:pPr>
        <w:spacing w:line="276" w:lineRule="auto"/>
        <w:jc w:val="center"/>
        <w:rPr>
          <w:rFonts w:asciiTheme="minorHAnsi" w:hAnsiTheme="minorHAnsi"/>
          <w:sz w:val="24"/>
          <w:szCs w:val="24"/>
          <w:lang w:val="ru-RU"/>
        </w:rPr>
      </w:pPr>
      <w:r w:rsidRPr="0071005E">
        <w:rPr>
          <w:rFonts w:asciiTheme="minorHAnsi" w:hAnsiTheme="minorHAnsi" w:cs="SFBX0900"/>
          <w:sz w:val="24"/>
          <w:szCs w:val="24"/>
          <w:lang w:val="ru-RU"/>
        </w:rPr>
        <w:t xml:space="preserve">Рисунок 3.3 – </w:t>
      </w:r>
      <w:r w:rsidRPr="0071005E">
        <w:rPr>
          <w:rFonts w:asciiTheme="minorHAnsi" w:hAnsiTheme="minorHAnsi" w:cs="SFRM0900"/>
          <w:sz w:val="24"/>
          <w:szCs w:val="24"/>
          <w:lang w:val="ru-RU"/>
        </w:rPr>
        <w:t>Изготовление изделий технологиями АП</w:t>
      </w:r>
    </w:p>
    <w:p w:rsidR="001A3F79" w:rsidRPr="0071005E" w:rsidRDefault="001A3F79" w:rsidP="001A3F79">
      <w:pPr>
        <w:spacing w:line="276" w:lineRule="auto"/>
        <w:ind w:firstLine="567"/>
        <w:rPr>
          <w:rFonts w:asciiTheme="minorHAnsi" w:hAnsiTheme="minorHAnsi"/>
          <w:sz w:val="24"/>
          <w:szCs w:val="24"/>
          <w:lang w:val="ru-RU"/>
        </w:rPr>
      </w:pPr>
    </w:p>
    <w:p w:rsidR="001A3F79" w:rsidRPr="00EB7107"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26" w:name="_Toc495140111"/>
      <w:bookmarkStart w:id="27" w:name="_Toc495912118"/>
      <w:bookmarkStart w:id="28" w:name="_Toc495927587"/>
      <w:r w:rsidRPr="00EB7107">
        <w:rPr>
          <w:rFonts w:asciiTheme="minorHAnsi" w:hAnsiTheme="minorHAnsi"/>
          <w:b/>
          <w:sz w:val="28"/>
          <w:lang w:val="ru-RU" w:eastAsia="en-US"/>
        </w:rPr>
        <w:t>Материалы для аддитивн</w:t>
      </w:r>
      <w:bookmarkEnd w:id="26"/>
      <w:r w:rsidRPr="00EB7107">
        <w:rPr>
          <w:rFonts w:asciiTheme="minorHAnsi" w:hAnsiTheme="minorHAnsi"/>
          <w:b/>
          <w:sz w:val="28"/>
          <w:lang w:val="ru-RU" w:eastAsia="en-US"/>
        </w:rPr>
        <w:t>ого производства</w:t>
      </w:r>
      <w:bookmarkEnd w:id="27"/>
      <w:bookmarkEnd w:id="28"/>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lang w:val="ru-RU"/>
        </w:rPr>
        <w:t>Для аддитивного производства используют огромное количество разнообразных материалов от пластиков до металлов, основные с них:</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rPr>
        <w:t>ABS</w:t>
      </w:r>
      <w:r w:rsidRPr="00EB7107">
        <w:rPr>
          <w:rFonts w:asciiTheme="minorHAnsi" w:hAnsiTheme="minorHAnsi" w:cs="Times New Roman"/>
          <w:b/>
          <w:i/>
          <w:lang w:val="ru-RU"/>
        </w:rPr>
        <w:t xml:space="preserve"> пластиковый филамент</w:t>
      </w:r>
      <w:r w:rsidRPr="00EB7107">
        <w:rPr>
          <w:rFonts w:asciiTheme="minorHAnsi" w:hAnsiTheme="minorHAnsi" w:cs="Times New Roman"/>
          <w:lang w:val="ru-RU"/>
        </w:rPr>
        <w:t xml:space="preserve"> создается из акрилонитритного бутадиенового стирола – того самого пластика, который используется в производстве деталей ЛЕГО. Материал известен своей способностью противостоять разрушению при ударах и падениях.</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rPr>
        <w:t>PLA</w:t>
      </w:r>
      <w:r w:rsidRPr="00700445">
        <w:rPr>
          <w:rFonts w:asciiTheme="minorHAnsi" w:hAnsiTheme="minorHAnsi" w:cs="Times New Roman"/>
          <w:b/>
          <w:i/>
          <w:lang w:val="ru-RU"/>
        </w:rPr>
        <w:t xml:space="preserve"> пластиковый филамент</w:t>
      </w:r>
      <w:r w:rsidRPr="00EB7107">
        <w:rPr>
          <w:rFonts w:asciiTheme="minorHAnsi" w:hAnsiTheme="minorHAnsi" w:cs="Times New Roman"/>
          <w:lang w:val="ru-RU"/>
        </w:rPr>
        <w:t xml:space="preserve"> создается на основе полимолочных кислот. Производятся из возобновляемых ресурсов (початков кукурузы, корней тапиоки или из сахарного тростника).</w:t>
      </w:r>
    </w:p>
    <w:p w:rsidR="001A3F79" w:rsidRPr="00EB7107" w:rsidRDefault="001A3F79" w:rsidP="001A3F79">
      <w:pPr>
        <w:pStyle w:val="ListParagraph"/>
        <w:spacing w:line="276" w:lineRule="auto"/>
        <w:ind w:left="0" w:firstLine="567"/>
        <w:jc w:val="both"/>
        <w:rPr>
          <w:rFonts w:asciiTheme="minorHAnsi" w:hAnsiTheme="minorHAnsi" w:cs="Times New Roman"/>
          <w:u w:val="single"/>
          <w:lang w:val="ru-RU"/>
        </w:rPr>
      </w:pPr>
      <w:r w:rsidRPr="00700445">
        <w:rPr>
          <w:rFonts w:asciiTheme="minorHAnsi" w:hAnsiTheme="minorHAnsi" w:cs="Times New Roman"/>
          <w:b/>
          <w:i/>
          <w:lang w:val="ru-RU"/>
        </w:rPr>
        <w:lastRenderedPageBreak/>
        <w:t>Поливиниловый спирт (</w:t>
      </w:r>
      <w:r w:rsidRPr="00EB7107">
        <w:rPr>
          <w:rFonts w:asciiTheme="minorHAnsi" w:hAnsiTheme="minorHAnsi" w:cs="Times New Roman"/>
          <w:b/>
          <w:i/>
        </w:rPr>
        <w:t>PVA</w:t>
      </w:r>
      <w:r w:rsidRPr="00700445">
        <w:rPr>
          <w:rFonts w:asciiTheme="minorHAnsi" w:hAnsiTheme="minorHAnsi" w:cs="Times New Roman"/>
          <w:b/>
          <w:i/>
          <w:lang w:val="ru-RU"/>
        </w:rPr>
        <w:t>, ПВА)</w:t>
      </w:r>
      <w:r w:rsidRPr="00EB7107">
        <w:rPr>
          <w:rFonts w:asciiTheme="minorHAnsi" w:hAnsiTheme="minorHAnsi" w:cs="Times New Roman"/>
          <w:lang w:val="ru-RU"/>
        </w:rPr>
        <w:t xml:space="preserve"> </w:t>
      </w:r>
      <w:r>
        <w:rPr>
          <w:rFonts w:asciiTheme="minorHAnsi" w:hAnsiTheme="minorHAnsi" w:cs="Times New Roman"/>
          <w:lang w:val="ru-RU"/>
        </w:rPr>
        <w:t>–</w:t>
      </w:r>
      <w:r w:rsidRPr="00EB7107">
        <w:rPr>
          <w:rFonts w:asciiTheme="minorHAnsi" w:hAnsiTheme="minorHAnsi" w:cs="Times New Roman"/>
          <w:lang w:val="ru-RU"/>
        </w:rPr>
        <w:t xml:space="preserve"> материал с уникальными свойствами и особым применением. Главной особенностью </w:t>
      </w:r>
      <w:r w:rsidRPr="00EB7107">
        <w:rPr>
          <w:rFonts w:asciiTheme="minorHAnsi" w:hAnsiTheme="minorHAnsi" w:cs="Times New Roman"/>
        </w:rPr>
        <w:t>PVA</w:t>
      </w:r>
      <w:r w:rsidRPr="00EB7107">
        <w:rPr>
          <w:rFonts w:asciiTheme="minorHAnsi" w:hAnsiTheme="minorHAnsi" w:cs="Times New Roman"/>
          <w:lang w:val="ru-RU"/>
        </w:rPr>
        <w:t xml:space="preserve"> является его водорастворимость.</w:t>
      </w:r>
    </w:p>
    <w:p w:rsidR="001A3F79" w:rsidRPr="00EB7107" w:rsidRDefault="001A3F79" w:rsidP="001A3F79">
      <w:pPr>
        <w:pStyle w:val="ListParagraph"/>
        <w:spacing w:line="276" w:lineRule="auto"/>
        <w:ind w:left="0" w:firstLine="567"/>
        <w:jc w:val="both"/>
        <w:rPr>
          <w:rFonts w:asciiTheme="minorHAnsi" w:hAnsiTheme="minorHAnsi" w:cs="Times New Roman"/>
          <w:u w:val="single"/>
          <w:lang w:val="ru-RU"/>
        </w:rPr>
      </w:pPr>
      <w:r w:rsidRPr="00700445">
        <w:rPr>
          <w:rFonts w:asciiTheme="minorHAnsi" w:hAnsiTheme="minorHAnsi" w:cs="Times New Roman"/>
          <w:b/>
          <w:i/>
          <w:lang w:val="ru-RU"/>
        </w:rPr>
        <w:t>Полиэтилентерефталат (</w:t>
      </w:r>
      <w:r w:rsidRPr="00EB7107">
        <w:rPr>
          <w:rFonts w:asciiTheme="minorHAnsi" w:hAnsiTheme="minorHAnsi" w:cs="Times New Roman"/>
          <w:b/>
          <w:i/>
        </w:rPr>
        <w:t>PET</w:t>
      </w:r>
      <w:r w:rsidRPr="00700445">
        <w:rPr>
          <w:rFonts w:asciiTheme="minorHAnsi" w:hAnsiTheme="minorHAnsi" w:cs="Times New Roman"/>
          <w:b/>
          <w:i/>
          <w:lang w:val="ru-RU"/>
        </w:rPr>
        <w:t>, ПЭТ)</w:t>
      </w:r>
      <w:r w:rsidRPr="00EB7107">
        <w:rPr>
          <w:rFonts w:asciiTheme="minorHAnsi" w:hAnsiTheme="minorHAnsi" w:cs="Times New Roman"/>
          <w:lang w:val="ru-RU"/>
        </w:rPr>
        <w:t xml:space="preserve"> обладает высокой химической стойкостью к кислотам, щелочам и органическим растворителям, высокую механическую прочность и ударостойкость в широком диапазоне температур - от -40°С до 75°С. Устойчив к истиранию и многократным деформациям при растяжении и изгибе. Возможно закаливание.</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700445">
        <w:rPr>
          <w:rFonts w:asciiTheme="minorHAnsi" w:hAnsiTheme="minorHAnsi" w:cs="Times New Roman"/>
          <w:b/>
          <w:i/>
          <w:lang w:val="ru-RU"/>
        </w:rPr>
        <w:t>Ударопрочный полистирол (</w:t>
      </w:r>
      <w:r w:rsidRPr="00EB7107">
        <w:rPr>
          <w:rFonts w:asciiTheme="minorHAnsi" w:hAnsiTheme="minorHAnsi" w:cs="Times New Roman"/>
          <w:b/>
          <w:i/>
        </w:rPr>
        <w:t>HIPS</w:t>
      </w:r>
      <w:r w:rsidRPr="00700445">
        <w:rPr>
          <w:rFonts w:asciiTheme="minorHAnsi" w:hAnsiTheme="minorHAnsi" w:cs="Times New Roman"/>
          <w:b/>
          <w:i/>
          <w:lang w:val="ru-RU"/>
        </w:rPr>
        <w:t>)</w:t>
      </w:r>
      <w:r w:rsidRPr="00EB7107">
        <w:rPr>
          <w:rFonts w:asciiTheme="minorHAnsi" w:hAnsiTheme="minorHAnsi" w:cs="Times New Roman"/>
          <w:lang w:val="ru-RU"/>
        </w:rPr>
        <w:t xml:space="preserve"> имеет хорошую ударопрочность, формованость, пластичность. При 3</w:t>
      </w:r>
      <w:r w:rsidRPr="00EB7107">
        <w:rPr>
          <w:rFonts w:asciiTheme="minorHAnsi" w:hAnsiTheme="minorHAnsi" w:cs="Times New Roman"/>
        </w:rPr>
        <w:t>D</w:t>
      </w:r>
      <w:r w:rsidRPr="00EB7107">
        <w:rPr>
          <w:rFonts w:asciiTheme="minorHAnsi" w:hAnsiTheme="minorHAnsi" w:cs="Times New Roman"/>
          <w:lang w:val="ru-RU"/>
        </w:rPr>
        <w:t xml:space="preserve">-печати полистирол демонстрирует физические свойства, весьма схожи с популярным </w:t>
      </w:r>
      <w:r w:rsidRPr="00EB7107">
        <w:rPr>
          <w:rFonts w:asciiTheme="minorHAnsi" w:hAnsiTheme="minorHAnsi" w:cs="Times New Roman"/>
        </w:rPr>
        <w:t>ABS</w:t>
      </w:r>
      <w:r w:rsidRPr="00EB7107">
        <w:rPr>
          <w:rFonts w:asciiTheme="minorHAnsi" w:hAnsiTheme="minorHAnsi" w:cs="Times New Roman"/>
          <w:lang w:val="ru-RU"/>
        </w:rPr>
        <w:t>-пластиком. При этом он растворим в лимонене. Устойчивый к разрывам. Имеет низкую термоусадку - при 3</w:t>
      </w:r>
      <w:r w:rsidRPr="00EB7107">
        <w:rPr>
          <w:rFonts w:asciiTheme="minorHAnsi" w:hAnsiTheme="minorHAnsi" w:cs="Times New Roman"/>
        </w:rPr>
        <w:t>D</w:t>
      </w:r>
      <w:r w:rsidRPr="00EB7107">
        <w:rPr>
          <w:rFonts w:asciiTheme="minorHAnsi" w:hAnsiTheme="minorHAnsi" w:cs="Times New Roman"/>
          <w:lang w:val="ru-RU"/>
        </w:rPr>
        <w:t xml:space="preserve"> печати крупных деталей деламинация с этим материалом минимальна.</w:t>
      </w:r>
    </w:p>
    <w:p w:rsidR="001A3F79" w:rsidRPr="00EB7107" w:rsidRDefault="001A3F79" w:rsidP="001A3F79">
      <w:pPr>
        <w:pStyle w:val="ListParagraph"/>
        <w:spacing w:line="276" w:lineRule="auto"/>
        <w:ind w:left="0" w:firstLine="567"/>
        <w:jc w:val="both"/>
        <w:rPr>
          <w:rFonts w:asciiTheme="minorHAnsi" w:hAnsiTheme="minorHAnsi" w:cs="Times New Roman"/>
          <w:u w:val="single"/>
          <w:lang w:val="ru-RU"/>
        </w:rPr>
      </w:pPr>
      <w:r w:rsidRPr="00EB7107">
        <w:rPr>
          <w:rFonts w:asciiTheme="minorHAnsi" w:hAnsiTheme="minorHAnsi" w:cs="Times New Roman"/>
          <w:b/>
          <w:i/>
        </w:rPr>
        <w:t>Elastan</w:t>
      </w:r>
      <w:r w:rsidRPr="00700445">
        <w:rPr>
          <w:rFonts w:asciiTheme="minorHAnsi" w:hAnsiTheme="minorHAnsi" w:cs="Times New Roman"/>
          <w:b/>
          <w:i/>
          <w:lang w:val="ru-RU"/>
        </w:rPr>
        <w:t xml:space="preserve"> </w:t>
      </w:r>
      <w:r w:rsidRPr="00EB7107">
        <w:rPr>
          <w:rFonts w:asciiTheme="minorHAnsi" w:hAnsiTheme="minorHAnsi" w:cs="Times New Roman"/>
          <w:lang w:val="ru-RU"/>
        </w:rPr>
        <w:t>- высокоэластичный материал, который хорошо подходит для 3</w:t>
      </w:r>
      <w:r w:rsidRPr="00EB7107">
        <w:rPr>
          <w:rFonts w:asciiTheme="minorHAnsi" w:hAnsiTheme="minorHAnsi" w:cs="Times New Roman"/>
        </w:rPr>
        <w:t>D</w:t>
      </w:r>
      <w:r w:rsidRPr="00EB7107">
        <w:rPr>
          <w:rFonts w:asciiTheme="minorHAnsi" w:hAnsiTheme="minorHAnsi" w:cs="Times New Roman"/>
          <w:lang w:val="ru-RU"/>
        </w:rPr>
        <w:t xml:space="preserve"> печати эластичных изделий. Изделия из этого материала можно использовать во многих агрессивных средах.</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rPr>
        <w:t>Plastan</w:t>
      </w:r>
      <w:r w:rsidRPr="00EB7107">
        <w:rPr>
          <w:rFonts w:asciiTheme="minorHAnsi" w:hAnsiTheme="minorHAnsi" w:cs="Times New Roman"/>
          <w:lang w:val="ru-RU"/>
        </w:rPr>
        <w:t xml:space="preserve"> имеет аморфную структуру и является прозрачным материалом (часто с желтоватым или голубоватым оттенком) с светопропусканием до 87%, обладает высокой пластичностью. Характеризуется повышенной устойчивостью к ударам и высокую теплостойкость. </w:t>
      </w:r>
      <w:r w:rsidRPr="00EB7107">
        <w:rPr>
          <w:rFonts w:asciiTheme="minorHAnsi" w:hAnsiTheme="minorHAnsi" w:cs="Times New Roman"/>
        </w:rPr>
        <w:t>Plastan</w:t>
      </w:r>
      <w:r w:rsidRPr="00EB7107">
        <w:rPr>
          <w:rFonts w:asciiTheme="minorHAnsi" w:hAnsiTheme="minorHAnsi" w:cs="Times New Roman"/>
          <w:lang w:val="ru-RU"/>
        </w:rPr>
        <w:t xml:space="preserve"> устойчивый к слабым кислотам, растворам щелочей и солей, спиртов, воде.</w:t>
      </w:r>
    </w:p>
    <w:p w:rsidR="001A3F79" w:rsidRPr="00EB7107" w:rsidRDefault="001A3F79" w:rsidP="001A3F79">
      <w:pPr>
        <w:pStyle w:val="ListParagraph"/>
        <w:spacing w:line="276" w:lineRule="auto"/>
        <w:ind w:left="0" w:firstLine="567"/>
        <w:jc w:val="both"/>
        <w:rPr>
          <w:rFonts w:asciiTheme="minorHAnsi" w:hAnsiTheme="minorHAnsi" w:cs="Times New Roman"/>
          <w:u w:val="single"/>
          <w:lang w:val="ru-RU"/>
        </w:rPr>
      </w:pPr>
      <w:r w:rsidRPr="00700445">
        <w:rPr>
          <w:rFonts w:asciiTheme="minorHAnsi" w:hAnsiTheme="minorHAnsi" w:cs="Times New Roman"/>
          <w:b/>
          <w:i/>
          <w:lang w:val="ru-RU"/>
        </w:rPr>
        <w:t>Поликарбонат (</w:t>
      </w:r>
      <w:r w:rsidRPr="00EB7107">
        <w:rPr>
          <w:rFonts w:asciiTheme="minorHAnsi" w:hAnsiTheme="minorHAnsi" w:cs="Times New Roman"/>
          <w:b/>
          <w:i/>
        </w:rPr>
        <w:t>PC</w:t>
      </w:r>
      <w:r w:rsidRPr="00700445">
        <w:rPr>
          <w:rFonts w:asciiTheme="minorHAnsi" w:hAnsiTheme="minorHAnsi" w:cs="Times New Roman"/>
          <w:b/>
          <w:i/>
          <w:lang w:val="ru-RU"/>
        </w:rPr>
        <w:t>, ПК)</w:t>
      </w:r>
      <w:r w:rsidRPr="00EB7107">
        <w:rPr>
          <w:rFonts w:asciiTheme="minorHAnsi" w:hAnsiTheme="minorHAnsi" w:cs="Times New Roman"/>
          <w:lang w:val="ru-RU"/>
        </w:rPr>
        <w:t xml:space="preserve"> имеет высокую прочность, устойчивость к высоким и низким температурам, очень высокую стойкость к ударным нагрузкам, огнеупорный (это теплостойкий самозатухающий материал).</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700445">
        <w:rPr>
          <w:rFonts w:asciiTheme="minorHAnsi" w:hAnsiTheme="minorHAnsi" w:cs="Times New Roman"/>
          <w:b/>
          <w:i/>
          <w:lang w:val="ru-RU"/>
        </w:rPr>
        <w:t>Нейлон (</w:t>
      </w:r>
      <w:r w:rsidRPr="00EB7107">
        <w:rPr>
          <w:rFonts w:asciiTheme="minorHAnsi" w:hAnsiTheme="minorHAnsi" w:cs="Times New Roman"/>
          <w:b/>
          <w:i/>
        </w:rPr>
        <w:t>Nylon</w:t>
      </w:r>
      <w:r w:rsidRPr="00700445">
        <w:rPr>
          <w:rFonts w:asciiTheme="minorHAnsi" w:hAnsiTheme="minorHAnsi" w:cs="Times New Roman"/>
          <w:b/>
          <w:i/>
          <w:lang w:val="ru-RU"/>
        </w:rPr>
        <w:t>)</w:t>
      </w:r>
      <w:r w:rsidRPr="00EB7107">
        <w:rPr>
          <w:rFonts w:asciiTheme="minorHAnsi" w:hAnsiTheme="minorHAnsi" w:cs="Times New Roman"/>
          <w:lang w:val="ru-RU"/>
        </w:rPr>
        <w:t xml:space="preserve"> имеет высокую износостойкость и низкий коэффициент трения, предназначен для печати технических изделии, работающих в узлах трения.</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rPr>
        <w:t>HDPE</w:t>
      </w:r>
      <w:r w:rsidRPr="00EB7107">
        <w:rPr>
          <w:rFonts w:asciiTheme="minorHAnsi" w:hAnsiTheme="minorHAnsi" w:cs="Times New Roman"/>
          <w:lang w:val="ru-RU"/>
        </w:rPr>
        <w:t xml:space="preserve"> или полиэтилен высокой плотности</w:t>
      </w:r>
      <w:r>
        <w:rPr>
          <w:rFonts w:asciiTheme="minorHAnsi" w:hAnsiTheme="minorHAnsi" w:cs="Times New Roman"/>
          <w:lang w:val="ru-RU"/>
        </w:rPr>
        <w:t xml:space="preserve"> –</w:t>
      </w:r>
      <w:r w:rsidRPr="00EB7107">
        <w:rPr>
          <w:rFonts w:asciiTheme="minorHAnsi" w:hAnsiTheme="minorHAnsi" w:cs="Times New Roman"/>
          <w:lang w:val="ru-RU"/>
        </w:rPr>
        <w:t xml:space="preserve"> </w:t>
      </w:r>
      <w:r>
        <w:rPr>
          <w:rFonts w:asciiTheme="minorHAnsi" w:hAnsiTheme="minorHAnsi" w:cs="Times New Roman"/>
          <w:lang w:val="ru-RU"/>
        </w:rPr>
        <w:t>т</w:t>
      </w:r>
      <w:r w:rsidRPr="00EB7107">
        <w:rPr>
          <w:rFonts w:asciiTheme="minorHAnsi" w:hAnsiTheme="minorHAnsi" w:cs="Times New Roman"/>
          <w:lang w:val="ru-RU"/>
        </w:rPr>
        <w:t>ермопластический материал, производящийся из нефти, углеводородного сырья. Используется для производства пластиковых бутылок и материалов для строительных конструкций.</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lang w:val="ru-RU"/>
        </w:rPr>
        <w:t>Цементные полимеры</w:t>
      </w:r>
      <w:r w:rsidRPr="00EB7107">
        <w:rPr>
          <w:rFonts w:asciiTheme="minorHAnsi" w:hAnsiTheme="minorHAnsi" w:cs="Times New Roman"/>
          <w:lang w:val="ru-RU"/>
        </w:rPr>
        <w:t xml:space="preserve"> материал, по свойствам подобный бетону, но который может наноситься на волоконную основу, которая делает этот полимер более прочным, чем бетон.</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lang w:val="ru-RU"/>
        </w:rPr>
        <w:t>Штукатурка</w:t>
      </w:r>
      <w:r w:rsidRPr="00EB7107">
        <w:rPr>
          <w:rFonts w:asciiTheme="minorHAnsi" w:hAnsiTheme="minorHAnsi" w:cs="Times New Roman"/>
          <w:lang w:val="ru-RU"/>
        </w:rPr>
        <w:t xml:space="preserve"> помещается в строительный отсек 3</w:t>
      </w:r>
      <w:r w:rsidRPr="00EB7107">
        <w:rPr>
          <w:rFonts w:asciiTheme="minorHAnsi" w:hAnsiTheme="minorHAnsi" w:cs="Times New Roman"/>
        </w:rPr>
        <w:t>D</w:t>
      </w:r>
      <w:r w:rsidRPr="00EB7107">
        <w:rPr>
          <w:rFonts w:asciiTheme="minorHAnsi" w:hAnsiTheme="minorHAnsi" w:cs="Times New Roman"/>
          <w:lang w:val="ru-RU"/>
        </w:rPr>
        <w:t xml:space="preserve"> принтера в виде сухого порошка. Затем экструдерные головки смачивают порошок, размещаемый в форме, связывающими жидкостями пласт за пластом.</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lang w:val="ru-RU"/>
        </w:rPr>
        <w:t>Фотополимеры</w:t>
      </w:r>
      <w:r w:rsidRPr="00EB7107">
        <w:rPr>
          <w:rFonts w:asciiTheme="minorHAnsi" w:hAnsiTheme="minorHAnsi" w:cs="Times New Roman"/>
          <w:lang w:val="ru-RU"/>
        </w:rPr>
        <w:t xml:space="preserve"> </w:t>
      </w:r>
      <w:r>
        <w:rPr>
          <w:rFonts w:asciiTheme="minorHAnsi" w:hAnsiTheme="minorHAnsi" w:cs="Times New Roman"/>
          <w:lang w:val="ru-RU"/>
        </w:rPr>
        <w:t xml:space="preserve">– </w:t>
      </w:r>
      <w:r w:rsidRPr="00EB7107">
        <w:rPr>
          <w:rFonts w:asciiTheme="minorHAnsi" w:hAnsiTheme="minorHAnsi" w:cs="Times New Roman"/>
          <w:lang w:val="ru-RU"/>
        </w:rPr>
        <w:t>специальные смеси, которые меняют свои свойства при попадании на свет. Используются в стереолитографии.</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b/>
          <w:i/>
          <w:lang w:val="ru-RU"/>
        </w:rPr>
        <w:t>Воск</w:t>
      </w:r>
      <w:r w:rsidRPr="00EB7107">
        <w:rPr>
          <w:rFonts w:asciiTheme="minorHAnsi" w:hAnsiTheme="minorHAnsi" w:cs="Times New Roman"/>
          <w:lang w:val="ru-RU"/>
        </w:rPr>
        <w:t xml:space="preserve"> обычно используется для порошковых форм, перемешиваемых и спекаемых мощными лазерами. Часто используется для создания форм для последующего производства изделий, подобно слепкам металлических ювелирных украшений.</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090C79">
        <w:rPr>
          <w:rFonts w:asciiTheme="minorHAnsi" w:hAnsiTheme="minorHAnsi" w:cs="Times New Roman"/>
          <w:b/>
          <w:i/>
          <w:lang w:val="ru-RU"/>
        </w:rPr>
        <w:t>Светящиеся в темноте нити</w:t>
      </w:r>
      <w:r w:rsidRPr="00EB7107">
        <w:rPr>
          <w:rFonts w:asciiTheme="minorHAnsi" w:hAnsiTheme="minorHAnsi" w:cs="Times New Roman"/>
          <w:lang w:val="ru-RU"/>
        </w:rPr>
        <w:t xml:space="preserve"> делаются из </w:t>
      </w:r>
      <w:r w:rsidRPr="00EB7107">
        <w:rPr>
          <w:rFonts w:asciiTheme="minorHAnsi" w:hAnsiTheme="minorHAnsi" w:cs="Times New Roman"/>
        </w:rPr>
        <w:t>ABS</w:t>
      </w:r>
      <w:r w:rsidRPr="00EB7107">
        <w:rPr>
          <w:rFonts w:asciiTheme="minorHAnsi" w:hAnsiTheme="minorHAnsi" w:cs="Times New Roman"/>
          <w:lang w:val="ru-RU"/>
        </w:rPr>
        <w:t xml:space="preserve"> и </w:t>
      </w:r>
      <w:r w:rsidRPr="00EB7107">
        <w:rPr>
          <w:rFonts w:asciiTheme="minorHAnsi" w:hAnsiTheme="minorHAnsi" w:cs="Times New Roman"/>
        </w:rPr>
        <w:t>PLA</w:t>
      </w:r>
      <w:r w:rsidRPr="00EB7107">
        <w:rPr>
          <w:rFonts w:asciiTheme="minorHAnsi" w:hAnsiTheme="minorHAnsi" w:cs="Times New Roman"/>
          <w:lang w:val="ru-RU"/>
        </w:rPr>
        <w:t xml:space="preserve"> </w:t>
      </w:r>
      <w:r>
        <w:rPr>
          <w:rFonts w:asciiTheme="minorHAnsi" w:hAnsiTheme="minorHAnsi" w:cs="Times New Roman"/>
          <w:lang w:val="ru-RU"/>
        </w:rPr>
        <w:t>-</w:t>
      </w:r>
      <w:r w:rsidRPr="00EB7107">
        <w:rPr>
          <w:rFonts w:asciiTheme="minorHAnsi" w:hAnsiTheme="minorHAnsi" w:cs="Times New Roman"/>
          <w:lang w:val="ru-RU"/>
        </w:rPr>
        <w:t xml:space="preserve"> пластиков разных цветов, светящихся в темноте с разными оттенками базового цвета.</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090C79">
        <w:rPr>
          <w:rFonts w:asciiTheme="minorHAnsi" w:hAnsiTheme="minorHAnsi" w:cs="Times New Roman"/>
          <w:b/>
          <w:i/>
          <w:lang w:val="ru-RU"/>
        </w:rPr>
        <w:lastRenderedPageBreak/>
        <w:t>Неоновые нити</w:t>
      </w:r>
      <w:r w:rsidRPr="00EB7107">
        <w:rPr>
          <w:rFonts w:asciiTheme="minorHAnsi" w:hAnsiTheme="minorHAnsi" w:cs="Times New Roman"/>
          <w:lang w:val="ru-RU"/>
        </w:rPr>
        <w:t xml:space="preserve"> обычно характеризуются очень яркими оттенками голубого, зеленого, желтого, оранжевого, розового или пурпурного. Используются вместе с </w:t>
      </w:r>
      <w:r w:rsidRPr="00EB7107">
        <w:rPr>
          <w:rFonts w:asciiTheme="minorHAnsi" w:hAnsiTheme="minorHAnsi" w:cs="Times New Roman"/>
        </w:rPr>
        <w:t>ABS</w:t>
      </w:r>
      <w:r w:rsidRPr="00EB7107">
        <w:rPr>
          <w:rFonts w:asciiTheme="minorHAnsi" w:hAnsiTheme="minorHAnsi" w:cs="Times New Roman"/>
          <w:lang w:val="ru-RU"/>
        </w:rPr>
        <w:t xml:space="preserve"> и </w:t>
      </w:r>
      <w:r w:rsidRPr="00EB7107">
        <w:rPr>
          <w:rFonts w:asciiTheme="minorHAnsi" w:hAnsiTheme="minorHAnsi" w:cs="Times New Roman"/>
        </w:rPr>
        <w:t>PLA</w:t>
      </w:r>
      <w:r w:rsidRPr="00EB7107">
        <w:rPr>
          <w:rFonts w:asciiTheme="minorHAnsi" w:hAnsiTheme="minorHAnsi" w:cs="Times New Roman"/>
          <w:lang w:val="ru-RU"/>
        </w:rPr>
        <w:t xml:space="preserve"> пластиками.</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090C79">
        <w:rPr>
          <w:rFonts w:asciiTheme="minorHAnsi" w:hAnsiTheme="minorHAnsi" w:cs="Times New Roman"/>
          <w:b/>
          <w:i/>
          <w:lang w:val="ru-RU"/>
        </w:rPr>
        <w:t>Керамический порошок</w:t>
      </w:r>
      <w:r w:rsidRPr="00EB7107">
        <w:rPr>
          <w:rFonts w:asciiTheme="minorHAnsi" w:hAnsiTheme="minorHAnsi" w:cs="Times New Roman"/>
          <w:lang w:val="ru-RU"/>
        </w:rPr>
        <w:t xml:space="preserve"> </w:t>
      </w:r>
      <w:r>
        <w:rPr>
          <w:rFonts w:asciiTheme="minorHAnsi" w:hAnsiTheme="minorHAnsi" w:cs="Times New Roman"/>
          <w:lang w:val="ru-RU"/>
        </w:rPr>
        <w:t xml:space="preserve">– </w:t>
      </w:r>
      <w:r w:rsidRPr="00EB7107">
        <w:rPr>
          <w:rFonts w:asciiTheme="minorHAnsi" w:hAnsiTheme="minorHAnsi" w:cs="Times New Roman"/>
          <w:lang w:val="ru-RU"/>
        </w:rPr>
        <w:t>материал, который используется в разновидности 3</w:t>
      </w:r>
      <w:r w:rsidRPr="00EB7107">
        <w:rPr>
          <w:rFonts w:asciiTheme="minorHAnsi" w:hAnsiTheme="minorHAnsi" w:cs="Times New Roman"/>
        </w:rPr>
        <w:t>D</w:t>
      </w:r>
      <w:r w:rsidRPr="00EB7107">
        <w:rPr>
          <w:rFonts w:asciiTheme="minorHAnsi" w:hAnsiTheme="minorHAnsi" w:cs="Times New Roman"/>
          <w:lang w:val="ru-RU"/>
        </w:rPr>
        <w:t xml:space="preserve"> печати, именуемой селективное лазерное спекание. Порошок здесь спекается в целостную форму под воздействием мощного лазера.</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090C79">
        <w:rPr>
          <w:rFonts w:asciiTheme="minorHAnsi" w:hAnsiTheme="minorHAnsi" w:cs="Times New Roman"/>
          <w:b/>
          <w:i/>
          <w:lang w:val="ru-RU"/>
        </w:rPr>
        <w:t>Плавкие металлы и сплавы</w:t>
      </w:r>
      <w:r w:rsidRPr="00EB7107">
        <w:rPr>
          <w:rFonts w:asciiTheme="minorHAnsi" w:hAnsiTheme="minorHAnsi" w:cs="Times New Roman"/>
          <w:lang w:val="ru-RU"/>
        </w:rPr>
        <w:t xml:space="preserve"> имеют специальные примеси, </w:t>
      </w:r>
      <w:r>
        <w:rPr>
          <w:rFonts w:asciiTheme="minorHAnsi" w:hAnsiTheme="minorHAnsi" w:cs="Times New Roman"/>
          <w:lang w:val="ru-RU"/>
        </w:rPr>
        <w:t>с</w:t>
      </w:r>
      <w:r w:rsidRPr="00EB7107">
        <w:rPr>
          <w:rFonts w:asciiTheme="minorHAnsi" w:hAnsiTheme="minorHAnsi" w:cs="Times New Roman"/>
          <w:lang w:val="ru-RU"/>
        </w:rPr>
        <w:t>ни</w:t>
      </w:r>
      <w:r>
        <w:rPr>
          <w:rFonts w:asciiTheme="minorHAnsi" w:hAnsiTheme="minorHAnsi" w:cs="Times New Roman"/>
          <w:lang w:val="ru-RU"/>
        </w:rPr>
        <w:t>жающие</w:t>
      </w:r>
      <w:r w:rsidRPr="00EB7107">
        <w:rPr>
          <w:rFonts w:asciiTheme="minorHAnsi" w:hAnsiTheme="minorHAnsi" w:cs="Times New Roman"/>
          <w:lang w:val="ru-RU"/>
        </w:rPr>
        <w:t xml:space="preserve"> температуру плавления </w:t>
      </w:r>
      <w:r>
        <w:rPr>
          <w:rFonts w:asciiTheme="minorHAnsi" w:hAnsiTheme="minorHAnsi" w:cs="Times New Roman"/>
          <w:lang w:val="ru-RU"/>
        </w:rPr>
        <w:t xml:space="preserve">в </w:t>
      </w:r>
      <w:r w:rsidRPr="00EB7107">
        <w:rPr>
          <w:rFonts w:asciiTheme="minorHAnsi" w:hAnsiTheme="minorHAnsi" w:cs="Times New Roman"/>
          <w:lang w:val="ru-RU"/>
        </w:rPr>
        <w:t>сравн</w:t>
      </w:r>
      <w:r>
        <w:rPr>
          <w:rFonts w:asciiTheme="minorHAnsi" w:hAnsiTheme="minorHAnsi" w:cs="Times New Roman"/>
          <w:lang w:val="ru-RU"/>
        </w:rPr>
        <w:t>ении</w:t>
      </w:r>
      <w:r w:rsidRPr="00EB7107">
        <w:rPr>
          <w:rFonts w:asciiTheme="minorHAnsi" w:hAnsiTheme="minorHAnsi" w:cs="Times New Roman"/>
          <w:lang w:val="ru-RU"/>
        </w:rPr>
        <w:t xml:space="preserve"> с обычным металлом этого типа. Например, металлическая проволока, используемая при пайке, это смесь олова и свинца, которая плавится легче, чем каждая из составляющих в отдельности.</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090C79">
        <w:rPr>
          <w:rFonts w:asciiTheme="minorHAnsi" w:hAnsiTheme="minorHAnsi" w:cs="Times New Roman"/>
          <w:b/>
          <w:i/>
          <w:lang w:val="ru-RU"/>
        </w:rPr>
        <w:t>Металлические порошки</w:t>
      </w:r>
      <w:r w:rsidRPr="00EB7107">
        <w:rPr>
          <w:rFonts w:asciiTheme="minorHAnsi" w:hAnsiTheme="minorHAnsi" w:cs="Times New Roman"/>
          <w:lang w:val="ru-RU"/>
        </w:rPr>
        <w:t xml:space="preserve"> используются в 3</w:t>
      </w:r>
      <w:r w:rsidRPr="00EB7107">
        <w:rPr>
          <w:rFonts w:asciiTheme="minorHAnsi" w:hAnsiTheme="minorHAnsi" w:cs="Times New Roman"/>
        </w:rPr>
        <w:t>D</w:t>
      </w:r>
      <w:r w:rsidRPr="00EB7107">
        <w:rPr>
          <w:rFonts w:asciiTheme="minorHAnsi" w:hAnsiTheme="minorHAnsi" w:cs="Times New Roman"/>
          <w:lang w:val="ru-RU"/>
        </w:rPr>
        <w:t xml:space="preserve"> принтерах, </w:t>
      </w:r>
      <w:r>
        <w:rPr>
          <w:rFonts w:asciiTheme="minorHAnsi" w:hAnsiTheme="minorHAnsi" w:cs="Times New Roman"/>
          <w:lang w:val="ru-RU"/>
        </w:rPr>
        <w:t>оснащенны</w:t>
      </w:r>
      <w:r w:rsidRPr="00EB7107">
        <w:rPr>
          <w:rFonts w:asciiTheme="minorHAnsi" w:hAnsiTheme="minorHAnsi" w:cs="Times New Roman"/>
          <w:lang w:val="ru-RU"/>
        </w:rPr>
        <w:t>х лазер</w:t>
      </w:r>
      <w:r>
        <w:rPr>
          <w:rFonts w:asciiTheme="minorHAnsi" w:hAnsiTheme="minorHAnsi" w:cs="Times New Roman"/>
          <w:lang w:val="ru-RU"/>
        </w:rPr>
        <w:t>ом</w:t>
      </w:r>
      <w:r w:rsidRPr="00EB7107">
        <w:rPr>
          <w:rFonts w:asciiTheme="minorHAnsi" w:hAnsiTheme="minorHAnsi" w:cs="Times New Roman"/>
          <w:lang w:val="ru-RU"/>
        </w:rPr>
        <w:t xml:space="preserve"> для их спекания.</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134BFB">
        <w:rPr>
          <w:rFonts w:asciiTheme="minorHAnsi" w:hAnsiTheme="minorHAnsi" w:cs="Times New Roman"/>
          <w:b/>
          <w:i/>
          <w:lang w:val="ru-RU"/>
        </w:rPr>
        <w:t>Графен</w:t>
      </w:r>
      <w:r w:rsidRPr="00EB7107">
        <w:rPr>
          <w:rFonts w:asciiTheme="minorHAnsi" w:hAnsiTheme="minorHAnsi" w:cs="Times New Roman"/>
          <w:lang w:val="ru-RU"/>
        </w:rPr>
        <w:t xml:space="preserve"> </w:t>
      </w:r>
      <w:r>
        <w:rPr>
          <w:rFonts w:asciiTheme="minorHAnsi" w:hAnsiTheme="minorHAnsi" w:cs="Times New Roman"/>
          <w:lang w:val="ru-RU"/>
        </w:rPr>
        <w:t xml:space="preserve">– </w:t>
      </w:r>
      <w:r w:rsidRPr="00EB7107">
        <w:rPr>
          <w:rFonts w:asciiTheme="minorHAnsi" w:hAnsiTheme="minorHAnsi" w:cs="Times New Roman"/>
          <w:lang w:val="ru-RU"/>
        </w:rPr>
        <w:t>это моноатомный тонкий углеродный слой графита. Пока еще не является материалом для 3</w:t>
      </w:r>
      <w:r w:rsidRPr="00EB7107">
        <w:rPr>
          <w:rFonts w:asciiTheme="minorHAnsi" w:hAnsiTheme="minorHAnsi" w:cs="Times New Roman"/>
        </w:rPr>
        <w:t>D</w:t>
      </w:r>
      <w:r w:rsidRPr="00EB7107">
        <w:rPr>
          <w:rFonts w:asciiTheme="minorHAnsi" w:hAnsiTheme="minorHAnsi" w:cs="Times New Roman"/>
          <w:lang w:val="ru-RU"/>
        </w:rPr>
        <w:t xml:space="preserve"> печати, но американские и европейские исследователи ведут чрезвычайно активную работу в поиске способов такого использования этого материала.</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134BFB">
        <w:rPr>
          <w:rFonts w:asciiTheme="minorHAnsi" w:hAnsiTheme="minorHAnsi" w:cs="Times New Roman"/>
          <w:b/>
          <w:i/>
          <w:lang w:val="ru-RU"/>
        </w:rPr>
        <w:t>Песок</w:t>
      </w:r>
      <w:r w:rsidRPr="00EB7107">
        <w:rPr>
          <w:rFonts w:asciiTheme="minorHAnsi" w:hAnsiTheme="minorHAnsi" w:cs="Times New Roman"/>
          <w:lang w:val="ru-RU"/>
        </w:rPr>
        <w:t xml:space="preserve"> может быть переплавлен в стекло при наличии достаточно мощных нагревательных источников. Так, для получения нескольких стеклянных объектов была использована экспериментальная солнечная батарея.</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6E187D">
        <w:rPr>
          <w:rFonts w:asciiTheme="minorHAnsi" w:hAnsiTheme="minorHAnsi" w:cs="Times New Roman"/>
          <w:b/>
          <w:i/>
          <w:lang w:val="ru-RU"/>
        </w:rPr>
        <w:t>Шоколад</w:t>
      </w:r>
      <w:r w:rsidRPr="0071005E">
        <w:rPr>
          <w:rFonts w:asciiTheme="minorHAnsi" w:hAnsiTheme="minorHAnsi" w:cs="Times New Roman"/>
          <w:b/>
          <w:i/>
          <w:lang w:val="ru-RU"/>
        </w:rPr>
        <w:t>, карамель</w:t>
      </w:r>
      <w:r>
        <w:rPr>
          <w:rFonts w:asciiTheme="minorHAnsi" w:hAnsiTheme="minorHAnsi" w:cs="Times New Roman"/>
          <w:b/>
          <w:i/>
          <w:lang w:val="ru-RU"/>
        </w:rPr>
        <w:t xml:space="preserve"> </w:t>
      </w:r>
      <w:r w:rsidRPr="00EB7107">
        <w:rPr>
          <w:rFonts w:asciiTheme="minorHAnsi" w:hAnsiTheme="minorHAnsi" w:cs="Times New Roman"/>
          <w:lang w:val="ru-RU"/>
        </w:rPr>
        <w:t>размалываются и пропускаются через экструдер 3</w:t>
      </w:r>
      <w:r w:rsidRPr="00EB7107">
        <w:rPr>
          <w:rFonts w:asciiTheme="minorHAnsi" w:hAnsiTheme="minorHAnsi" w:cs="Times New Roman"/>
        </w:rPr>
        <w:t>D</w:t>
      </w:r>
      <w:r>
        <w:rPr>
          <w:rFonts w:asciiTheme="minorHAnsi" w:hAnsiTheme="minorHAnsi" w:cs="Times New Roman"/>
          <w:lang w:val="ru-RU"/>
        </w:rPr>
        <w:t>-</w:t>
      </w:r>
      <w:r w:rsidRPr="00EB7107">
        <w:rPr>
          <w:rFonts w:asciiTheme="minorHAnsi" w:hAnsiTheme="minorHAnsi" w:cs="Times New Roman"/>
          <w:lang w:val="ru-RU"/>
        </w:rPr>
        <w:t>принтер</w:t>
      </w:r>
      <w:r>
        <w:rPr>
          <w:rFonts w:asciiTheme="minorHAnsi" w:hAnsiTheme="minorHAnsi" w:cs="Times New Roman"/>
          <w:lang w:val="ru-RU"/>
        </w:rPr>
        <w:t>а</w:t>
      </w:r>
      <w:r w:rsidRPr="00EB7107">
        <w:rPr>
          <w:rFonts w:asciiTheme="minorHAnsi" w:hAnsiTheme="minorHAnsi" w:cs="Times New Roman"/>
          <w:lang w:val="ru-RU"/>
        </w:rPr>
        <w:t xml:space="preserve"> подобно тому, как это происходит с нитью из пластика.</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71005E">
        <w:rPr>
          <w:rFonts w:asciiTheme="minorHAnsi" w:hAnsiTheme="minorHAnsi" w:cs="Times New Roman"/>
          <w:b/>
          <w:i/>
          <w:lang w:val="ru-RU"/>
        </w:rPr>
        <w:t>Глазурь</w:t>
      </w:r>
      <w:r w:rsidRPr="00EB7107">
        <w:rPr>
          <w:rFonts w:asciiTheme="minorHAnsi" w:hAnsiTheme="minorHAnsi" w:cs="Times New Roman"/>
          <w:lang w:val="ru-RU"/>
        </w:rPr>
        <w:t xml:space="preserve"> </w:t>
      </w:r>
      <w:r>
        <w:rPr>
          <w:rFonts w:asciiTheme="minorHAnsi" w:hAnsiTheme="minorHAnsi" w:cs="Times New Roman"/>
          <w:lang w:val="ru-RU"/>
        </w:rPr>
        <w:t xml:space="preserve">– </w:t>
      </w:r>
      <w:r w:rsidRPr="00EB7107">
        <w:rPr>
          <w:rFonts w:asciiTheme="minorHAnsi" w:hAnsiTheme="minorHAnsi" w:cs="Times New Roman"/>
          <w:lang w:val="ru-RU"/>
        </w:rPr>
        <w:t>составной элемент производства сахаров, получаемый при насыщении раствора и пропускании его через модифицированную головку экструдера. Обычно используется для сложной и детализированной декорации кондитерских изделий.</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Pr>
          <w:rFonts w:asciiTheme="minorHAnsi" w:hAnsiTheme="minorHAnsi" w:cs="Times New Roman"/>
          <w:lang w:val="ru-RU"/>
        </w:rPr>
        <w:t>Наибольшее применение д</w:t>
      </w:r>
      <w:r w:rsidRPr="00EB7107">
        <w:rPr>
          <w:rFonts w:asciiTheme="minorHAnsi" w:hAnsiTheme="minorHAnsi" w:cs="Times New Roman"/>
          <w:lang w:val="ru-RU"/>
        </w:rPr>
        <w:t xml:space="preserve">ля </w:t>
      </w:r>
      <w:r w:rsidRPr="00EB7107">
        <w:rPr>
          <w:rFonts w:asciiTheme="minorHAnsi" w:hAnsiTheme="minorHAnsi" w:cs="Times New Roman"/>
          <w:lang w:val="en-US"/>
        </w:rPr>
        <w:t>FDM</w:t>
      </w:r>
      <w:r w:rsidRPr="00EB7107">
        <w:rPr>
          <w:rFonts w:asciiTheme="minorHAnsi" w:hAnsiTheme="minorHAnsi" w:cs="Times New Roman"/>
          <w:lang w:val="ru-RU"/>
        </w:rPr>
        <w:t xml:space="preserve"> печати </w:t>
      </w:r>
      <w:r>
        <w:rPr>
          <w:rFonts w:asciiTheme="minorHAnsi" w:hAnsiTheme="minorHAnsi" w:cs="Times New Roman"/>
          <w:lang w:val="ru-RU"/>
        </w:rPr>
        <w:t>получили</w:t>
      </w:r>
      <w:r w:rsidRPr="00EB7107">
        <w:rPr>
          <w:rFonts w:asciiTheme="minorHAnsi" w:hAnsiTheme="minorHAnsi" w:cs="Times New Roman"/>
          <w:lang w:val="ru-RU"/>
        </w:rPr>
        <w:t xml:space="preserve"> </w:t>
      </w:r>
      <w:r w:rsidRPr="00EB7107">
        <w:rPr>
          <w:rFonts w:asciiTheme="minorHAnsi" w:hAnsiTheme="minorHAnsi" w:cs="Times New Roman"/>
          <w:lang w:val="en-US"/>
        </w:rPr>
        <w:t>ABS</w:t>
      </w:r>
      <w:r w:rsidRPr="00EB7107">
        <w:rPr>
          <w:rFonts w:asciiTheme="minorHAnsi" w:hAnsiTheme="minorHAnsi" w:cs="Times New Roman"/>
          <w:lang w:val="ru-RU"/>
        </w:rPr>
        <w:t xml:space="preserve"> и </w:t>
      </w:r>
      <w:r w:rsidRPr="00EB7107">
        <w:rPr>
          <w:rFonts w:asciiTheme="minorHAnsi" w:hAnsiTheme="minorHAnsi" w:cs="Times New Roman"/>
          <w:lang w:val="en-US"/>
        </w:rPr>
        <w:t>PLA</w:t>
      </w:r>
      <w:r w:rsidRPr="00EB7107">
        <w:rPr>
          <w:rFonts w:asciiTheme="minorHAnsi" w:hAnsiTheme="minorHAnsi" w:cs="Times New Roman"/>
          <w:lang w:val="ru-RU"/>
        </w:rPr>
        <w:t xml:space="preserve"> пластик</w:t>
      </w:r>
      <w:r>
        <w:rPr>
          <w:rFonts w:asciiTheme="minorHAnsi" w:hAnsiTheme="minorHAnsi" w:cs="Times New Roman"/>
          <w:lang w:val="ru-RU"/>
        </w:rPr>
        <w:t>и</w:t>
      </w:r>
      <w:r w:rsidRPr="00EB7107">
        <w:rPr>
          <w:rFonts w:asciiTheme="minorHAnsi" w:hAnsiTheme="minorHAnsi" w:cs="Times New Roman"/>
          <w:lang w:val="ru-RU"/>
        </w:rPr>
        <w:t>.</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p>
    <w:p w:rsidR="001A3F79" w:rsidRPr="00EB7107" w:rsidRDefault="001A3F79" w:rsidP="001A3F79">
      <w:pPr>
        <w:spacing w:line="276" w:lineRule="auto"/>
        <w:ind w:firstLine="567"/>
        <w:jc w:val="both"/>
        <w:rPr>
          <w:rFonts w:asciiTheme="minorHAnsi" w:hAnsiTheme="minorHAnsi" w:cs="Times New Roman"/>
          <w:sz w:val="24"/>
          <w:szCs w:val="24"/>
          <w:lang w:val="ru-RU"/>
        </w:rPr>
      </w:pPr>
      <w:r w:rsidRPr="00EB7107">
        <w:rPr>
          <w:rFonts w:asciiTheme="minorHAnsi" w:hAnsiTheme="minorHAnsi" w:cs="Times New Roman"/>
          <w:sz w:val="24"/>
          <w:szCs w:val="24"/>
          <w:lang w:val="ru-RU"/>
        </w:rPr>
        <w:t xml:space="preserve">Таблица </w:t>
      </w:r>
      <w:r>
        <w:rPr>
          <w:rFonts w:asciiTheme="minorHAnsi" w:hAnsiTheme="minorHAnsi" w:cs="Times New Roman"/>
          <w:sz w:val="24"/>
          <w:szCs w:val="24"/>
          <w:lang w:val="ru-RU"/>
        </w:rPr>
        <w:t>3.</w:t>
      </w:r>
      <w:r w:rsidRPr="00EB7107">
        <w:rPr>
          <w:rFonts w:asciiTheme="minorHAnsi" w:hAnsiTheme="minorHAnsi" w:cs="Times New Roman"/>
          <w:sz w:val="24"/>
          <w:szCs w:val="24"/>
          <w:lang w:val="ru-RU"/>
        </w:rPr>
        <w:t xml:space="preserve">1 -Сравнение </w:t>
      </w:r>
      <w:r w:rsidRPr="00EB7107">
        <w:rPr>
          <w:rFonts w:asciiTheme="minorHAnsi" w:hAnsiTheme="minorHAnsi" w:cs="Times New Roman"/>
          <w:sz w:val="24"/>
          <w:szCs w:val="24"/>
          <w:lang w:val="en-US"/>
        </w:rPr>
        <w:t>ABS</w:t>
      </w:r>
      <w:r w:rsidRPr="00EB7107">
        <w:rPr>
          <w:rFonts w:asciiTheme="minorHAnsi" w:hAnsiTheme="minorHAnsi" w:cs="Times New Roman"/>
          <w:sz w:val="24"/>
          <w:szCs w:val="24"/>
          <w:lang w:val="ru-RU"/>
        </w:rPr>
        <w:t xml:space="preserve"> и </w:t>
      </w:r>
      <w:r w:rsidRPr="00EB7107">
        <w:rPr>
          <w:rFonts w:asciiTheme="minorHAnsi" w:hAnsiTheme="minorHAnsi" w:cs="Times New Roman"/>
          <w:sz w:val="24"/>
          <w:szCs w:val="24"/>
          <w:lang w:val="en-US"/>
        </w:rPr>
        <w:t>PLA</w:t>
      </w:r>
      <w:r>
        <w:rPr>
          <w:rFonts w:asciiTheme="minorHAnsi" w:hAnsiTheme="minorHAnsi" w:cs="Times New Roman"/>
          <w:sz w:val="24"/>
          <w:szCs w:val="24"/>
          <w:lang w:val="ru-RU"/>
        </w:rPr>
        <w:t xml:space="preserve"> пластиков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A3F79" w:rsidRPr="0071005E" w:rsidTr="0068485D">
        <w:trPr>
          <w:cantSplit/>
        </w:trPr>
        <w:tc>
          <w:tcPr>
            <w:tcW w:w="3190" w:type="dxa"/>
          </w:tcPr>
          <w:p w:rsidR="001A3F79" w:rsidRPr="0071005E" w:rsidRDefault="001A3F79" w:rsidP="0068485D">
            <w:pPr>
              <w:jc w:val="center"/>
              <w:rPr>
                <w:rFonts w:cs="Times New Roman"/>
                <w:b/>
                <w:sz w:val="24"/>
                <w:szCs w:val="24"/>
              </w:rPr>
            </w:pPr>
            <w:r w:rsidRPr="0071005E">
              <w:rPr>
                <w:rFonts w:cs="Times New Roman"/>
                <w:b/>
                <w:sz w:val="24"/>
                <w:szCs w:val="24"/>
              </w:rPr>
              <w:t>Параметр</w:t>
            </w:r>
          </w:p>
        </w:tc>
        <w:tc>
          <w:tcPr>
            <w:tcW w:w="3190" w:type="dxa"/>
          </w:tcPr>
          <w:p w:rsidR="001A3F79" w:rsidRPr="0071005E" w:rsidRDefault="001A3F79" w:rsidP="0068485D">
            <w:pPr>
              <w:jc w:val="center"/>
              <w:rPr>
                <w:rFonts w:cs="Times New Roman"/>
                <w:b/>
                <w:sz w:val="24"/>
                <w:szCs w:val="24"/>
                <w:lang w:val="en-US"/>
              </w:rPr>
            </w:pPr>
            <w:r w:rsidRPr="0071005E">
              <w:rPr>
                <w:rFonts w:cs="Times New Roman"/>
                <w:b/>
                <w:sz w:val="24"/>
                <w:szCs w:val="24"/>
                <w:lang w:val="en-US"/>
              </w:rPr>
              <w:t>ABS</w:t>
            </w:r>
          </w:p>
        </w:tc>
        <w:tc>
          <w:tcPr>
            <w:tcW w:w="3191" w:type="dxa"/>
          </w:tcPr>
          <w:p w:rsidR="001A3F79" w:rsidRPr="0071005E" w:rsidRDefault="001A3F79" w:rsidP="0068485D">
            <w:pPr>
              <w:jc w:val="center"/>
              <w:rPr>
                <w:rFonts w:cs="Times New Roman"/>
                <w:b/>
                <w:sz w:val="24"/>
                <w:szCs w:val="24"/>
                <w:lang w:val="en-US"/>
              </w:rPr>
            </w:pPr>
            <w:r w:rsidRPr="0071005E">
              <w:rPr>
                <w:rFonts w:cs="Times New Roman"/>
                <w:b/>
                <w:sz w:val="24"/>
                <w:szCs w:val="24"/>
                <w:lang w:val="en-US"/>
              </w:rPr>
              <w:t>PLA</w:t>
            </w:r>
          </w:p>
        </w:tc>
      </w:tr>
      <w:tr w:rsidR="001A3F79" w:rsidRPr="000A305A" w:rsidTr="0068485D">
        <w:trPr>
          <w:cantSplit/>
        </w:trPr>
        <w:tc>
          <w:tcPr>
            <w:tcW w:w="3190" w:type="dxa"/>
          </w:tcPr>
          <w:p w:rsidR="001A3F79" w:rsidRPr="0071005E" w:rsidRDefault="001A3F79" w:rsidP="0068485D">
            <w:pPr>
              <w:jc w:val="both"/>
              <w:rPr>
                <w:rFonts w:cs="Times New Roman"/>
                <w:sz w:val="24"/>
                <w:szCs w:val="24"/>
              </w:rPr>
            </w:pPr>
            <w:r w:rsidRPr="0071005E">
              <w:rPr>
                <w:rFonts w:cs="Times New Roman"/>
                <w:sz w:val="24"/>
                <w:szCs w:val="24"/>
              </w:rPr>
              <w:t>Механические характеристики изделий</w:t>
            </w:r>
          </w:p>
        </w:tc>
        <w:tc>
          <w:tcPr>
            <w:tcW w:w="3190" w:type="dxa"/>
          </w:tcPr>
          <w:p w:rsidR="001A3F79" w:rsidRPr="0071005E" w:rsidRDefault="001A3F79" w:rsidP="0068485D">
            <w:pPr>
              <w:jc w:val="both"/>
              <w:rPr>
                <w:rFonts w:cs="Times New Roman"/>
                <w:i/>
                <w:sz w:val="24"/>
                <w:szCs w:val="24"/>
                <w:lang w:val="ru-RU"/>
              </w:rPr>
            </w:pPr>
            <w:r w:rsidRPr="0071005E">
              <w:rPr>
                <w:rFonts w:cs="Times New Roman"/>
                <w:i/>
                <w:sz w:val="24"/>
                <w:szCs w:val="24"/>
                <w:lang w:val="ru-RU"/>
              </w:rPr>
              <w:t xml:space="preserve">Эластичны и менее хрупкие, чем изделия из </w:t>
            </w:r>
            <w:r w:rsidRPr="0071005E">
              <w:rPr>
                <w:rFonts w:cs="Times New Roman"/>
                <w:i/>
                <w:sz w:val="24"/>
                <w:szCs w:val="24"/>
              </w:rPr>
              <w:t>PLA</w:t>
            </w:r>
          </w:p>
        </w:tc>
        <w:tc>
          <w:tcPr>
            <w:tcW w:w="3191" w:type="dxa"/>
          </w:tcPr>
          <w:p w:rsidR="001A3F79" w:rsidRPr="0071005E" w:rsidRDefault="001A3F79" w:rsidP="0068485D">
            <w:pPr>
              <w:jc w:val="both"/>
              <w:rPr>
                <w:rFonts w:cs="Times New Roman"/>
                <w:i/>
                <w:sz w:val="24"/>
                <w:szCs w:val="24"/>
                <w:lang w:val="ru-RU"/>
              </w:rPr>
            </w:pPr>
            <w:r w:rsidRPr="0071005E">
              <w:rPr>
                <w:rFonts w:cs="Times New Roman"/>
                <w:i/>
                <w:sz w:val="24"/>
                <w:szCs w:val="24"/>
              </w:rPr>
              <w:t>PLA</w:t>
            </w:r>
            <w:r w:rsidRPr="0071005E">
              <w:rPr>
                <w:rFonts w:cs="Times New Roman"/>
                <w:i/>
                <w:sz w:val="24"/>
                <w:szCs w:val="24"/>
                <w:lang w:val="ru-RU"/>
              </w:rPr>
              <w:t xml:space="preserve"> более жесткие, чем детали из </w:t>
            </w:r>
            <w:r w:rsidRPr="0071005E">
              <w:rPr>
                <w:rFonts w:cs="Times New Roman"/>
                <w:i/>
                <w:sz w:val="24"/>
                <w:szCs w:val="24"/>
              </w:rPr>
              <w:t>ABS</w:t>
            </w:r>
          </w:p>
        </w:tc>
      </w:tr>
      <w:tr w:rsidR="001A3F79" w:rsidRPr="0071005E" w:rsidTr="0068485D">
        <w:trPr>
          <w:cantSplit/>
        </w:trPr>
        <w:tc>
          <w:tcPr>
            <w:tcW w:w="3190" w:type="dxa"/>
          </w:tcPr>
          <w:p w:rsidR="001A3F79" w:rsidRPr="0071005E" w:rsidRDefault="001A3F79" w:rsidP="0068485D">
            <w:pPr>
              <w:jc w:val="both"/>
              <w:rPr>
                <w:rFonts w:cs="Times New Roman"/>
                <w:sz w:val="24"/>
                <w:szCs w:val="24"/>
                <w:lang w:val="en-US"/>
              </w:rPr>
            </w:pPr>
            <w:r w:rsidRPr="0071005E">
              <w:rPr>
                <w:rFonts w:cs="Times New Roman"/>
                <w:sz w:val="24"/>
                <w:szCs w:val="24"/>
              </w:rPr>
              <w:t>Температура экструзии, °С</w:t>
            </w:r>
          </w:p>
        </w:tc>
        <w:tc>
          <w:tcPr>
            <w:tcW w:w="3190" w:type="dxa"/>
          </w:tcPr>
          <w:p w:rsidR="001A3F79" w:rsidRPr="0071005E" w:rsidRDefault="001A3F79" w:rsidP="0068485D">
            <w:pPr>
              <w:jc w:val="both"/>
              <w:rPr>
                <w:rFonts w:cs="Times New Roman"/>
                <w:i/>
                <w:sz w:val="24"/>
                <w:szCs w:val="24"/>
              </w:rPr>
            </w:pPr>
            <w:r w:rsidRPr="0071005E">
              <w:rPr>
                <w:rFonts w:cs="Times New Roman"/>
                <w:i/>
                <w:sz w:val="24"/>
                <w:szCs w:val="24"/>
              </w:rPr>
              <w:t>220-260</w:t>
            </w:r>
          </w:p>
        </w:tc>
        <w:tc>
          <w:tcPr>
            <w:tcW w:w="3191" w:type="dxa"/>
          </w:tcPr>
          <w:p w:rsidR="001A3F79" w:rsidRPr="0071005E" w:rsidRDefault="001A3F79" w:rsidP="0068485D">
            <w:pPr>
              <w:jc w:val="both"/>
              <w:rPr>
                <w:rFonts w:cs="Times New Roman"/>
                <w:i/>
                <w:sz w:val="24"/>
                <w:szCs w:val="24"/>
              </w:rPr>
            </w:pPr>
            <w:r w:rsidRPr="0071005E">
              <w:rPr>
                <w:rFonts w:cs="Times New Roman"/>
                <w:i/>
                <w:sz w:val="24"/>
                <w:szCs w:val="24"/>
              </w:rPr>
              <w:t>160-220</w:t>
            </w:r>
          </w:p>
        </w:tc>
      </w:tr>
      <w:tr w:rsidR="001A3F79" w:rsidRPr="0071005E" w:rsidTr="0068485D">
        <w:trPr>
          <w:cantSplit/>
        </w:trPr>
        <w:tc>
          <w:tcPr>
            <w:tcW w:w="3190" w:type="dxa"/>
          </w:tcPr>
          <w:p w:rsidR="001A3F79" w:rsidRPr="0071005E" w:rsidRDefault="001A3F79" w:rsidP="0068485D">
            <w:pPr>
              <w:jc w:val="both"/>
              <w:rPr>
                <w:sz w:val="24"/>
                <w:szCs w:val="24"/>
              </w:rPr>
            </w:pPr>
            <w:r w:rsidRPr="0071005E">
              <w:rPr>
                <w:rFonts w:cs="Times New Roman"/>
                <w:sz w:val="24"/>
                <w:szCs w:val="24"/>
              </w:rPr>
              <w:t>Температура тепловой деформации, °С</w:t>
            </w:r>
          </w:p>
        </w:tc>
        <w:tc>
          <w:tcPr>
            <w:tcW w:w="3190" w:type="dxa"/>
          </w:tcPr>
          <w:p w:rsidR="001A3F79" w:rsidRPr="0071005E" w:rsidRDefault="001A3F79" w:rsidP="0068485D">
            <w:pPr>
              <w:jc w:val="both"/>
              <w:rPr>
                <w:rFonts w:cs="Times New Roman"/>
                <w:i/>
                <w:sz w:val="24"/>
                <w:szCs w:val="24"/>
              </w:rPr>
            </w:pPr>
            <w:r w:rsidRPr="0071005E">
              <w:rPr>
                <w:rFonts w:cs="Times New Roman"/>
                <w:i/>
                <w:sz w:val="24"/>
                <w:szCs w:val="24"/>
              </w:rPr>
              <w:t>100</w:t>
            </w:r>
          </w:p>
        </w:tc>
        <w:tc>
          <w:tcPr>
            <w:tcW w:w="3191" w:type="dxa"/>
          </w:tcPr>
          <w:p w:rsidR="001A3F79" w:rsidRPr="0071005E" w:rsidRDefault="001A3F79" w:rsidP="0068485D">
            <w:pPr>
              <w:jc w:val="both"/>
              <w:rPr>
                <w:rFonts w:cs="Times New Roman"/>
                <w:i/>
                <w:sz w:val="24"/>
                <w:szCs w:val="24"/>
              </w:rPr>
            </w:pPr>
            <w:r w:rsidRPr="0071005E">
              <w:rPr>
                <w:rFonts w:cs="Times New Roman"/>
                <w:i/>
                <w:sz w:val="24"/>
                <w:szCs w:val="24"/>
              </w:rPr>
              <w:t>60</w:t>
            </w:r>
          </w:p>
        </w:tc>
      </w:tr>
      <w:tr w:rsidR="001A3F79" w:rsidRPr="000A305A" w:rsidTr="0068485D">
        <w:trPr>
          <w:cantSplit/>
        </w:trPr>
        <w:tc>
          <w:tcPr>
            <w:tcW w:w="3190" w:type="dxa"/>
          </w:tcPr>
          <w:p w:rsidR="001A3F79" w:rsidRPr="0071005E" w:rsidRDefault="001A3F79" w:rsidP="0068485D">
            <w:pPr>
              <w:jc w:val="both"/>
              <w:rPr>
                <w:rFonts w:cs="Times New Roman"/>
                <w:sz w:val="24"/>
                <w:szCs w:val="24"/>
                <w:lang w:val="ru-RU"/>
              </w:rPr>
            </w:pPr>
            <w:r w:rsidRPr="0071005E">
              <w:rPr>
                <w:rFonts w:cs="Times New Roman"/>
                <w:sz w:val="24"/>
                <w:szCs w:val="24"/>
                <w:lang w:val="ru-RU"/>
              </w:rPr>
              <w:t xml:space="preserve">Влияние внешних температурных факторов в процессе печати </w:t>
            </w:r>
          </w:p>
        </w:tc>
        <w:tc>
          <w:tcPr>
            <w:tcW w:w="3190" w:type="dxa"/>
          </w:tcPr>
          <w:p w:rsidR="001A3F79" w:rsidRPr="0071005E" w:rsidRDefault="001A3F79" w:rsidP="0068485D">
            <w:pPr>
              <w:jc w:val="both"/>
              <w:rPr>
                <w:rFonts w:cs="Times New Roman"/>
                <w:i/>
                <w:sz w:val="24"/>
                <w:szCs w:val="24"/>
              </w:rPr>
            </w:pPr>
            <w:r w:rsidRPr="0071005E">
              <w:rPr>
                <w:rFonts w:cs="Times New Roman"/>
                <w:i/>
                <w:sz w:val="24"/>
                <w:szCs w:val="24"/>
                <w:lang w:val="ru-RU"/>
              </w:rPr>
              <w:t xml:space="preserve">Рекомендуется печать на принтерах закрытого типа с дополнительным подогревом. </w:t>
            </w:r>
            <w:r w:rsidRPr="0071005E">
              <w:rPr>
                <w:rFonts w:cs="Times New Roman"/>
                <w:i/>
                <w:sz w:val="24"/>
                <w:szCs w:val="24"/>
              </w:rPr>
              <w:t>Подогрев стола обязателен</w:t>
            </w:r>
          </w:p>
        </w:tc>
        <w:tc>
          <w:tcPr>
            <w:tcW w:w="3191" w:type="dxa"/>
          </w:tcPr>
          <w:p w:rsidR="001A3F79" w:rsidRPr="0071005E" w:rsidRDefault="001A3F79" w:rsidP="0068485D">
            <w:pPr>
              <w:jc w:val="both"/>
              <w:rPr>
                <w:rFonts w:cs="Times New Roman"/>
                <w:i/>
                <w:sz w:val="24"/>
                <w:szCs w:val="24"/>
                <w:lang w:val="ru-RU"/>
              </w:rPr>
            </w:pPr>
            <w:r w:rsidRPr="0071005E">
              <w:rPr>
                <w:rFonts w:cs="Times New Roman"/>
                <w:i/>
                <w:sz w:val="24"/>
                <w:szCs w:val="24"/>
                <w:lang w:val="ru-RU"/>
              </w:rPr>
              <w:t>Необходимо охлаждение в процессе печати, подогрев стола желателен</w:t>
            </w:r>
          </w:p>
        </w:tc>
      </w:tr>
      <w:tr w:rsidR="001A3F79" w:rsidRPr="0071005E" w:rsidTr="0068485D">
        <w:trPr>
          <w:cantSplit/>
        </w:trPr>
        <w:tc>
          <w:tcPr>
            <w:tcW w:w="3190" w:type="dxa"/>
          </w:tcPr>
          <w:p w:rsidR="001A3F79" w:rsidRPr="0071005E" w:rsidRDefault="001A3F79" w:rsidP="0068485D">
            <w:pPr>
              <w:jc w:val="both"/>
              <w:rPr>
                <w:rFonts w:cs="Times New Roman"/>
                <w:sz w:val="24"/>
                <w:szCs w:val="24"/>
              </w:rPr>
            </w:pPr>
            <w:r w:rsidRPr="0071005E">
              <w:rPr>
                <w:rFonts w:cs="Times New Roman"/>
                <w:sz w:val="24"/>
                <w:szCs w:val="24"/>
              </w:rPr>
              <w:t>Растворитель</w:t>
            </w:r>
          </w:p>
        </w:tc>
        <w:tc>
          <w:tcPr>
            <w:tcW w:w="3190" w:type="dxa"/>
          </w:tcPr>
          <w:p w:rsidR="001A3F79" w:rsidRPr="0071005E" w:rsidRDefault="001A3F79" w:rsidP="0068485D">
            <w:pPr>
              <w:jc w:val="both"/>
              <w:rPr>
                <w:rFonts w:cs="Times New Roman"/>
                <w:i/>
                <w:sz w:val="24"/>
                <w:szCs w:val="24"/>
              </w:rPr>
            </w:pPr>
            <w:r w:rsidRPr="0071005E">
              <w:rPr>
                <w:rFonts w:cs="Times New Roman"/>
                <w:i/>
                <w:sz w:val="24"/>
                <w:szCs w:val="24"/>
              </w:rPr>
              <w:t>ацетон</w:t>
            </w:r>
          </w:p>
        </w:tc>
        <w:tc>
          <w:tcPr>
            <w:tcW w:w="3191" w:type="dxa"/>
          </w:tcPr>
          <w:p w:rsidR="001A3F79" w:rsidRPr="0071005E" w:rsidRDefault="001A3F79" w:rsidP="0068485D">
            <w:pPr>
              <w:jc w:val="both"/>
              <w:rPr>
                <w:rFonts w:cs="Times New Roman"/>
                <w:i/>
                <w:sz w:val="24"/>
                <w:szCs w:val="24"/>
              </w:rPr>
            </w:pPr>
            <w:r w:rsidRPr="0071005E">
              <w:rPr>
                <w:rFonts w:cs="Times New Roman"/>
                <w:i/>
                <w:sz w:val="24"/>
                <w:szCs w:val="24"/>
              </w:rPr>
              <w:t>Дихлорметан, лимонен</w:t>
            </w:r>
          </w:p>
        </w:tc>
      </w:tr>
      <w:tr w:rsidR="001A3F79" w:rsidRPr="000A305A" w:rsidTr="0068485D">
        <w:trPr>
          <w:cantSplit/>
        </w:trPr>
        <w:tc>
          <w:tcPr>
            <w:tcW w:w="3190" w:type="dxa"/>
          </w:tcPr>
          <w:p w:rsidR="001A3F79" w:rsidRPr="0071005E" w:rsidRDefault="001A3F79" w:rsidP="0068485D">
            <w:pPr>
              <w:jc w:val="both"/>
              <w:rPr>
                <w:rFonts w:cs="Times New Roman"/>
                <w:sz w:val="24"/>
                <w:szCs w:val="24"/>
              </w:rPr>
            </w:pPr>
            <w:r w:rsidRPr="0071005E">
              <w:rPr>
                <w:rFonts w:cs="Times New Roman"/>
                <w:sz w:val="24"/>
                <w:szCs w:val="24"/>
              </w:rPr>
              <w:lastRenderedPageBreak/>
              <w:t>Долговечность изделий</w:t>
            </w:r>
          </w:p>
        </w:tc>
        <w:tc>
          <w:tcPr>
            <w:tcW w:w="3190" w:type="dxa"/>
          </w:tcPr>
          <w:p w:rsidR="001A3F79" w:rsidRPr="0071005E" w:rsidRDefault="001A3F79" w:rsidP="0068485D">
            <w:pPr>
              <w:jc w:val="both"/>
              <w:rPr>
                <w:rFonts w:cs="Times New Roman"/>
                <w:i/>
                <w:sz w:val="24"/>
                <w:szCs w:val="24"/>
                <w:lang w:val="ru-RU"/>
              </w:rPr>
            </w:pPr>
            <w:r w:rsidRPr="0071005E">
              <w:rPr>
                <w:rFonts w:cs="Times New Roman"/>
                <w:i/>
                <w:sz w:val="24"/>
                <w:szCs w:val="24"/>
                <w:lang w:val="ru-RU"/>
              </w:rPr>
              <w:t xml:space="preserve">долговечен (изготовлен из нефтепродуктов), разлагается под воздействием ультрафиолета </w:t>
            </w:r>
          </w:p>
        </w:tc>
        <w:tc>
          <w:tcPr>
            <w:tcW w:w="3191" w:type="dxa"/>
          </w:tcPr>
          <w:p w:rsidR="001A3F79" w:rsidRPr="0071005E" w:rsidRDefault="001A3F79" w:rsidP="0068485D">
            <w:pPr>
              <w:jc w:val="both"/>
              <w:rPr>
                <w:rFonts w:cs="Times New Roman"/>
                <w:i/>
                <w:sz w:val="24"/>
                <w:szCs w:val="24"/>
                <w:lang w:val="ru-RU"/>
              </w:rPr>
            </w:pPr>
            <w:r w:rsidRPr="0071005E">
              <w:rPr>
                <w:rFonts w:cs="Times New Roman"/>
                <w:i/>
                <w:sz w:val="24"/>
                <w:szCs w:val="24"/>
                <w:lang w:val="ru-RU"/>
              </w:rPr>
              <w:t>Изготовлен из растительных материалов, разлагается за 2 года (при высокой влажности и температуре за 1 месяц)</w:t>
            </w:r>
          </w:p>
        </w:tc>
      </w:tr>
      <w:tr w:rsidR="001A3F79" w:rsidRPr="000A305A" w:rsidTr="0068485D">
        <w:trPr>
          <w:cantSplit/>
        </w:trPr>
        <w:tc>
          <w:tcPr>
            <w:tcW w:w="3190" w:type="dxa"/>
          </w:tcPr>
          <w:p w:rsidR="001A3F79" w:rsidRPr="0071005E" w:rsidRDefault="001A3F79" w:rsidP="0068485D">
            <w:pPr>
              <w:jc w:val="both"/>
              <w:rPr>
                <w:rFonts w:cs="Times New Roman"/>
                <w:sz w:val="24"/>
                <w:szCs w:val="24"/>
              </w:rPr>
            </w:pPr>
            <w:r w:rsidRPr="0071005E">
              <w:rPr>
                <w:rFonts w:cs="Times New Roman"/>
                <w:sz w:val="24"/>
                <w:szCs w:val="24"/>
              </w:rPr>
              <w:t xml:space="preserve">Область применения </w:t>
            </w:r>
          </w:p>
        </w:tc>
        <w:tc>
          <w:tcPr>
            <w:tcW w:w="3190" w:type="dxa"/>
          </w:tcPr>
          <w:p w:rsidR="001A3F79" w:rsidRPr="0071005E" w:rsidRDefault="001A3F79" w:rsidP="0068485D">
            <w:pPr>
              <w:jc w:val="both"/>
              <w:rPr>
                <w:rFonts w:cs="Times New Roman"/>
                <w:i/>
                <w:sz w:val="24"/>
                <w:szCs w:val="24"/>
                <w:lang w:val="ru-RU"/>
              </w:rPr>
            </w:pPr>
            <w:r w:rsidRPr="0071005E">
              <w:rPr>
                <w:rFonts w:cs="Times New Roman"/>
                <w:i/>
                <w:sz w:val="24"/>
                <w:szCs w:val="24"/>
                <w:lang w:val="ru-RU"/>
              </w:rPr>
              <w:t>Инженерный пластик для создания функциональных объектов</w:t>
            </w:r>
          </w:p>
        </w:tc>
        <w:tc>
          <w:tcPr>
            <w:tcW w:w="3191" w:type="dxa"/>
          </w:tcPr>
          <w:p w:rsidR="001A3F79" w:rsidRPr="0071005E" w:rsidRDefault="001A3F79" w:rsidP="0068485D">
            <w:pPr>
              <w:jc w:val="both"/>
              <w:rPr>
                <w:rFonts w:cs="Times New Roman"/>
                <w:i/>
                <w:sz w:val="24"/>
                <w:szCs w:val="24"/>
                <w:lang w:val="ru-RU"/>
              </w:rPr>
            </w:pPr>
            <w:r w:rsidRPr="0071005E">
              <w:rPr>
                <w:rFonts w:cs="Times New Roman"/>
                <w:i/>
                <w:sz w:val="24"/>
                <w:szCs w:val="24"/>
                <w:lang w:val="ru-RU"/>
              </w:rPr>
              <w:t>Экологически чистый материал, применяемый в медицине, одноразовой посуде, детских игрушках и подшипниках скольжения</w:t>
            </w:r>
          </w:p>
        </w:tc>
      </w:tr>
    </w:tbl>
    <w:p w:rsidR="001A3F79" w:rsidRPr="00EB7107" w:rsidRDefault="001A3F79" w:rsidP="001A3F79">
      <w:pPr>
        <w:pStyle w:val="ListParagraph"/>
        <w:spacing w:line="276" w:lineRule="auto"/>
        <w:ind w:left="0" w:firstLine="567"/>
        <w:jc w:val="both"/>
        <w:rPr>
          <w:rFonts w:asciiTheme="minorHAnsi" w:hAnsiTheme="minorHAnsi" w:cs="Times New Roman"/>
          <w:lang w:val="ru-RU"/>
        </w:rPr>
      </w:pP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lang w:val="ru-RU"/>
        </w:rPr>
        <w:t>От качества, применяемого филамента существенно зависит качество печати. К филаментам предъявляются следующие требования:</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«чистота» материала</w:t>
      </w:r>
      <w:r w:rsidRPr="00EB7107">
        <w:rPr>
          <w:rFonts w:asciiTheme="minorHAnsi" w:hAnsiTheme="minorHAnsi" w:cs="Times New Roman"/>
          <w:lang w:val="ru-RU"/>
        </w:rPr>
        <w:t xml:space="preserve"> – наличие примесей существенно снижает качество изделия и засоряет экструдер;</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постоянство диаметра прутка</w:t>
      </w:r>
      <w:r w:rsidRPr="00EB7107">
        <w:rPr>
          <w:rFonts w:asciiTheme="minorHAnsi" w:hAnsiTheme="minorHAnsi" w:cs="Times New Roman"/>
          <w:lang w:val="ru-RU"/>
        </w:rPr>
        <w:t xml:space="preserve"> – допуск диаметра филамента нормальной точности составляет ±0,05мм. Непостоянство диаметра приводит двум существенным проблемам прерывании экструзии (подающий механизм вышел из контакта с филаментом из-за его малого диаметра или мотору не хватает мощности для подачи филамента из-за большого диаметра) и нестабильной экструзии (программное обеспечение управляет объемом экструзии за счет изменения скорости подачи филамента, но из-за колебания диаметра филамента теоретический и фактический объем расплава не совпадают);</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округлость сечения филамента</w:t>
      </w:r>
      <w:r w:rsidRPr="00EB7107">
        <w:rPr>
          <w:rFonts w:asciiTheme="minorHAnsi" w:hAnsiTheme="minorHAnsi" w:cs="Times New Roman"/>
          <w:lang w:val="ru-RU"/>
        </w:rPr>
        <w:t xml:space="preserve">. </w:t>
      </w:r>
      <w:r w:rsidRPr="00165FC8">
        <w:rPr>
          <w:rFonts w:asciiTheme="minorHAnsi" w:hAnsiTheme="minorHAnsi" w:cs="Times New Roman"/>
          <w:lang w:val="ru-RU"/>
        </w:rPr>
        <w:t>Если нить филамента внезапно теряет свою идеально круглую форму и становится овальной, это может привести к сбою в работе экструдера так же, как и при увеличении или уменьшении диаметра нити филамента.</w:t>
      </w:r>
    </w:p>
    <w:p w:rsidR="001A3F79" w:rsidRDefault="001A3F79" w:rsidP="001A3F79">
      <w:pPr>
        <w:pStyle w:val="ListParagraph"/>
        <w:spacing w:line="276" w:lineRule="auto"/>
        <w:ind w:left="0" w:firstLine="567"/>
        <w:jc w:val="both"/>
        <w:rPr>
          <w:rFonts w:asciiTheme="minorHAnsi" w:hAnsiTheme="minorHAnsi" w:cs="Times New Roman"/>
          <w:lang w:val="ru-RU"/>
        </w:rPr>
      </w:pPr>
      <w:r w:rsidRPr="00EB7107">
        <w:rPr>
          <w:rFonts w:asciiTheme="minorHAnsi" w:hAnsiTheme="minorHAnsi" w:cs="Times New Roman"/>
          <w:lang w:val="ru-RU"/>
        </w:rPr>
        <w:t xml:space="preserve">Кроме приобретения качественного филамента, необходимо так же уделить внимание его хранению. </w:t>
      </w:r>
      <w:r w:rsidRPr="00165FC8">
        <w:rPr>
          <w:rFonts w:asciiTheme="minorHAnsi" w:hAnsiTheme="minorHAnsi" w:cs="Times New Roman"/>
          <w:lang w:val="ru-RU"/>
        </w:rPr>
        <w:t>ABS</w:t>
      </w:r>
      <w:r w:rsidRPr="00EB7107">
        <w:rPr>
          <w:rFonts w:asciiTheme="minorHAnsi" w:hAnsiTheme="minorHAnsi" w:cs="Times New Roman"/>
          <w:lang w:val="ru-RU"/>
        </w:rPr>
        <w:t xml:space="preserve"> и </w:t>
      </w:r>
      <w:r w:rsidRPr="00165FC8">
        <w:rPr>
          <w:rFonts w:asciiTheme="minorHAnsi" w:hAnsiTheme="minorHAnsi" w:cs="Times New Roman"/>
          <w:lang w:val="ru-RU"/>
        </w:rPr>
        <w:t>PLA</w:t>
      </w:r>
      <w:r w:rsidRPr="00EB7107">
        <w:rPr>
          <w:rFonts w:asciiTheme="minorHAnsi" w:hAnsiTheme="minorHAnsi" w:cs="Times New Roman"/>
          <w:lang w:val="ru-RU"/>
        </w:rPr>
        <w:t xml:space="preserve"> пластики крайне гигроскопичны, наличие влаги приводит к охрупчиванию, увеличению диаметра, парообразованию в процессе экструзии. Филамент должен хранится в герметичной упаковке с помещенным внутрь влагопоглотителем. Срок хранения до 12</w:t>
      </w:r>
      <w:r>
        <w:rPr>
          <w:rFonts w:asciiTheme="minorHAnsi" w:hAnsiTheme="minorHAnsi" w:cs="Times New Roman"/>
          <w:lang w:val="ru-RU"/>
        </w:rPr>
        <w:t xml:space="preserve"> </w:t>
      </w:r>
      <w:r w:rsidRPr="00EB7107">
        <w:rPr>
          <w:rFonts w:asciiTheme="minorHAnsi" w:hAnsiTheme="minorHAnsi" w:cs="Times New Roman"/>
          <w:lang w:val="ru-RU"/>
        </w:rPr>
        <w:t>месяцев.</w:t>
      </w:r>
    </w:p>
    <w:p w:rsidR="001A3F79" w:rsidRPr="00EB7107" w:rsidRDefault="001A3F79" w:rsidP="001A3F79">
      <w:pPr>
        <w:pStyle w:val="ListParagraph"/>
        <w:spacing w:line="276" w:lineRule="auto"/>
        <w:ind w:left="0" w:firstLine="567"/>
        <w:jc w:val="both"/>
        <w:rPr>
          <w:rFonts w:asciiTheme="minorHAnsi" w:hAnsiTheme="minorHAnsi" w:cs="Times New Roman"/>
          <w:lang w:val="ru-RU"/>
        </w:rPr>
      </w:pPr>
    </w:p>
    <w:p w:rsidR="001A3F79" w:rsidRPr="00EB7107" w:rsidRDefault="001A3F79" w:rsidP="001A3F79">
      <w:pPr>
        <w:pStyle w:val="ListParagraph"/>
        <w:keepNext/>
        <w:spacing w:line="276" w:lineRule="auto"/>
        <w:ind w:left="0" w:firstLine="567"/>
        <w:jc w:val="both"/>
        <w:rPr>
          <w:rFonts w:asciiTheme="minorHAnsi" w:hAnsiTheme="minorHAnsi" w:cs="Times New Roman"/>
          <w:b/>
          <w:lang w:val="ru-RU"/>
        </w:rPr>
      </w:pPr>
      <w:r w:rsidRPr="00EB7107">
        <w:rPr>
          <w:rFonts w:asciiTheme="minorHAnsi" w:hAnsiTheme="minorHAnsi" w:cs="Times New Roman"/>
          <w:b/>
          <w:lang w:val="ru-RU"/>
        </w:rPr>
        <w:t>Дополнительная информация:</w:t>
      </w:r>
    </w:p>
    <w:p w:rsidR="001A3F79" w:rsidRPr="00EB7107" w:rsidRDefault="00224E6F" w:rsidP="001A3F79">
      <w:pPr>
        <w:spacing w:line="276" w:lineRule="auto"/>
        <w:ind w:firstLine="567"/>
        <w:jc w:val="both"/>
        <w:rPr>
          <w:rFonts w:asciiTheme="minorHAnsi" w:hAnsiTheme="minorHAnsi" w:cs="Times New Roman"/>
          <w:sz w:val="24"/>
          <w:szCs w:val="24"/>
          <w:lang w:val="ru-RU"/>
        </w:rPr>
      </w:pPr>
      <w:hyperlink r:id="rId100" w:history="1">
        <w:r w:rsidR="001A3F79" w:rsidRPr="00FA4770">
          <w:rPr>
            <w:rStyle w:val="Hyperlink"/>
            <w:rFonts w:asciiTheme="minorHAnsi" w:hAnsiTheme="minorHAnsi" w:cs="Times New Roman"/>
            <w:sz w:val="24"/>
            <w:szCs w:val="24"/>
            <w:lang w:val="en-US"/>
          </w:rPr>
          <w:t>http</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orgprint</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com</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novosti</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idtechex</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tendencii</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razvitija</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rynka</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rashodnyh</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materialov</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dlja</w:t>
        </w:r>
        <w:r w:rsidR="001A3F79" w:rsidRPr="00FA4770">
          <w:rPr>
            <w:rStyle w:val="Hyperlink"/>
            <w:rFonts w:asciiTheme="minorHAnsi" w:hAnsiTheme="minorHAnsi" w:cs="Times New Roman"/>
            <w:sz w:val="24"/>
            <w:szCs w:val="24"/>
            <w:lang w:val="ru-RU"/>
          </w:rPr>
          <w:t>-3</w:t>
        </w:r>
        <w:r w:rsidR="001A3F79" w:rsidRPr="00FA4770">
          <w:rPr>
            <w:rStyle w:val="Hyperlink"/>
            <w:rFonts w:asciiTheme="minorHAnsi" w:hAnsiTheme="minorHAnsi" w:cs="Times New Roman"/>
            <w:sz w:val="24"/>
            <w:szCs w:val="24"/>
            <w:lang w:val="en-US"/>
          </w:rPr>
          <w:t>d</w:t>
        </w:r>
        <w:r w:rsidR="001A3F79" w:rsidRPr="00FA4770">
          <w:rPr>
            <w:rStyle w:val="Hyperlink"/>
            <w:rFonts w:asciiTheme="minorHAnsi" w:hAnsiTheme="minorHAnsi" w:cs="Times New Roman"/>
            <w:sz w:val="24"/>
            <w:szCs w:val="24"/>
            <w:lang w:val="ru-RU"/>
          </w:rPr>
          <w:t>-</w:t>
        </w:r>
        <w:r w:rsidR="001A3F79" w:rsidRPr="00FA4770">
          <w:rPr>
            <w:rStyle w:val="Hyperlink"/>
            <w:rFonts w:asciiTheme="minorHAnsi" w:hAnsiTheme="minorHAnsi" w:cs="Times New Roman"/>
            <w:sz w:val="24"/>
            <w:szCs w:val="24"/>
            <w:lang w:val="en-US"/>
          </w:rPr>
          <w:t>pechati</w:t>
        </w:r>
      </w:hyperlink>
      <w:r w:rsidR="001A3F79">
        <w:rPr>
          <w:rFonts w:asciiTheme="minorHAnsi" w:hAnsiTheme="minorHAnsi" w:cs="Times New Roman"/>
          <w:sz w:val="24"/>
          <w:szCs w:val="24"/>
          <w:lang w:val="ru-RU"/>
        </w:rPr>
        <w:t xml:space="preserve"> </w:t>
      </w:r>
    </w:p>
    <w:p w:rsidR="001A3F79" w:rsidRPr="00EB7107" w:rsidRDefault="00224E6F" w:rsidP="001A3F79">
      <w:pPr>
        <w:spacing w:line="276" w:lineRule="auto"/>
        <w:ind w:firstLine="567"/>
        <w:jc w:val="both"/>
        <w:rPr>
          <w:rFonts w:asciiTheme="minorHAnsi" w:hAnsiTheme="minorHAnsi" w:cs="Times New Roman"/>
          <w:sz w:val="24"/>
          <w:szCs w:val="24"/>
          <w:lang w:val="ru-RU"/>
        </w:rPr>
      </w:pPr>
      <w:hyperlink r:id="rId101" w:history="1">
        <w:r w:rsidR="001A3F79" w:rsidRPr="00EB7107">
          <w:rPr>
            <w:rStyle w:val="Hyperlink"/>
            <w:rFonts w:asciiTheme="minorHAnsi" w:hAnsiTheme="minorHAnsi" w:cs="Times New Roman"/>
            <w:sz w:val="24"/>
            <w:szCs w:val="24"/>
            <w:lang w:val="en-US"/>
          </w:rPr>
          <w:t>http</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stepconsulting</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ru</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advices</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materialy</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dlya</w:t>
        </w:r>
        <w:r w:rsidR="001A3F79" w:rsidRPr="00EB7107">
          <w:rPr>
            <w:rStyle w:val="Hyperlink"/>
            <w:rFonts w:asciiTheme="minorHAnsi" w:hAnsiTheme="minorHAnsi" w:cs="Times New Roman"/>
            <w:sz w:val="24"/>
            <w:szCs w:val="24"/>
            <w:lang w:val="ru-RU"/>
          </w:rPr>
          <w:t>-3</w:t>
        </w:r>
        <w:r w:rsidR="001A3F79" w:rsidRPr="00EB7107">
          <w:rPr>
            <w:rStyle w:val="Hyperlink"/>
            <w:rFonts w:asciiTheme="minorHAnsi" w:hAnsiTheme="minorHAnsi" w:cs="Times New Roman"/>
            <w:sz w:val="24"/>
            <w:szCs w:val="24"/>
            <w:lang w:val="en-US"/>
          </w:rPr>
          <w:t>d</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printerov</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chto</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segodnya</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ispolzuyut</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dlya</w:t>
        </w:r>
        <w:r w:rsidR="001A3F79" w:rsidRPr="00EB7107">
          <w:rPr>
            <w:rStyle w:val="Hyperlink"/>
            <w:rFonts w:asciiTheme="minorHAnsi" w:hAnsiTheme="minorHAnsi" w:cs="Times New Roman"/>
            <w:sz w:val="24"/>
            <w:szCs w:val="24"/>
            <w:lang w:val="ru-RU"/>
          </w:rPr>
          <w:t>-3</w:t>
        </w:r>
        <w:r w:rsidR="001A3F79" w:rsidRPr="00EB7107">
          <w:rPr>
            <w:rStyle w:val="Hyperlink"/>
            <w:rFonts w:asciiTheme="minorHAnsi" w:hAnsiTheme="minorHAnsi" w:cs="Times New Roman"/>
            <w:sz w:val="24"/>
            <w:szCs w:val="24"/>
            <w:lang w:val="en-US"/>
          </w:rPr>
          <w:t>d</w:t>
        </w:r>
        <w:r w:rsidR="001A3F79" w:rsidRPr="00EB7107">
          <w:rPr>
            <w:rStyle w:val="Hyperlink"/>
            <w:rFonts w:asciiTheme="minorHAnsi" w:hAnsiTheme="minorHAnsi" w:cs="Times New Roman"/>
            <w:sz w:val="24"/>
            <w:szCs w:val="24"/>
            <w:lang w:val="ru-RU"/>
          </w:rPr>
          <w:t>-</w:t>
        </w:r>
        <w:r w:rsidR="001A3F79" w:rsidRPr="00EB7107">
          <w:rPr>
            <w:rStyle w:val="Hyperlink"/>
            <w:rFonts w:asciiTheme="minorHAnsi" w:hAnsiTheme="minorHAnsi" w:cs="Times New Roman"/>
            <w:sz w:val="24"/>
            <w:szCs w:val="24"/>
            <w:lang w:val="en-US"/>
          </w:rPr>
          <w:t>pechati</w:t>
        </w:r>
      </w:hyperlink>
    </w:p>
    <w:p w:rsidR="001A3F79" w:rsidRPr="00EB7107" w:rsidRDefault="001A3F79" w:rsidP="001A3F79">
      <w:pPr>
        <w:spacing w:line="276" w:lineRule="auto"/>
        <w:ind w:firstLine="567"/>
        <w:jc w:val="both"/>
        <w:rPr>
          <w:rFonts w:asciiTheme="minorHAnsi" w:hAnsiTheme="minorHAnsi"/>
          <w:sz w:val="24"/>
          <w:szCs w:val="24"/>
          <w:lang w:val="ru-RU"/>
        </w:rPr>
      </w:pPr>
    </w:p>
    <w:p w:rsidR="001A3F79" w:rsidRPr="00165FC8"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29" w:name="_Toc495912119"/>
      <w:bookmarkStart w:id="30" w:name="_Toc495927588"/>
      <w:r w:rsidRPr="00165FC8">
        <w:rPr>
          <w:rFonts w:asciiTheme="minorHAnsi" w:hAnsiTheme="minorHAnsi"/>
          <w:b/>
          <w:sz w:val="28"/>
          <w:lang w:val="ru-RU" w:eastAsia="en-US"/>
        </w:rPr>
        <w:t>Схема процессов аддитивного производства</w:t>
      </w:r>
      <w:bookmarkEnd w:id="29"/>
      <w:bookmarkEnd w:id="30"/>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 xml:space="preserve">АП включает в себя ряд этапов для перехода от виртуальной модели до готового изделия. Количество этапов зависит от конкретного изделия. Для изготовления небольших, </w:t>
      </w:r>
      <w:r w:rsidRPr="00165FC8">
        <w:rPr>
          <w:rFonts w:asciiTheme="minorHAnsi" w:hAnsiTheme="minorHAnsi" w:cs="Times New Roman"/>
          <w:lang w:val="ru-RU"/>
        </w:rPr>
        <w:lastRenderedPageBreak/>
        <w:t>относительно простых изделий осуществляется лишь моделирование и изготовление, а для сложных – множество этапов.</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 xml:space="preserve">Общую схему АП можно представить в виде следующей последовательности: </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1. Разработка модели. Создается виртуальная модель с помощью специального программного обеспечения, которое полностью описывает геометрическую форму и размеры изделия, либо с помощью сканирующих устройств.</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2. Создание STL-файла. Построенная на первом этапе модель сохраняется в файл формата STL (Stereo Lithography), которые читаются практически всеми устройствами АП. Файл содержит поверхностное представление 3D-модели и является основой для формирования слоев.</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3. Слайсинг. STL-файл с описанием изделия передается в устройство АП. Здесь производятся некоторые настройки: исправление размеров, расположение и ориентировка цифровой модели на рабочем столе. На этом этапе с помощью слайсера (программы для преобразования трехмерной модели) модель “разрезается” на тонкие горизонтальные слои и преобразуется в цифровой (G-code) код, понятный 3D-принтеру.</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4. Настройка устройства. Перед началом изготовления устройство АП нужно правильно настроить. В настройках нуждаются параметры изготовления, например, границы, толщина слоя и т.д.</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5. Изготовление. Это большей частью автоматизированный процесс, поэтому устройство способно выполнять его практически без контроля оператора. В некоторых случаях необходим только поверхностный контроль работы устройства, чтобы не произошли сбои, например, закончился материал для печати, отказал источник питания или программное обеспечение и т.д.</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6. Извлечение изделия. После завершения изготовления нужно извлечь изделие. Для этого иногда требуется провести некие действия с устройством: дождаться снижения температуры, остановки движущихся частей и т.д.</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7. Обработка изделия. После извлечения изделия может потребоваться его финишная обработка с использованием инструмента (удаляются вспомогательные элементы и пр.), грунтовка, покраска или очистка перед использованием.</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Этап 8. Сборка. Отдельные детали собираются в конечное изделие согласно схемам и по чертежам.</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Многие устройства AП требуют тщательного сервисного обслуживания как встроенных механизмов, так и оборудования в целом. Кроме того, материалы, используемые в некоторых процессах AП, имеют ограниченный срок годности, либо требуют хранение в определенных условиях, исключающих воздействия влаги и света.</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p>
    <w:p w:rsidR="001A3F79" w:rsidRPr="00165FC8"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31" w:name="_Toc495912120"/>
      <w:bookmarkStart w:id="32" w:name="_Toc495927589"/>
      <w:bookmarkEnd w:id="21"/>
      <w:r w:rsidRPr="00165FC8">
        <w:rPr>
          <w:rFonts w:asciiTheme="minorHAnsi" w:hAnsiTheme="minorHAnsi"/>
          <w:b/>
          <w:sz w:val="28"/>
          <w:lang w:val="ru-RU" w:eastAsia="en-US"/>
        </w:rPr>
        <w:t>Области применения АП</w:t>
      </w:r>
      <w:bookmarkEnd w:id="31"/>
      <w:bookmarkEnd w:id="32"/>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Архитектура</w:t>
      </w:r>
      <w:r w:rsidRPr="00165FC8">
        <w:rPr>
          <w:rFonts w:asciiTheme="minorHAnsi" w:hAnsiTheme="minorHAnsi" w:cs="Times New Roman"/>
          <w:lang w:val="ru-RU"/>
        </w:rPr>
        <w:t xml:space="preserve">. АП применяется для изготовления архитектурных макетов зданий, сооружений, микрорайонов, коттеджных посёлков со всей инфраструктурой (дорогами, </w:t>
      </w:r>
      <w:r w:rsidRPr="00165FC8">
        <w:rPr>
          <w:rFonts w:asciiTheme="minorHAnsi" w:hAnsiTheme="minorHAnsi" w:cs="Times New Roman"/>
          <w:lang w:val="ru-RU"/>
        </w:rPr>
        <w:lastRenderedPageBreak/>
        <w:t>деревьями, уличным освещением). В качестве материала используется гипсовый композит, который обеспечивает низкую себестоимость готовых моделей.</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Строительство.</w:t>
      </w:r>
      <w:r w:rsidRPr="00165FC8">
        <w:rPr>
          <w:rFonts w:asciiTheme="minorHAnsi" w:hAnsiTheme="minorHAnsi" w:cs="Times New Roman"/>
          <w:lang w:val="ru-RU"/>
        </w:rPr>
        <w:t xml:space="preserve"> В некоторых странах при возведении стен малоэтажных зданий используются строительные 3D-принтеры.</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Мелкосерийное производство.</w:t>
      </w:r>
      <w:r w:rsidRPr="00165FC8">
        <w:rPr>
          <w:rFonts w:asciiTheme="minorHAnsi" w:hAnsiTheme="minorHAnsi" w:cs="Times New Roman"/>
          <w:lang w:val="ru-RU"/>
        </w:rPr>
        <w:t xml:space="preserve"> АП используется для изготовления эксклюзивных изделий, например, предметов искусства, прототипов и концептуальных моделей будущих потребительских товаров или их конструктивных деталей. Такие модели используются как в экспериментальных целях, так и для презентаций новых товаров. Развитие технологий печати металлами позволяет использовать технологии аддитивного производства для изготовления полнофункциональных деталей, в том числе и для авиационной отрасли.</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Функциональное тестирование.</w:t>
      </w:r>
      <w:r w:rsidRPr="00165FC8">
        <w:rPr>
          <w:rFonts w:asciiTheme="minorHAnsi" w:hAnsiTheme="minorHAnsi" w:cs="Times New Roman"/>
          <w:lang w:val="ru-RU"/>
        </w:rPr>
        <w:t xml:space="preserve"> АП применяется для изготовления прототипов изделий и сложных технических устройств. Например, для тестирования новых механизмов в сборе дешевле, быстрее и легче изготовить отдельные компоненты с помощью устройств 3D-печати.</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Медицина.</w:t>
      </w:r>
      <w:r w:rsidRPr="00165FC8">
        <w:rPr>
          <w:rFonts w:asciiTheme="minorHAnsi" w:hAnsiTheme="minorHAnsi" w:cs="Times New Roman"/>
          <w:lang w:val="ru-RU"/>
        </w:rPr>
        <w:t xml:space="preserve"> Устройства 3D-печати используются для изготовления приспособлений для протезирования и стоматологии, воссоздания точных копий человеческого скелета с целью отработки приёмов, гарантирующих проведение успешной операции (</w:t>
      </w:r>
      <w:r>
        <w:rPr>
          <w:rFonts w:asciiTheme="minorHAnsi" w:hAnsiTheme="minorHAnsi" w:cs="Times New Roman"/>
          <w:lang w:val="ru-RU"/>
        </w:rPr>
        <w:t>р</w:t>
      </w:r>
      <w:r w:rsidRPr="00165FC8">
        <w:rPr>
          <w:rFonts w:asciiTheme="minorHAnsi" w:hAnsiTheme="minorHAnsi" w:cs="Times New Roman"/>
          <w:lang w:val="ru-RU"/>
        </w:rPr>
        <w:t>ис</w:t>
      </w:r>
      <w:r>
        <w:rPr>
          <w:rFonts w:asciiTheme="minorHAnsi" w:hAnsiTheme="minorHAnsi" w:cs="Times New Roman"/>
          <w:lang w:val="ru-RU"/>
        </w:rPr>
        <w:t>унок 3.4</w:t>
      </w:r>
      <w:r w:rsidRPr="00165FC8">
        <w:rPr>
          <w:rFonts w:asciiTheme="minorHAnsi" w:hAnsiTheme="minorHAnsi" w:cs="Times New Roman"/>
          <w:lang w:val="ru-RU"/>
        </w:rPr>
        <w:t>).</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p>
    <w:tbl>
      <w:tblPr>
        <w:tblW w:w="0" w:type="auto"/>
        <w:tblLook w:val="04A0" w:firstRow="1" w:lastRow="0" w:firstColumn="1" w:lastColumn="0" w:noHBand="0" w:noVBand="1"/>
      </w:tblPr>
      <w:tblGrid>
        <w:gridCol w:w="4785"/>
        <w:gridCol w:w="4786"/>
      </w:tblGrid>
      <w:tr w:rsidR="001A3F79" w:rsidRPr="00BD294B" w:rsidTr="0068485D">
        <w:tc>
          <w:tcPr>
            <w:tcW w:w="4785" w:type="dxa"/>
            <w:vAlign w:val="center"/>
          </w:tcPr>
          <w:p w:rsidR="001A3F79" w:rsidRPr="00BD294B" w:rsidRDefault="001A3F79" w:rsidP="0068485D">
            <w:pPr>
              <w:pStyle w:val="ListParagraph"/>
              <w:ind w:left="0"/>
              <w:jc w:val="center"/>
              <w:rPr>
                <w:rFonts w:cs="Times New Roman"/>
                <w:sz w:val="28"/>
                <w:szCs w:val="28"/>
              </w:rPr>
            </w:pPr>
            <w:r w:rsidRPr="00BD294B">
              <w:rPr>
                <w:rFonts w:cs="Times New Roman"/>
                <w:noProof/>
                <w:sz w:val="28"/>
                <w:szCs w:val="28"/>
              </w:rPr>
              <w:drawing>
                <wp:inline distT="0" distB="0" distL="0" distR="0" wp14:anchorId="3002AACC" wp14:editId="715F17FE">
                  <wp:extent cx="2880000" cy="1811300"/>
                  <wp:effectExtent l="19050" t="0" r="0" b="0"/>
                  <wp:docPr id="239" name="Рисунок 7" descr="mezhpozvonochnyie-diski-na-3d-prin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zhpozvonochnyie-diski-na-3d-printere.jpg"/>
                          <pic:cNvPicPr>
                            <a:picLocks noChangeAspect="1" noChangeArrowheads="1"/>
                          </pic:cNvPicPr>
                        </pic:nvPicPr>
                        <pic:blipFill>
                          <a:blip r:embed="rId102"/>
                          <a:srcRect/>
                          <a:stretch>
                            <a:fillRect/>
                          </a:stretch>
                        </pic:blipFill>
                        <pic:spPr bwMode="auto">
                          <a:xfrm>
                            <a:off x="0" y="0"/>
                            <a:ext cx="2880000" cy="1811300"/>
                          </a:xfrm>
                          <a:prstGeom prst="rect">
                            <a:avLst/>
                          </a:prstGeom>
                          <a:noFill/>
                          <a:ln w="9525">
                            <a:noFill/>
                            <a:miter lim="800000"/>
                            <a:headEnd/>
                            <a:tailEnd/>
                          </a:ln>
                        </pic:spPr>
                      </pic:pic>
                    </a:graphicData>
                  </a:graphic>
                </wp:inline>
              </w:drawing>
            </w:r>
          </w:p>
        </w:tc>
        <w:tc>
          <w:tcPr>
            <w:tcW w:w="4786" w:type="dxa"/>
            <w:vAlign w:val="center"/>
          </w:tcPr>
          <w:p w:rsidR="001A3F79" w:rsidRPr="00BD294B" w:rsidRDefault="001A3F79" w:rsidP="0068485D">
            <w:pPr>
              <w:pStyle w:val="ListParagraph"/>
              <w:ind w:left="0"/>
              <w:jc w:val="center"/>
              <w:rPr>
                <w:rFonts w:cs="Times New Roman"/>
                <w:sz w:val="28"/>
                <w:szCs w:val="28"/>
              </w:rPr>
            </w:pPr>
            <w:r w:rsidRPr="00BD294B">
              <w:rPr>
                <w:rFonts w:cs="Times New Roman"/>
                <w:noProof/>
                <w:sz w:val="28"/>
                <w:szCs w:val="28"/>
              </w:rPr>
              <w:drawing>
                <wp:inline distT="0" distB="0" distL="0" distR="0" wp14:anchorId="68285AD7" wp14:editId="6F31D5C6">
                  <wp:extent cx="2880000" cy="1621205"/>
                  <wp:effectExtent l="19050" t="0" r="0" b="0"/>
                  <wp:docPr id="240" name="Рисунок 4" descr="cherep-3d-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rep-3d-printer.jpg"/>
                          <pic:cNvPicPr>
                            <a:picLocks noChangeAspect="1" noChangeArrowheads="1"/>
                          </pic:cNvPicPr>
                        </pic:nvPicPr>
                        <pic:blipFill>
                          <a:blip r:embed="rId103"/>
                          <a:srcRect/>
                          <a:stretch>
                            <a:fillRect/>
                          </a:stretch>
                        </pic:blipFill>
                        <pic:spPr bwMode="auto">
                          <a:xfrm>
                            <a:off x="0" y="0"/>
                            <a:ext cx="2880000" cy="1621205"/>
                          </a:xfrm>
                          <a:prstGeom prst="rect">
                            <a:avLst/>
                          </a:prstGeom>
                          <a:noFill/>
                          <a:ln w="9525">
                            <a:noFill/>
                            <a:miter lim="800000"/>
                            <a:headEnd/>
                            <a:tailEnd/>
                          </a:ln>
                        </pic:spPr>
                      </pic:pic>
                    </a:graphicData>
                  </a:graphic>
                </wp:inline>
              </w:drawing>
            </w:r>
          </w:p>
        </w:tc>
      </w:tr>
      <w:tr w:rsidR="001A3F79" w:rsidRPr="000A305A" w:rsidTr="0068485D">
        <w:tc>
          <w:tcPr>
            <w:tcW w:w="9571" w:type="dxa"/>
            <w:gridSpan w:val="2"/>
            <w:vAlign w:val="center"/>
          </w:tcPr>
          <w:p w:rsidR="001A3F79" w:rsidRPr="00165FC8" w:rsidRDefault="001A3F79" w:rsidP="0068485D">
            <w:pPr>
              <w:pStyle w:val="ListParagraph"/>
              <w:spacing w:line="276" w:lineRule="auto"/>
              <w:ind w:left="0"/>
              <w:jc w:val="center"/>
              <w:rPr>
                <w:rFonts w:asciiTheme="minorHAnsi" w:hAnsiTheme="minorHAnsi" w:cs="Times New Roman"/>
                <w:lang w:val="ru-RU"/>
              </w:rPr>
            </w:pPr>
            <w:r w:rsidRPr="00165FC8">
              <w:rPr>
                <w:rFonts w:asciiTheme="minorHAnsi" w:hAnsiTheme="minorHAnsi" w:cs="Times New Roman"/>
                <w:lang w:val="ru-RU"/>
              </w:rPr>
              <w:t>Рисунок 3.4 – Примеры использования 3</w:t>
            </w:r>
            <w:r w:rsidRPr="00165FC8">
              <w:rPr>
                <w:rFonts w:asciiTheme="minorHAnsi" w:hAnsiTheme="minorHAnsi" w:cs="Times New Roman"/>
                <w:lang w:val="en-US"/>
              </w:rPr>
              <w:t>D</w:t>
            </w:r>
            <w:r w:rsidRPr="00165FC8">
              <w:rPr>
                <w:rFonts w:asciiTheme="minorHAnsi" w:hAnsiTheme="minorHAnsi" w:cs="Times New Roman"/>
                <w:lang w:val="ru-RU"/>
              </w:rPr>
              <w:t>-печати в медицине</w:t>
            </w:r>
          </w:p>
        </w:tc>
      </w:tr>
    </w:tbl>
    <w:p w:rsidR="001A3F79" w:rsidRPr="00165FC8" w:rsidRDefault="001A3F79" w:rsidP="001A3F79">
      <w:pPr>
        <w:pStyle w:val="ListParagraph"/>
        <w:spacing w:line="276" w:lineRule="auto"/>
        <w:ind w:left="0" w:firstLine="567"/>
        <w:jc w:val="both"/>
        <w:rPr>
          <w:rFonts w:asciiTheme="minorHAnsi" w:hAnsiTheme="minorHAnsi" w:cs="Times New Roman"/>
          <w:lang w:val="ru-RU"/>
        </w:rPr>
      </w:pP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Образование.</w:t>
      </w:r>
      <w:r w:rsidRPr="00165FC8">
        <w:rPr>
          <w:rFonts w:asciiTheme="minorHAnsi" w:hAnsiTheme="minorHAnsi" w:cs="Times New Roman"/>
          <w:lang w:val="ru-RU"/>
        </w:rPr>
        <w:t xml:space="preserve"> Оснащение образовательных учреждений конструкторских или дизайнерских специальностей устройствами 3D-печати повышает наглядность и эффективность образовательного процесса.</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Производство одежды и обуви.</w:t>
      </w:r>
      <w:r w:rsidRPr="00165FC8">
        <w:rPr>
          <w:rFonts w:asciiTheme="minorHAnsi" w:hAnsiTheme="minorHAnsi" w:cs="Times New Roman"/>
          <w:lang w:val="ru-RU"/>
        </w:rPr>
        <w:t xml:space="preserve"> Устройства АП позволяют изготавливать штучные предметы из разнородных материалов с различными свойствами и индивидуальными эргономическими показателями (например, размер и форма стопы для обуви).</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 xml:space="preserve">Ювелирные изделия. </w:t>
      </w:r>
      <w:r w:rsidRPr="00165FC8">
        <w:rPr>
          <w:rFonts w:asciiTheme="minorHAnsi" w:hAnsiTheme="minorHAnsi" w:cs="Times New Roman"/>
          <w:lang w:val="ru-RU"/>
        </w:rPr>
        <w:t>АП используется для создания восковых прототипов украшений.</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b/>
          <w:i/>
          <w:lang w:val="ru-RU"/>
        </w:rPr>
        <w:t>Печать игрушек и сувениров.</w:t>
      </w:r>
      <w:r w:rsidRPr="00165FC8">
        <w:rPr>
          <w:rFonts w:asciiTheme="minorHAnsi" w:hAnsiTheme="minorHAnsi" w:cs="Times New Roman"/>
          <w:lang w:val="ru-RU"/>
        </w:rPr>
        <w:t xml:space="preserve"> Устройства 3D-печати применяются для создания полноцветных прототипов перед запуском изделия в массовое производство. Сувенирные изделия печатают из гипсовых материалов, дополнительно обработанных для увеличения прочности готового изделия.</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p>
    <w:p w:rsidR="001A3F79" w:rsidRPr="00165FC8" w:rsidRDefault="001A3F79" w:rsidP="001A3F79">
      <w:pPr>
        <w:pStyle w:val="ListParagraph"/>
        <w:spacing w:line="276" w:lineRule="auto"/>
        <w:ind w:left="0" w:firstLine="567"/>
        <w:jc w:val="both"/>
        <w:rPr>
          <w:rFonts w:asciiTheme="minorHAnsi" w:hAnsiTheme="minorHAnsi" w:cs="Times New Roman"/>
          <w:b/>
          <w:lang w:val="ru-RU"/>
        </w:rPr>
      </w:pPr>
      <w:r w:rsidRPr="00165FC8">
        <w:rPr>
          <w:rFonts w:asciiTheme="minorHAnsi" w:hAnsiTheme="minorHAnsi" w:cs="Times New Roman"/>
          <w:b/>
          <w:lang w:val="ru-RU"/>
        </w:rPr>
        <w:t>Дополнительная информация:</w:t>
      </w:r>
    </w:p>
    <w:p w:rsidR="001A3F79" w:rsidRPr="00165FC8" w:rsidRDefault="00224E6F" w:rsidP="001A3F79">
      <w:pPr>
        <w:pStyle w:val="ListParagraph"/>
        <w:spacing w:line="276" w:lineRule="auto"/>
        <w:ind w:left="0" w:firstLine="567"/>
        <w:jc w:val="both"/>
        <w:rPr>
          <w:rFonts w:asciiTheme="minorHAnsi" w:hAnsiTheme="minorHAnsi" w:cs="Times New Roman"/>
          <w:lang w:val="ru-RU"/>
        </w:rPr>
      </w:pPr>
      <w:hyperlink r:id="rId104" w:history="1">
        <w:r w:rsidR="001A3F79" w:rsidRPr="00023A95">
          <w:rPr>
            <w:rStyle w:val="Hyperlink"/>
            <w:rFonts w:asciiTheme="minorHAnsi" w:hAnsiTheme="minorHAnsi" w:cs="Times New Roman"/>
            <w:lang w:val="ru-RU"/>
          </w:rPr>
          <w:t>https://3dsmart.com.ua/blog/sfery-primeneniya-3d-pechati</w:t>
        </w:r>
      </w:hyperlink>
      <w:r w:rsidR="001A3F79">
        <w:rPr>
          <w:rFonts w:asciiTheme="minorHAnsi" w:hAnsiTheme="minorHAnsi" w:cs="Times New Roman"/>
          <w:lang w:val="ru-RU"/>
        </w:rPr>
        <w:t xml:space="preserve"> </w:t>
      </w:r>
    </w:p>
    <w:p w:rsidR="001A3F79" w:rsidRPr="00165FC8" w:rsidRDefault="00224E6F" w:rsidP="001A3F79">
      <w:pPr>
        <w:pStyle w:val="ListParagraph"/>
        <w:spacing w:line="276" w:lineRule="auto"/>
        <w:ind w:left="0" w:firstLine="567"/>
        <w:jc w:val="both"/>
        <w:rPr>
          <w:rFonts w:asciiTheme="minorHAnsi" w:hAnsiTheme="minorHAnsi" w:cs="Times New Roman"/>
          <w:lang w:val="ru-RU"/>
        </w:rPr>
      </w:pPr>
      <w:hyperlink r:id="rId105" w:history="1">
        <w:r w:rsidR="001A3F79" w:rsidRPr="00023A95">
          <w:rPr>
            <w:rStyle w:val="Hyperlink"/>
            <w:rFonts w:asciiTheme="minorHAnsi" w:hAnsiTheme="minorHAnsi" w:cs="Times New Roman"/>
            <w:lang w:val="ru-RU"/>
          </w:rPr>
          <w:t>http://3dtoday.ru/blogs/54e18bfe8e/what-you-print-examples-of-the-use-of-3d-printing-in-medicine/</w:t>
        </w:r>
      </w:hyperlink>
      <w:r w:rsidR="001A3F79">
        <w:rPr>
          <w:rFonts w:asciiTheme="minorHAnsi" w:hAnsiTheme="minorHAnsi" w:cs="Times New Roman"/>
          <w:lang w:val="ru-RU"/>
        </w:rPr>
        <w:t xml:space="preserve"> </w:t>
      </w:r>
    </w:p>
    <w:p w:rsidR="001A3F79" w:rsidRPr="00165FC8" w:rsidRDefault="00224E6F" w:rsidP="001A3F79">
      <w:pPr>
        <w:pStyle w:val="ListParagraph"/>
        <w:spacing w:line="276" w:lineRule="auto"/>
        <w:ind w:left="0" w:firstLine="567"/>
        <w:jc w:val="both"/>
        <w:rPr>
          <w:rFonts w:asciiTheme="minorHAnsi" w:hAnsiTheme="minorHAnsi" w:cs="Times New Roman"/>
          <w:lang w:val="ru-RU"/>
        </w:rPr>
      </w:pPr>
      <w:hyperlink r:id="rId106" w:history="1">
        <w:r w:rsidR="001A3F79" w:rsidRPr="00023A95">
          <w:rPr>
            <w:rStyle w:val="Hyperlink"/>
            <w:rFonts w:asciiTheme="minorHAnsi" w:hAnsiTheme="minorHAnsi"/>
            <w:lang w:val="ru-RU"/>
          </w:rPr>
          <w:t>http://terem.ru/catalog/3D-PRINT/3D-Technologies-Applications/</w:t>
        </w:r>
      </w:hyperlink>
    </w:p>
    <w:p w:rsidR="001A3F79" w:rsidRPr="00165FC8" w:rsidRDefault="00224E6F" w:rsidP="001A3F79">
      <w:pPr>
        <w:pStyle w:val="ListParagraph"/>
        <w:spacing w:line="276" w:lineRule="auto"/>
        <w:ind w:left="0" w:firstLine="567"/>
        <w:jc w:val="both"/>
        <w:rPr>
          <w:rFonts w:asciiTheme="minorHAnsi" w:hAnsiTheme="minorHAnsi" w:cs="Times New Roman"/>
          <w:lang w:val="ru-RU"/>
        </w:rPr>
      </w:pPr>
      <w:hyperlink r:id="rId107" w:history="1">
        <w:r w:rsidR="001A3F79" w:rsidRPr="00023A95">
          <w:rPr>
            <w:rStyle w:val="Hyperlink"/>
            <w:rFonts w:asciiTheme="minorHAnsi" w:hAnsiTheme="minorHAnsi"/>
            <w:lang w:val="ru-RU"/>
          </w:rPr>
          <w:t>https://geektimes.ru/company/top3dshop/blog/280098/</w:t>
        </w:r>
      </w:hyperlink>
    </w:p>
    <w:p w:rsidR="001A3F79" w:rsidRPr="00165FC8" w:rsidRDefault="001A3F79" w:rsidP="001A3F79">
      <w:pPr>
        <w:pStyle w:val="ListParagraph"/>
        <w:spacing w:line="276" w:lineRule="auto"/>
        <w:ind w:left="0" w:firstLine="567"/>
        <w:jc w:val="both"/>
        <w:rPr>
          <w:rFonts w:asciiTheme="minorHAnsi" w:hAnsiTheme="minorHAnsi"/>
          <w:lang w:val="ru-RU"/>
        </w:rPr>
      </w:pPr>
    </w:p>
    <w:p w:rsidR="001A3F79" w:rsidRPr="00165FC8"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33" w:name="_Toc495912121"/>
      <w:bookmarkStart w:id="34" w:name="_Toc495927590"/>
      <w:r w:rsidRPr="00165FC8">
        <w:rPr>
          <w:rFonts w:asciiTheme="minorHAnsi" w:hAnsiTheme="minorHAnsi"/>
          <w:b/>
          <w:sz w:val="28"/>
          <w:lang w:val="ru-RU" w:eastAsia="en-US"/>
        </w:rPr>
        <w:t>Преимущества аддитивного производства</w:t>
      </w:r>
      <w:bookmarkEnd w:id="33"/>
      <w:bookmarkEnd w:id="34"/>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3D5BFE">
        <w:rPr>
          <w:rFonts w:asciiTheme="minorHAnsi" w:hAnsiTheme="minorHAnsi" w:cs="Times New Roman"/>
          <w:b/>
          <w:bCs/>
          <w:i/>
          <w:lang w:val="ru-RU"/>
        </w:rPr>
        <w:t>Улучшенные свойства готовой продукции.</w:t>
      </w:r>
      <w:r w:rsidRPr="00165FC8">
        <w:rPr>
          <w:rFonts w:asciiTheme="minorHAnsi" w:hAnsiTheme="minorHAnsi" w:cs="Times New Roman"/>
          <w:lang w:val="ru-RU"/>
        </w:rPr>
        <w:t xml:space="preserve"> Благодаря послойному построению, изделия обладают уникальным набором свойств. Например, детали, созданные на металлическом 3D-принтере по своему механическому поведению, плотности, остаточному напряжении и другим свойствам превосходят аналоги, полученные с помощью литья или механической обработки.</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3D5BFE">
        <w:rPr>
          <w:rFonts w:asciiTheme="minorHAnsi" w:hAnsiTheme="minorHAnsi" w:cs="Times New Roman"/>
          <w:b/>
          <w:bCs/>
          <w:i/>
          <w:lang w:val="ru-RU"/>
        </w:rPr>
        <w:t>Экономия материала.</w:t>
      </w:r>
      <w:r w:rsidRPr="00165FC8">
        <w:rPr>
          <w:rFonts w:asciiTheme="minorHAnsi" w:hAnsiTheme="minorHAnsi" w:cs="Times New Roman"/>
          <w:lang w:val="ru-RU"/>
        </w:rPr>
        <w:t xml:space="preserve"> Аддитивные технологии используют практически то количество материала, которое нужно для производства вашего изделия. Тогда как при традиционных способах изготовления потери сырья могут составлять до 80-85%.</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3D5BFE">
        <w:rPr>
          <w:rFonts w:asciiTheme="minorHAnsi" w:hAnsiTheme="minorHAnsi" w:cs="Times New Roman"/>
          <w:b/>
          <w:bCs/>
          <w:i/>
          <w:lang w:val="ru-RU"/>
        </w:rPr>
        <w:t>Возможность изготовления изделий со сложной геометрией.</w:t>
      </w:r>
      <w:r w:rsidRPr="00165FC8">
        <w:rPr>
          <w:rFonts w:asciiTheme="minorHAnsi" w:hAnsiTheme="minorHAnsi" w:cs="Times New Roman"/>
          <w:lang w:val="ru-RU"/>
        </w:rPr>
        <w:t xml:space="preserve"> Оборудование для аддитивных технологий позволяет производить предметы, которые невозможно получить другим способом. Например, деталь внутри детали. Или очень сложные системы охлаждения на основе сетчатых конструкций (этого не получить ни литьем, ни штамповкой).</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3D5BFE">
        <w:rPr>
          <w:rFonts w:asciiTheme="minorHAnsi" w:hAnsiTheme="minorHAnsi" w:cs="Times New Roman"/>
          <w:b/>
          <w:bCs/>
          <w:i/>
          <w:lang w:val="ru-RU"/>
        </w:rPr>
        <w:t>Мобильность производства и ускорение обмена данными.</w:t>
      </w:r>
      <w:r w:rsidRPr="00165FC8">
        <w:rPr>
          <w:rFonts w:asciiTheme="minorHAnsi" w:hAnsiTheme="minorHAnsi" w:cs="Times New Roman"/>
          <w:lang w:val="ru-RU"/>
        </w:rPr>
        <w:t xml:space="preserve"> Больше никаких чертежей, замеров и громоздких образцов. В основе аддитивных технологий лежит компьютерная модель будущего изделия, которую можно передать в считанные минуты на другой конец мира — и сразу начать производство.</w:t>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r w:rsidRPr="00165FC8">
        <w:rPr>
          <w:rFonts w:asciiTheme="minorHAnsi" w:hAnsiTheme="minorHAnsi" w:cs="Times New Roman"/>
          <w:lang w:val="ru-RU"/>
        </w:rPr>
        <w:t>Схематично различия в традиционном и аддитивном производстве можно изобразить следующей схемой:</w:t>
      </w:r>
    </w:p>
    <w:p w:rsidR="001A3F79" w:rsidRDefault="001A3F79" w:rsidP="001A3F79">
      <w:pPr>
        <w:pStyle w:val="NormalWeb"/>
        <w:jc w:val="center"/>
      </w:pPr>
      <w:r>
        <w:rPr>
          <w:noProof/>
          <w:lang w:val="en-GB" w:eastAsia="en-GB"/>
        </w:rPr>
        <w:lastRenderedPageBreak/>
        <w:drawing>
          <wp:inline distT="0" distB="0" distL="0" distR="0" wp14:anchorId="65E30DCE" wp14:editId="529581DC">
            <wp:extent cx="5890051" cy="4651248"/>
            <wp:effectExtent l="0" t="0" r="0" b="0"/>
            <wp:docPr id="241" name="Рисунок 241" descr="http://3d.globatek.ru/images/a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d.globatek.ru/images/am_pic.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7170" cy="4664766"/>
                    </a:xfrm>
                    <a:prstGeom prst="rect">
                      <a:avLst/>
                    </a:prstGeom>
                    <a:noFill/>
                    <a:ln>
                      <a:noFill/>
                    </a:ln>
                  </pic:spPr>
                </pic:pic>
              </a:graphicData>
            </a:graphic>
          </wp:inline>
        </w:drawing>
      </w:r>
    </w:p>
    <w:p w:rsidR="001A3F79" w:rsidRPr="00165FC8" w:rsidRDefault="001A3F79" w:rsidP="001A3F79">
      <w:pPr>
        <w:pStyle w:val="ListParagraph"/>
        <w:spacing w:line="276" w:lineRule="auto"/>
        <w:ind w:left="0" w:firstLine="567"/>
        <w:jc w:val="both"/>
        <w:rPr>
          <w:rFonts w:asciiTheme="minorHAnsi" w:hAnsiTheme="minorHAnsi" w:cs="Times New Roman"/>
          <w:lang w:val="ru-RU"/>
        </w:rPr>
      </w:pPr>
    </w:p>
    <w:p w:rsidR="001A3F79" w:rsidRPr="00165FC8"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35" w:name="_Toc495140112"/>
      <w:bookmarkStart w:id="36" w:name="_Toc495912122"/>
      <w:bookmarkStart w:id="37" w:name="_Toc495927591"/>
      <w:r w:rsidRPr="00165FC8">
        <w:rPr>
          <w:rFonts w:asciiTheme="minorHAnsi" w:hAnsiTheme="minorHAnsi"/>
          <w:b/>
          <w:sz w:val="28"/>
          <w:lang w:val="ru-RU" w:eastAsia="en-US"/>
        </w:rPr>
        <w:t>Конструктивные элементы 3D-принтеров, использующих технологию FDM</w:t>
      </w:r>
      <w:bookmarkEnd w:id="35"/>
      <w:bookmarkEnd w:id="36"/>
      <w:bookmarkEnd w:id="37"/>
    </w:p>
    <w:p w:rsidR="001A3F79" w:rsidRPr="0095303F" w:rsidRDefault="001A3F79" w:rsidP="001A3F79">
      <w:pPr>
        <w:ind w:firstLine="567"/>
        <w:jc w:val="both"/>
        <w:rPr>
          <w:rFonts w:cs="Times New Roman"/>
          <w:color w:val="1B2128"/>
          <w:sz w:val="24"/>
          <w:szCs w:val="24"/>
          <w:shd w:val="clear" w:color="auto" w:fill="FFFFFF"/>
          <w:lang w:val="ru-RU"/>
        </w:rPr>
      </w:pPr>
      <w:r w:rsidRPr="0095303F">
        <w:rPr>
          <w:rFonts w:cs="Times New Roman"/>
          <w:color w:val="1B2128"/>
          <w:sz w:val="24"/>
          <w:szCs w:val="24"/>
          <w:shd w:val="clear" w:color="auto" w:fill="FFFFFF"/>
          <w:lang w:val="ru-RU"/>
        </w:rPr>
        <w:t>Наиболее доступным и технологически простым методом печати является послойное наплавление материала (</w:t>
      </w:r>
      <w:r w:rsidRPr="00A51662">
        <w:rPr>
          <w:rFonts w:cs="Times New Roman"/>
          <w:color w:val="1B2128"/>
          <w:sz w:val="24"/>
          <w:szCs w:val="24"/>
          <w:shd w:val="clear" w:color="auto" w:fill="FFFFFF"/>
          <w:lang w:val="en-US"/>
        </w:rPr>
        <w:t>FDM</w:t>
      </w:r>
      <w:r w:rsidRPr="0095303F">
        <w:rPr>
          <w:rFonts w:cs="Times New Roman"/>
          <w:color w:val="1B2128"/>
          <w:sz w:val="24"/>
          <w:szCs w:val="24"/>
          <w:shd w:val="clear" w:color="auto" w:fill="FFFFFF"/>
          <w:lang w:val="ru-RU"/>
        </w:rPr>
        <w:t xml:space="preserve">). В его основе лежит последовательное наслоение тонкой нити расплавленного пластика вплоть до создания цельного трехмерного объекта. качестве расходного материала используется пластиковая нить, намотанная на катушку. Изредка используются отдельные прутки пластика. Стандартный диаметр нити составляет 1,75 мм или 3 мм. </w:t>
      </w:r>
    </w:p>
    <w:p w:rsidR="001A3F79" w:rsidRPr="0095303F" w:rsidRDefault="001A3F79" w:rsidP="001A3F79">
      <w:pPr>
        <w:ind w:firstLine="567"/>
        <w:jc w:val="both"/>
        <w:rPr>
          <w:rFonts w:cs="Times New Roman"/>
          <w:sz w:val="24"/>
          <w:szCs w:val="24"/>
          <w:lang w:val="ru-RU"/>
        </w:rPr>
      </w:pPr>
      <w:r w:rsidRPr="00A51662">
        <w:rPr>
          <w:rFonts w:cs="Times New Roman"/>
          <w:sz w:val="24"/>
          <w:szCs w:val="24"/>
        </w:rPr>
        <w:t>FDM</w:t>
      </w:r>
      <w:r w:rsidRPr="0095303F">
        <w:rPr>
          <w:rFonts w:cs="Times New Roman"/>
          <w:sz w:val="24"/>
          <w:szCs w:val="24"/>
          <w:lang w:val="ru-RU"/>
        </w:rPr>
        <w:t xml:space="preserve"> 3</w:t>
      </w:r>
      <w:r w:rsidRPr="00A51662">
        <w:rPr>
          <w:rFonts w:cs="Times New Roman"/>
          <w:sz w:val="24"/>
          <w:szCs w:val="24"/>
        </w:rPr>
        <w:t>D</w:t>
      </w:r>
      <w:r w:rsidRPr="0095303F">
        <w:rPr>
          <w:rFonts w:cs="Times New Roman"/>
          <w:sz w:val="24"/>
          <w:szCs w:val="24"/>
          <w:lang w:val="ru-RU"/>
        </w:rPr>
        <w:t xml:space="preserve">-принтер </w:t>
      </w:r>
      <w:r>
        <w:rPr>
          <w:rFonts w:cs="Times New Roman"/>
          <w:sz w:val="24"/>
          <w:szCs w:val="24"/>
          <w:lang w:val="ru-RU"/>
        </w:rPr>
        <w:t xml:space="preserve">(рисунок 3.5) </w:t>
      </w:r>
      <w:r w:rsidRPr="0095303F">
        <w:rPr>
          <w:rFonts w:cs="Times New Roman"/>
          <w:sz w:val="24"/>
          <w:szCs w:val="24"/>
          <w:lang w:val="ru-RU"/>
        </w:rPr>
        <w:t>состоит из следующих основных конструктивных деталей:</w:t>
      </w:r>
    </w:p>
    <w:p w:rsidR="001A3F79" w:rsidRPr="00165FC8"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165FC8">
        <w:rPr>
          <w:rFonts w:asciiTheme="minorHAnsi" w:hAnsiTheme="minorHAnsi" w:cs="Times New Roman"/>
          <w:color w:val="1B2128"/>
          <w:shd w:val="clear" w:color="auto" w:fill="FFFFFF"/>
          <w:lang w:val="ru-RU"/>
        </w:rPr>
        <w:t>корпуса (рамы);</w:t>
      </w:r>
    </w:p>
    <w:p w:rsidR="001A3F79" w:rsidRPr="00165FC8"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165FC8">
        <w:rPr>
          <w:rFonts w:asciiTheme="minorHAnsi" w:hAnsiTheme="minorHAnsi" w:cs="Times New Roman"/>
          <w:color w:val="1B2128"/>
          <w:shd w:val="clear" w:color="auto" w:fill="FFFFFF"/>
          <w:lang w:val="ru-RU"/>
        </w:rPr>
        <w:t>экструдера с нагревателем, вентилятором и датчиком температуры;</w:t>
      </w:r>
    </w:p>
    <w:p w:rsidR="001A3F79" w:rsidRPr="00165FC8"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165FC8">
        <w:rPr>
          <w:rFonts w:asciiTheme="minorHAnsi" w:hAnsiTheme="minorHAnsi" w:cs="Times New Roman"/>
          <w:color w:val="1B2128"/>
          <w:shd w:val="clear" w:color="auto" w:fill="FFFFFF"/>
          <w:lang w:val="ru-RU"/>
        </w:rPr>
        <w:t>рабочей платформы;</w:t>
      </w:r>
    </w:p>
    <w:p w:rsidR="001A3F79" w:rsidRPr="00165FC8"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165FC8">
        <w:rPr>
          <w:rFonts w:asciiTheme="minorHAnsi" w:hAnsiTheme="minorHAnsi" w:cs="Times New Roman"/>
          <w:color w:val="1B2128"/>
          <w:shd w:val="clear" w:color="auto" w:fill="FFFFFF"/>
          <w:lang w:val="ru-RU"/>
        </w:rPr>
        <w:t>нескольких двигателей, шкивов и концевых датчиков на нулевой отметке осей.</w:t>
      </w:r>
    </w:p>
    <w:p w:rsidR="001A3F79" w:rsidRPr="00A51662" w:rsidRDefault="001A3F79" w:rsidP="001A3F79">
      <w:pPr>
        <w:jc w:val="center"/>
        <w:rPr>
          <w:rFonts w:cs="Times New Roman"/>
          <w:sz w:val="24"/>
          <w:szCs w:val="24"/>
        </w:rPr>
      </w:pPr>
      <w:r w:rsidRPr="00A51662">
        <w:rPr>
          <w:rFonts w:cs="Times New Roman"/>
          <w:noProof/>
          <w:sz w:val="24"/>
          <w:szCs w:val="24"/>
        </w:rPr>
        <w:lastRenderedPageBreak/>
        <w:drawing>
          <wp:inline distT="0" distB="0" distL="0" distR="0" wp14:anchorId="4CA3AF96" wp14:editId="3E93DF17">
            <wp:extent cx="5626482" cy="5305203"/>
            <wp:effectExtent l="0" t="0" r="0" b="0"/>
            <wp:docPr id="242" name="Рисунок 242" descr="http://refleader.ru/files/3/7b71e02ad8575178b95b495a36fe031b.html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leader.ru/files/3/7b71e02ad8575178b95b495a36fe031b.html_files/2.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71821" cy="5347953"/>
                    </a:xfrm>
                    <a:prstGeom prst="rect">
                      <a:avLst/>
                    </a:prstGeom>
                    <a:noFill/>
                    <a:ln>
                      <a:noFill/>
                    </a:ln>
                  </pic:spPr>
                </pic:pic>
              </a:graphicData>
            </a:graphic>
          </wp:inline>
        </w:drawing>
      </w:r>
    </w:p>
    <w:p w:rsidR="001A3F79" w:rsidRDefault="001A3F79" w:rsidP="001A3F79">
      <w:pPr>
        <w:pStyle w:val="ListParagraph"/>
        <w:spacing w:line="276" w:lineRule="auto"/>
        <w:ind w:left="0"/>
        <w:jc w:val="center"/>
        <w:rPr>
          <w:rFonts w:asciiTheme="minorHAnsi" w:hAnsiTheme="minorHAnsi" w:cs="Times New Roman"/>
          <w:lang w:val="ru-RU"/>
        </w:rPr>
      </w:pPr>
      <w:r w:rsidRPr="00165FC8">
        <w:rPr>
          <w:rFonts w:asciiTheme="minorHAnsi" w:hAnsiTheme="minorHAnsi" w:cs="Times New Roman"/>
          <w:lang w:val="ru-RU"/>
        </w:rPr>
        <w:t xml:space="preserve">Рисунок </w:t>
      </w:r>
      <w:r>
        <w:rPr>
          <w:rFonts w:asciiTheme="minorHAnsi" w:hAnsiTheme="minorHAnsi" w:cs="Times New Roman"/>
          <w:lang w:val="ru-RU"/>
        </w:rPr>
        <w:t>3.5</w:t>
      </w:r>
      <w:r w:rsidRPr="00165FC8">
        <w:rPr>
          <w:rFonts w:asciiTheme="minorHAnsi" w:hAnsiTheme="minorHAnsi" w:cs="Times New Roman"/>
          <w:lang w:val="ru-RU"/>
        </w:rPr>
        <w:t xml:space="preserve"> – Схема FDM 3D-принтера</w:t>
      </w:r>
    </w:p>
    <w:p w:rsidR="001A3F79" w:rsidRPr="00165FC8" w:rsidRDefault="001A3F79" w:rsidP="001A3F79">
      <w:pPr>
        <w:ind w:firstLine="567"/>
        <w:jc w:val="both"/>
        <w:rPr>
          <w:rFonts w:asciiTheme="minorHAnsi" w:hAnsiTheme="minorHAnsi" w:cs="Times New Roman"/>
          <w:sz w:val="24"/>
          <w:szCs w:val="24"/>
          <w:lang w:val="ru-RU"/>
        </w:rPr>
      </w:pP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 xml:space="preserve">1) Материал корпуса имеет значение в том случае, если он несет нагрузку. Многие </w:t>
      </w:r>
      <w:r w:rsidRPr="00A51662">
        <w:rPr>
          <w:rFonts w:cs="Times New Roman"/>
          <w:sz w:val="24"/>
          <w:szCs w:val="24"/>
        </w:rPr>
        <w:t>FDM</w:t>
      </w:r>
      <w:r w:rsidRPr="0095303F">
        <w:rPr>
          <w:rFonts w:cs="Times New Roman"/>
          <w:sz w:val="24"/>
          <w:szCs w:val="24"/>
          <w:lang w:val="ru-RU"/>
        </w:rPr>
        <w:t xml:space="preserve"> принтеры выпускаются с деревянными корпусами, что помогает поглощать вибрации при печати, а это положительно сказывается на качестве изготавливаемых моделей. С другой стороны, стальная или алюминиевая рама обеспечивает долговечность и ударостойкость устройства.</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 xml:space="preserve">Имеет значение и открытая или закрытая конструкция принтера. Хорошо вентилируемая рабочая камера полезна при печати </w:t>
      </w:r>
      <w:r w:rsidRPr="00A51662">
        <w:rPr>
          <w:rFonts w:cs="Times New Roman"/>
          <w:sz w:val="24"/>
          <w:szCs w:val="24"/>
        </w:rPr>
        <w:t>PLA</w:t>
      </w:r>
      <w:r w:rsidRPr="0095303F">
        <w:rPr>
          <w:rFonts w:cs="Times New Roman"/>
          <w:sz w:val="24"/>
          <w:szCs w:val="24"/>
          <w:lang w:val="ru-RU"/>
        </w:rPr>
        <w:t>-пластиком, так как этот материал долго стеклуется. Если напечатанные слои не будут успевать застывать и схватываться, возможно их растекание, либо деформация нижележащих слоев под давлением верхних.</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 xml:space="preserve">С другой стороны, многие популярные материалы (например, </w:t>
      </w:r>
      <w:r w:rsidRPr="00A51662">
        <w:rPr>
          <w:rFonts w:cs="Times New Roman"/>
          <w:sz w:val="24"/>
          <w:szCs w:val="24"/>
        </w:rPr>
        <w:t>ABS</w:t>
      </w:r>
      <w:r w:rsidRPr="0095303F">
        <w:rPr>
          <w:rFonts w:cs="Times New Roman"/>
          <w:sz w:val="24"/>
          <w:szCs w:val="24"/>
          <w:lang w:val="ru-RU"/>
        </w:rPr>
        <w:t xml:space="preserve">-пластик и нейлон) имеют высокую степень усадки. Под «усадкой» подразумевается сокращения объема материала при остывании. В случае с тем же </w:t>
      </w:r>
      <w:r w:rsidRPr="00A51662">
        <w:rPr>
          <w:rFonts w:cs="Times New Roman"/>
          <w:sz w:val="24"/>
          <w:szCs w:val="24"/>
        </w:rPr>
        <w:t>ABS</w:t>
      </w:r>
      <w:r w:rsidRPr="0095303F">
        <w:rPr>
          <w:rFonts w:cs="Times New Roman"/>
          <w:sz w:val="24"/>
          <w:szCs w:val="24"/>
          <w:lang w:val="ru-RU"/>
        </w:rPr>
        <w:t>-пластиком чрезмерно быстрое и неравномерное охлаждение нанесенных слоев может привести к их закручиванию, либо деформации и растрескиванию модели в целом. В этом случае закрытый корпус позволяет добиваться медленного, равномерного охлаждения материала.</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lastRenderedPageBreak/>
        <w:t>2) Одним из важнейших элементов является экструдер</w:t>
      </w:r>
      <w:r>
        <w:rPr>
          <w:rFonts w:cs="Times New Roman"/>
          <w:sz w:val="24"/>
          <w:szCs w:val="24"/>
          <w:lang w:val="ru-RU"/>
        </w:rPr>
        <w:t xml:space="preserve"> (рисунок 3.6)</w:t>
      </w:r>
      <w:r w:rsidRPr="0095303F">
        <w:rPr>
          <w:rFonts w:cs="Times New Roman"/>
          <w:sz w:val="24"/>
          <w:szCs w:val="24"/>
          <w:lang w:val="ru-RU"/>
        </w:rPr>
        <w:t>, то есть печатающая головка принтера.</w:t>
      </w:r>
    </w:p>
    <w:p w:rsidR="001A3F79" w:rsidRPr="00A51662" w:rsidRDefault="001A3F79" w:rsidP="001A3F79">
      <w:pPr>
        <w:pStyle w:val="Caption"/>
        <w:jc w:val="center"/>
        <w:rPr>
          <w:rFonts w:cs="Times New Roman"/>
          <w:sz w:val="24"/>
          <w:szCs w:val="24"/>
        </w:rPr>
      </w:pPr>
      <w:r w:rsidRPr="00A51662">
        <w:rPr>
          <w:rFonts w:cs="Times New Roman"/>
          <w:noProof/>
          <w:sz w:val="24"/>
          <w:szCs w:val="24"/>
          <w:lang w:val="en-GB" w:eastAsia="en-GB"/>
        </w:rPr>
        <mc:AlternateContent>
          <mc:Choice Requires="wps">
            <w:drawing>
              <wp:anchor distT="0" distB="0" distL="114300" distR="114300" simplePos="0" relativeHeight="251659264" behindDoc="0" locked="0" layoutInCell="1" allowOverlap="1" wp14:anchorId="49E247C7" wp14:editId="08E86FA5">
                <wp:simplePos x="0" y="0"/>
                <wp:positionH relativeFrom="column">
                  <wp:posOffset>4077676</wp:posOffset>
                </wp:positionH>
                <wp:positionV relativeFrom="paragraph">
                  <wp:posOffset>1382500</wp:posOffset>
                </wp:positionV>
                <wp:extent cx="1894840" cy="28448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284480"/>
                        </a:xfrm>
                        <a:prstGeom prst="rect">
                          <a:avLst/>
                        </a:prstGeom>
                        <a:solidFill>
                          <a:srgbClr val="FFFFFF">
                            <a:alpha val="0"/>
                          </a:srgbClr>
                        </a:solidFill>
                        <a:ln w="9525">
                          <a:noFill/>
                          <a:miter lim="800000"/>
                          <a:headEnd/>
                          <a:tailEnd/>
                        </a:ln>
                      </wps:spPr>
                      <wps:txbx>
                        <w:txbxContent>
                          <w:p w:rsidR="000A305A" w:rsidRPr="00165FC8" w:rsidRDefault="000A305A" w:rsidP="001A3F79">
                            <w:pPr>
                              <w:rPr>
                                <w:rFonts w:ascii="Arial" w:hAnsi="Arial"/>
                                <w:b/>
                                <w:color w:val="FF0000"/>
                                <w:sz w:val="20"/>
                                <w:szCs w:val="16"/>
                              </w:rPr>
                            </w:pPr>
                            <w:r w:rsidRPr="00165FC8">
                              <w:rPr>
                                <w:rFonts w:ascii="Arial" w:hAnsi="Arial"/>
                                <w:b/>
                                <w:color w:val="FF0000"/>
                                <w:sz w:val="20"/>
                                <w:szCs w:val="16"/>
                              </w:rPr>
                              <w:t>протягивающий механизм</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9E247C7" id="_x0000_t202" coordsize="21600,21600" o:spt="202" path="m,l,21600r21600,l21600,xe">
                <v:stroke joinstyle="miter"/>
                <v:path gradientshapeok="t" o:connecttype="rect"/>
              </v:shapetype>
              <v:shape id="Надпись 2" o:spid="_x0000_s1026" type="#_x0000_t202" style="position:absolute;left:0;text-align:left;margin-left:321.1pt;margin-top:108.85pt;width:149.2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" stroked="f">
                <v:fill opacity="0"/>
                <v:textbox>
                  <w:txbxContent>
                    <w:p w:rsidR="000A305A" w:rsidRPr="00165FC8" w:rsidRDefault="000A305A" w:rsidP="001A3F79">
                      <w:pPr>
                        <w:rPr>
                          <w:rFonts w:ascii="Arial" w:hAnsi="Arial"/>
                          <w:b/>
                          <w:color w:val="FF0000"/>
                          <w:sz w:val="20"/>
                          <w:szCs w:val="16"/>
                        </w:rPr>
                      </w:pPr>
                      <w:r w:rsidRPr="00165FC8">
                        <w:rPr>
                          <w:rFonts w:ascii="Arial" w:hAnsi="Arial"/>
                          <w:b/>
                          <w:color w:val="FF0000"/>
                          <w:sz w:val="20"/>
                          <w:szCs w:val="16"/>
                        </w:rPr>
                        <w:t>протягивающий механизм</w:t>
                      </w:r>
                    </w:p>
                  </w:txbxContent>
                </v:textbox>
              </v:shape>
            </w:pict>
          </mc:Fallback>
        </mc:AlternateContent>
      </w:r>
      <w:r>
        <w:rPr>
          <w:noProof/>
          <w:lang w:val="en-GB" w:eastAsia="en-GB"/>
        </w:rPr>
        <w:drawing>
          <wp:inline distT="0" distB="0" distL="0" distR="0" wp14:anchorId="580FB1F4" wp14:editId="6D2AD380">
            <wp:extent cx="5979510" cy="4216820"/>
            <wp:effectExtent l="0" t="0" r="254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060111" cy="4273661"/>
                    </a:xfrm>
                    <a:prstGeom prst="rect">
                      <a:avLst/>
                    </a:prstGeom>
                  </pic:spPr>
                </pic:pic>
              </a:graphicData>
            </a:graphic>
          </wp:inline>
        </w:drawing>
      </w:r>
    </w:p>
    <w:p w:rsidR="001A3F79" w:rsidRPr="00165FC8" w:rsidRDefault="001A3F79" w:rsidP="001A3F79">
      <w:pPr>
        <w:pStyle w:val="ListParagraph"/>
        <w:spacing w:line="276" w:lineRule="auto"/>
        <w:ind w:left="0"/>
        <w:jc w:val="center"/>
        <w:rPr>
          <w:rFonts w:asciiTheme="minorHAnsi" w:hAnsiTheme="minorHAnsi" w:cs="Times New Roman"/>
          <w:lang w:val="ru-RU"/>
        </w:rPr>
      </w:pPr>
      <w:r w:rsidRPr="00165FC8">
        <w:rPr>
          <w:rFonts w:asciiTheme="minorHAnsi" w:hAnsiTheme="minorHAnsi" w:cs="Times New Roman"/>
          <w:lang w:val="ru-RU"/>
        </w:rPr>
        <w:t>Рисунок 3.6 – Схема экструдера</w:t>
      </w:r>
    </w:p>
    <w:p w:rsidR="001A3F79" w:rsidRDefault="001A3F79" w:rsidP="001A3F79">
      <w:pPr>
        <w:ind w:firstLine="567"/>
        <w:jc w:val="both"/>
        <w:rPr>
          <w:rFonts w:cs="Times New Roman"/>
          <w:sz w:val="24"/>
          <w:szCs w:val="24"/>
          <w:lang w:val="ru-RU"/>
        </w:rPr>
      </w:pP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 xml:space="preserve">Как правило, протягивающий механизм состоит из шестерней или винтов, приводимых в действие электромотором. Электромотор приводит в движение шестерни, осуществляя подачу пластиковой нити в сопло. В сопле происходит плавка нити с последующей экструзией вязкого материала. </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Исключительно важным моментом является резкий градиент температур между нижней и верхней частью сопла – именно для этой цели и устанавливается вентилятор.</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 xml:space="preserve">При переходе порога температуры стеклования пластик становится мягким, но еще не вязким, расширяясь в объеме. В этом состоянии возрастает трение материала с внутренними стенками сопла. Если длина и площадь этого участка слишком велики, то суммарный коэффициент трения может стать непосильным для протягивающего механизма. Таким образом, длина участка с пластиком при температуре стеклования должна быть как можно короче. </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При этом время пребывания пластика в расплавленном состоянии нужно минимизировать, т.к. многие термопластики теряют пластичность после длительного пребывания при высоких температурах, а образующиеся твердые частицы могут забить сопло.</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Диаметр отверстия может варьироваться, но средняя величина составляет 0,3мм. Отверстия меньшего диаметра позволяют добиваться более высокого разрешения, в то время как увеличение диаметра повышает скорость построения и снижает риск забивания сопла.</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lastRenderedPageBreak/>
        <w:t xml:space="preserve">3) Задача платформы – не допустить разрывов или трещин модели, а также обеспечить надежное сцепление между первыми слоями печатаемой детали и рабочей поверхностью. Для этих целей многие принтеры оборудуются подогреваемыми платформами. При печати </w:t>
      </w:r>
      <w:r w:rsidRPr="007F351C">
        <w:rPr>
          <w:rFonts w:cs="Times New Roman"/>
          <w:sz w:val="24"/>
          <w:szCs w:val="24"/>
        </w:rPr>
        <w:t>ABS</w:t>
      </w:r>
      <w:r w:rsidRPr="0095303F">
        <w:rPr>
          <w:rFonts w:cs="Times New Roman"/>
          <w:sz w:val="24"/>
          <w:szCs w:val="24"/>
          <w:lang w:val="ru-RU"/>
        </w:rPr>
        <w:t xml:space="preserve"> пластиком наличие подогрева – обязательное условие. В качестве материала для платформы используют разные материалы: стекло, акрил, алюминий. В зависимости от используемой системы координат, платформа может быть подвижной или статической.</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4) В настоящее время существуют два основных метода позиционирования экструдера: это перемещение в декартовых координатах и метод, которым пользуются дельта-принтеры.</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У принтера с декартовой системой координат каждая из его частей движется по одной или нескольким осям. Но так как в данной конструкции движимых частей может быть всего две: платформа и экструдер, то основные варианты, наиболее часто встречающиеся в коммерческих принтерах:</w:t>
      </w:r>
    </w:p>
    <w:p w:rsidR="001A3F79" w:rsidRPr="00165FC8"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165FC8">
        <w:rPr>
          <w:rFonts w:asciiTheme="minorHAnsi" w:hAnsiTheme="minorHAnsi" w:cs="Times New Roman"/>
          <w:color w:val="1B2128"/>
          <w:shd w:val="clear" w:color="auto" w:fill="FFFFFF"/>
          <w:lang w:val="ru-RU"/>
        </w:rPr>
        <w:t>платформа движется по одной из осей, экструдер движется по другой и в высоту;</w:t>
      </w:r>
    </w:p>
    <w:p w:rsidR="001A3F79" w:rsidRPr="00165FC8"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165FC8">
        <w:rPr>
          <w:rFonts w:asciiTheme="minorHAnsi" w:hAnsiTheme="minorHAnsi" w:cs="Times New Roman"/>
          <w:color w:val="1B2128"/>
          <w:shd w:val="clear" w:color="auto" w:fill="FFFFFF"/>
          <w:lang w:val="ru-RU"/>
        </w:rPr>
        <w:t>платформа движется только в высоту; экструдер движется по двум осям;</w:t>
      </w:r>
    </w:p>
    <w:p w:rsidR="001A3F79" w:rsidRPr="00165FC8"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165FC8">
        <w:rPr>
          <w:rFonts w:asciiTheme="minorHAnsi" w:hAnsiTheme="minorHAnsi" w:cs="Times New Roman"/>
          <w:color w:val="1B2128"/>
          <w:shd w:val="clear" w:color="auto" w:fill="FFFFFF"/>
          <w:lang w:val="ru-RU"/>
        </w:rPr>
        <w:t>экструдер движется по одной из осей, платформа — по другой и в высоту.</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Еще одним из вариантов, набирающих популярность, является использование дельтаобразной системы координат. Подобные устройства в промышленности называют «дельта-роботами» рисунок 3).</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В дельта-принтерах печатная головка подвешивается на трех манипуляторах, каждый из которых передвигается по вертикальной направляющей.</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Синхронное симметричное движение манипуляторов позволяет изменять высоту экструдера над платформой, а ассиметричное движение вызывает смещение головки в горизонтальной плоскости.</w:t>
      </w:r>
    </w:p>
    <w:p w:rsidR="001A3F79" w:rsidRPr="00A51662" w:rsidRDefault="001A3F79" w:rsidP="001A3F79">
      <w:pPr>
        <w:jc w:val="center"/>
        <w:rPr>
          <w:rFonts w:cs="Times New Roman"/>
          <w:sz w:val="24"/>
          <w:szCs w:val="24"/>
        </w:rPr>
      </w:pPr>
      <w:r w:rsidRPr="00A51662">
        <w:rPr>
          <w:rFonts w:cs="Times New Roman"/>
          <w:noProof/>
          <w:sz w:val="24"/>
          <w:szCs w:val="24"/>
        </w:rPr>
        <w:drawing>
          <wp:inline distT="0" distB="0" distL="0" distR="0" wp14:anchorId="1F00CAFD" wp14:editId="7C781E8D">
            <wp:extent cx="3816297" cy="3816297"/>
            <wp:effectExtent l="0" t="0" r="0" b="0"/>
            <wp:docPr id="244" name="Рисунок 244" descr="https://ae01.alicdn.com/kf/HTB1K3oNPVXXXXb1aXXXq6xXFXXXb/Full-Metal-Frame-High-Precision-Pulley-Version-font-b-3D-b-font-font-b-Print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01.alicdn.com/kf/HTB1K3oNPVXXXXb1aXXXq6xXFXXXb/Full-Metal-Frame-High-Precision-Pulley-Version-font-b-3D-b-font-font-b-Printer-b.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41283" cy="3841283"/>
                    </a:xfrm>
                    <a:prstGeom prst="rect">
                      <a:avLst/>
                    </a:prstGeom>
                    <a:noFill/>
                    <a:ln>
                      <a:noFill/>
                    </a:ln>
                  </pic:spPr>
                </pic:pic>
              </a:graphicData>
            </a:graphic>
          </wp:inline>
        </w:drawing>
      </w:r>
    </w:p>
    <w:p w:rsidR="001A3F79" w:rsidRPr="00165FC8" w:rsidRDefault="001A3F79" w:rsidP="001A3F79">
      <w:pPr>
        <w:pStyle w:val="ListParagraph"/>
        <w:spacing w:line="276" w:lineRule="auto"/>
        <w:ind w:left="0"/>
        <w:jc w:val="center"/>
        <w:rPr>
          <w:rFonts w:asciiTheme="minorHAnsi" w:hAnsiTheme="minorHAnsi" w:cs="Times New Roman"/>
          <w:lang w:val="ru-RU"/>
        </w:rPr>
      </w:pPr>
      <w:r w:rsidRPr="00165FC8">
        <w:rPr>
          <w:rFonts w:asciiTheme="minorHAnsi" w:hAnsiTheme="minorHAnsi" w:cs="Times New Roman"/>
          <w:lang w:val="ru-RU"/>
        </w:rPr>
        <w:t>Рисунок 3</w:t>
      </w:r>
      <w:r>
        <w:rPr>
          <w:rFonts w:asciiTheme="minorHAnsi" w:hAnsiTheme="minorHAnsi" w:cs="Times New Roman"/>
          <w:lang w:val="ru-RU"/>
        </w:rPr>
        <w:t>.7</w:t>
      </w:r>
      <w:r w:rsidRPr="00165FC8">
        <w:rPr>
          <w:rFonts w:asciiTheme="minorHAnsi" w:hAnsiTheme="minorHAnsi" w:cs="Times New Roman"/>
          <w:lang w:val="ru-RU"/>
        </w:rPr>
        <w:t xml:space="preserve"> – Дельта-принтер</w:t>
      </w:r>
    </w:p>
    <w:p w:rsidR="001A3F79" w:rsidRPr="005A4CC5" w:rsidRDefault="001A3F79" w:rsidP="001A3F79">
      <w:pPr>
        <w:ind w:firstLine="567"/>
        <w:jc w:val="both"/>
        <w:rPr>
          <w:rFonts w:cs="Times New Roman"/>
          <w:sz w:val="24"/>
          <w:szCs w:val="24"/>
          <w:lang w:val="ru-RU"/>
        </w:rPr>
      </w:pPr>
    </w:p>
    <w:p w:rsidR="001A3F79" w:rsidRPr="005A4CC5" w:rsidRDefault="001A3F79" w:rsidP="001A3F79">
      <w:pPr>
        <w:ind w:firstLine="567"/>
        <w:jc w:val="both"/>
        <w:rPr>
          <w:rFonts w:cs="Times New Roman"/>
          <w:sz w:val="24"/>
          <w:szCs w:val="24"/>
          <w:lang w:val="ru-RU"/>
        </w:rPr>
      </w:pPr>
      <w:r w:rsidRPr="005A4CC5">
        <w:rPr>
          <w:rFonts w:cs="Times New Roman"/>
          <w:sz w:val="24"/>
          <w:szCs w:val="24"/>
          <w:lang w:val="ru-RU"/>
        </w:rPr>
        <w:t>Некоторые принтеры управляются только через компьютер (обычно через USB-порт, но встречаются модели с подключением по сети Wi-Fi), некоторые имеют собственную панель управления, с помощью которой в простейшем случае можно осуществлять контроль температур по ЖК-дисплею, запускать и останавливать печать, а в более продвинутых вариантах еще и проводить калибровку, загружать и выгружать пластиковый филамент. Встречаются принтеры со встроенным картридером для SD-карт, через который можно загружать файл с последующей печатью модели без участия компьютера.</w:t>
      </w:r>
    </w:p>
    <w:p w:rsidR="001A3F79" w:rsidRDefault="001A3F79" w:rsidP="001A3F79">
      <w:pPr>
        <w:ind w:firstLine="567"/>
        <w:jc w:val="both"/>
        <w:rPr>
          <w:rFonts w:cs="Times New Roman"/>
          <w:sz w:val="24"/>
          <w:szCs w:val="24"/>
          <w:lang w:val="ru-RU"/>
        </w:rPr>
      </w:pPr>
      <w:r w:rsidRPr="0095303F">
        <w:rPr>
          <w:rFonts w:cs="Times New Roman"/>
          <w:sz w:val="24"/>
          <w:szCs w:val="24"/>
          <w:lang w:val="ru-RU"/>
        </w:rPr>
        <w:t>Наряду с уже рассмотренным стационарным 3</w:t>
      </w:r>
      <w:r w:rsidRPr="005A4CC5">
        <w:rPr>
          <w:rFonts w:cs="Times New Roman"/>
          <w:sz w:val="24"/>
          <w:szCs w:val="24"/>
          <w:lang w:val="ru-RU"/>
        </w:rPr>
        <w:t>D</w:t>
      </w:r>
      <w:r w:rsidRPr="0095303F">
        <w:rPr>
          <w:rFonts w:cs="Times New Roman"/>
          <w:sz w:val="24"/>
          <w:szCs w:val="24"/>
          <w:lang w:val="ru-RU"/>
        </w:rPr>
        <w:t>-принтером существуют аналоги, сильно уступающие ему в размерах, скорости и точности печати – 3</w:t>
      </w:r>
      <w:r w:rsidRPr="005A4CC5">
        <w:rPr>
          <w:rFonts w:cs="Times New Roman"/>
          <w:sz w:val="24"/>
          <w:szCs w:val="24"/>
          <w:lang w:val="ru-RU"/>
        </w:rPr>
        <w:t>D</w:t>
      </w:r>
      <w:r w:rsidRPr="0095303F">
        <w:rPr>
          <w:rFonts w:cs="Times New Roman"/>
          <w:sz w:val="24"/>
          <w:szCs w:val="24"/>
          <w:lang w:val="ru-RU"/>
        </w:rPr>
        <w:t>-ручки. В сущности, 3</w:t>
      </w:r>
      <w:r w:rsidRPr="005A4CC5">
        <w:rPr>
          <w:rFonts w:cs="Times New Roman"/>
          <w:sz w:val="24"/>
          <w:szCs w:val="24"/>
          <w:lang w:val="ru-RU"/>
        </w:rPr>
        <w:t>D</w:t>
      </w:r>
      <w:r w:rsidRPr="0095303F">
        <w:rPr>
          <w:rFonts w:cs="Times New Roman"/>
          <w:sz w:val="24"/>
          <w:szCs w:val="24"/>
          <w:lang w:val="ru-RU"/>
        </w:rPr>
        <w:t>-ручка – это не что иное, как ручной экструдер.</w:t>
      </w:r>
    </w:p>
    <w:p w:rsidR="001A3F79" w:rsidRPr="0095303F" w:rsidRDefault="001A3F79" w:rsidP="001A3F79">
      <w:pPr>
        <w:ind w:firstLine="567"/>
        <w:jc w:val="both"/>
        <w:rPr>
          <w:rFonts w:cs="Times New Roman"/>
          <w:sz w:val="24"/>
          <w:szCs w:val="24"/>
          <w:lang w:val="ru-RU"/>
        </w:rPr>
      </w:pPr>
    </w:p>
    <w:p w:rsidR="001A3F79" w:rsidRPr="005A4CC5" w:rsidRDefault="001A3F79" w:rsidP="001A3F79">
      <w:pPr>
        <w:ind w:firstLine="567"/>
        <w:jc w:val="both"/>
        <w:rPr>
          <w:rFonts w:cs="Times New Roman"/>
          <w:b/>
          <w:sz w:val="24"/>
          <w:szCs w:val="24"/>
          <w:lang w:val="ru-RU"/>
        </w:rPr>
      </w:pPr>
      <w:r w:rsidRPr="005A4CC5">
        <w:rPr>
          <w:rFonts w:cs="Times New Roman"/>
          <w:b/>
          <w:sz w:val="24"/>
          <w:szCs w:val="24"/>
          <w:lang w:val="ru-RU"/>
        </w:rPr>
        <w:t>Дополнительная информация:</w:t>
      </w:r>
    </w:p>
    <w:p w:rsidR="001A3F79" w:rsidRPr="005A4CC5" w:rsidRDefault="00224E6F" w:rsidP="001A3F79">
      <w:pPr>
        <w:ind w:firstLine="567"/>
        <w:jc w:val="both"/>
        <w:rPr>
          <w:rFonts w:cs="Times New Roman"/>
          <w:sz w:val="24"/>
          <w:szCs w:val="24"/>
          <w:lang w:val="ru-RU"/>
        </w:rPr>
      </w:pPr>
      <w:hyperlink r:id="rId112" w:anchor=".D0.9A.D0.BE.D0.BD.D1.81.D1.82.D1.80.D1.83.D0.BA.D1.82.D0.B8.D0.B2.D0.BD.D1.8B.D0.B5.D1.8D.D0.BB.D0.B5.D0.BC.D0.B5.D0.BD.D1.82.D1.8B2" w:history="1">
        <w:r w:rsidR="001A3F79" w:rsidRPr="00023A95">
          <w:rPr>
            <w:rStyle w:val="Hyperlink"/>
            <w:sz w:val="24"/>
            <w:lang w:val="ru-RU"/>
          </w:rPr>
          <w:t>http</w:t>
        </w:r>
        <w:r w:rsidR="001A3F79" w:rsidRPr="005A4CC5">
          <w:rPr>
            <w:rStyle w:val="Hyperlink"/>
            <w:sz w:val="24"/>
            <w:lang w:val="ru-RU"/>
          </w:rPr>
          <w:t>://3</w:t>
        </w:r>
        <w:r w:rsidR="001A3F79" w:rsidRPr="00023A95">
          <w:rPr>
            <w:rStyle w:val="Hyperlink"/>
            <w:sz w:val="24"/>
            <w:lang w:val="ru-RU"/>
          </w:rPr>
          <w:t>dtoday.ru</w:t>
        </w:r>
        <w:r w:rsidR="001A3F79" w:rsidRPr="005A4CC5">
          <w:rPr>
            <w:rStyle w:val="Hyperlink"/>
            <w:sz w:val="24"/>
            <w:lang w:val="ru-RU"/>
          </w:rPr>
          <w:t>/</w:t>
        </w:r>
        <w:r w:rsidR="001A3F79" w:rsidRPr="00023A95">
          <w:rPr>
            <w:rStyle w:val="Hyperlink"/>
            <w:sz w:val="24"/>
            <w:lang w:val="ru-RU"/>
          </w:rPr>
          <w:t>wiki</w:t>
        </w:r>
        <w:r w:rsidR="001A3F79" w:rsidRPr="005A4CC5">
          <w:rPr>
            <w:rStyle w:val="Hyperlink"/>
            <w:sz w:val="24"/>
            <w:lang w:val="ru-RU"/>
          </w:rPr>
          <w:t>/</w:t>
        </w:r>
        <w:r w:rsidR="001A3F79" w:rsidRPr="00023A95">
          <w:rPr>
            <w:rStyle w:val="Hyperlink"/>
            <w:sz w:val="24"/>
            <w:lang w:val="ru-RU"/>
          </w:rPr>
          <w:t>FDM</w:t>
        </w:r>
        <w:r w:rsidR="001A3F79" w:rsidRPr="005A4CC5">
          <w:rPr>
            <w:rStyle w:val="Hyperlink"/>
            <w:sz w:val="24"/>
            <w:lang w:val="ru-RU"/>
          </w:rPr>
          <w:t>_</w:t>
        </w:r>
        <w:r w:rsidR="001A3F79" w:rsidRPr="00023A95">
          <w:rPr>
            <w:rStyle w:val="Hyperlink"/>
            <w:sz w:val="24"/>
            <w:lang w:val="ru-RU"/>
          </w:rPr>
          <w:t>printers</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0.9</w:t>
        </w:r>
        <w:r w:rsidR="001A3F79" w:rsidRPr="00023A95">
          <w:rPr>
            <w:rStyle w:val="Hyperlink"/>
            <w:sz w:val="24"/>
            <w:lang w:val="ru-RU"/>
          </w:rPr>
          <w:t>A</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BE</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BD</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1.81.</w:t>
        </w:r>
        <w:r w:rsidR="001A3F79" w:rsidRPr="00023A95">
          <w:rPr>
            <w:rStyle w:val="Hyperlink"/>
            <w:sz w:val="24"/>
            <w:lang w:val="ru-RU"/>
          </w:rPr>
          <w:t>D</w:t>
        </w:r>
        <w:r w:rsidR="001A3F79" w:rsidRPr="005A4CC5">
          <w:rPr>
            <w:rStyle w:val="Hyperlink"/>
            <w:sz w:val="24"/>
            <w:lang w:val="ru-RU"/>
          </w:rPr>
          <w:t>1.82.</w:t>
        </w:r>
        <w:r w:rsidR="001A3F79" w:rsidRPr="00023A95">
          <w:rPr>
            <w:rStyle w:val="Hyperlink"/>
            <w:sz w:val="24"/>
            <w:lang w:val="ru-RU"/>
          </w:rPr>
          <w:t>D</w:t>
        </w:r>
        <w:r w:rsidR="001A3F79" w:rsidRPr="005A4CC5">
          <w:rPr>
            <w:rStyle w:val="Hyperlink"/>
            <w:sz w:val="24"/>
            <w:lang w:val="ru-RU"/>
          </w:rPr>
          <w:t>1.80.</w:t>
        </w:r>
        <w:r w:rsidR="001A3F79" w:rsidRPr="00023A95">
          <w:rPr>
            <w:rStyle w:val="Hyperlink"/>
            <w:sz w:val="24"/>
            <w:lang w:val="ru-RU"/>
          </w:rPr>
          <w:t>D</w:t>
        </w:r>
        <w:r w:rsidR="001A3F79" w:rsidRPr="005A4CC5">
          <w:rPr>
            <w:rStyle w:val="Hyperlink"/>
            <w:sz w:val="24"/>
            <w:lang w:val="ru-RU"/>
          </w:rPr>
          <w:t>1.83.</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BA</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1.82.</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w:t>
        </w:r>
        <w:r w:rsidR="001A3F79" w:rsidRPr="005A4CC5">
          <w:rPr>
            <w:rStyle w:val="Hyperlink"/>
            <w:sz w:val="24"/>
            <w:lang w:val="ru-RU"/>
          </w:rPr>
          <w:t>8.</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w:t>
        </w:r>
        <w:r w:rsidR="001A3F79" w:rsidRPr="005A4CC5">
          <w:rPr>
            <w:rStyle w:val="Hyperlink"/>
            <w:sz w:val="24"/>
            <w:lang w:val="ru-RU"/>
          </w:rPr>
          <w:t>2.</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BD</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1.8</w:t>
        </w:r>
        <w:r w:rsidR="001A3F79" w:rsidRPr="00023A95">
          <w:rPr>
            <w:rStyle w:val="Hyperlink"/>
            <w:sz w:val="24"/>
            <w:lang w:val="ru-RU"/>
          </w:rPr>
          <w:t>B</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w:t>
        </w:r>
        <w:r w:rsidR="001A3F79" w:rsidRPr="005A4CC5">
          <w:rPr>
            <w:rStyle w:val="Hyperlink"/>
            <w:sz w:val="24"/>
            <w:lang w:val="ru-RU"/>
          </w:rPr>
          <w:t>5.</w:t>
        </w:r>
        <w:r w:rsidR="001A3F79" w:rsidRPr="00023A95">
          <w:rPr>
            <w:rStyle w:val="Hyperlink"/>
            <w:sz w:val="24"/>
            <w:lang w:val="ru-RU"/>
          </w:rPr>
          <w:t>D</w:t>
        </w:r>
        <w:r w:rsidR="001A3F79" w:rsidRPr="005A4CC5">
          <w:rPr>
            <w:rStyle w:val="Hyperlink"/>
            <w:sz w:val="24"/>
            <w:lang w:val="ru-RU"/>
          </w:rPr>
          <w:t>1.8</w:t>
        </w:r>
        <w:r w:rsidR="001A3F79" w:rsidRPr="00023A95">
          <w:rPr>
            <w:rStyle w:val="Hyperlink"/>
            <w:sz w:val="24"/>
            <w:lang w:val="ru-RU"/>
          </w:rPr>
          <w:t>D</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BB</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w:t>
        </w:r>
        <w:r w:rsidR="001A3F79" w:rsidRPr="005A4CC5">
          <w:rPr>
            <w:rStyle w:val="Hyperlink"/>
            <w:sz w:val="24"/>
            <w:lang w:val="ru-RU"/>
          </w:rPr>
          <w:t>5.</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BC</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w:t>
        </w:r>
        <w:r w:rsidR="001A3F79" w:rsidRPr="005A4CC5">
          <w:rPr>
            <w:rStyle w:val="Hyperlink"/>
            <w:sz w:val="24"/>
            <w:lang w:val="ru-RU"/>
          </w:rPr>
          <w:t>5.</w:t>
        </w:r>
        <w:r w:rsidR="001A3F79" w:rsidRPr="00023A95">
          <w:rPr>
            <w:rStyle w:val="Hyperlink"/>
            <w:sz w:val="24"/>
            <w:lang w:val="ru-RU"/>
          </w:rPr>
          <w:t>D</w:t>
        </w:r>
        <w:r w:rsidR="001A3F79" w:rsidRPr="005A4CC5">
          <w:rPr>
            <w:rStyle w:val="Hyperlink"/>
            <w:sz w:val="24"/>
            <w:lang w:val="ru-RU"/>
          </w:rPr>
          <w:t>0.</w:t>
        </w:r>
        <w:r w:rsidR="001A3F79" w:rsidRPr="00023A95">
          <w:rPr>
            <w:rStyle w:val="Hyperlink"/>
            <w:sz w:val="24"/>
            <w:lang w:val="ru-RU"/>
          </w:rPr>
          <w:t>BD</w:t>
        </w:r>
        <w:r w:rsidR="001A3F79" w:rsidRPr="005A4CC5">
          <w:rPr>
            <w:rStyle w:val="Hyperlink"/>
            <w:sz w:val="24"/>
            <w:lang w:val="ru-RU"/>
          </w:rPr>
          <w:t>.</w:t>
        </w:r>
        <w:r w:rsidR="001A3F79" w:rsidRPr="00023A95">
          <w:rPr>
            <w:rStyle w:val="Hyperlink"/>
            <w:sz w:val="24"/>
            <w:lang w:val="ru-RU"/>
          </w:rPr>
          <w:t>D</w:t>
        </w:r>
        <w:r w:rsidR="001A3F79" w:rsidRPr="005A4CC5">
          <w:rPr>
            <w:rStyle w:val="Hyperlink"/>
            <w:sz w:val="24"/>
            <w:lang w:val="ru-RU"/>
          </w:rPr>
          <w:t>1.82.</w:t>
        </w:r>
        <w:r w:rsidR="001A3F79" w:rsidRPr="00023A95">
          <w:rPr>
            <w:rStyle w:val="Hyperlink"/>
            <w:sz w:val="24"/>
            <w:lang w:val="ru-RU"/>
          </w:rPr>
          <w:t>D</w:t>
        </w:r>
        <w:r w:rsidR="001A3F79" w:rsidRPr="005A4CC5">
          <w:rPr>
            <w:rStyle w:val="Hyperlink"/>
            <w:sz w:val="24"/>
            <w:lang w:val="ru-RU"/>
          </w:rPr>
          <w:t>1.8</w:t>
        </w:r>
        <w:r w:rsidR="001A3F79" w:rsidRPr="00023A95">
          <w:rPr>
            <w:rStyle w:val="Hyperlink"/>
            <w:sz w:val="24"/>
            <w:lang w:val="ru-RU"/>
          </w:rPr>
          <w:t>B</w:t>
        </w:r>
        <w:r w:rsidR="001A3F79" w:rsidRPr="005A4CC5">
          <w:rPr>
            <w:rStyle w:val="Hyperlink"/>
            <w:sz w:val="24"/>
            <w:lang w:val="ru-RU"/>
          </w:rPr>
          <w:t>2</w:t>
        </w:r>
      </w:hyperlink>
    </w:p>
    <w:p w:rsidR="001A3F79" w:rsidRPr="005A4CC5" w:rsidRDefault="00224E6F" w:rsidP="001A3F79">
      <w:pPr>
        <w:ind w:firstLine="567"/>
        <w:jc w:val="both"/>
        <w:rPr>
          <w:rFonts w:cs="Times New Roman"/>
          <w:sz w:val="24"/>
          <w:szCs w:val="24"/>
          <w:lang w:val="ru-RU"/>
        </w:rPr>
      </w:pPr>
      <w:hyperlink r:id="rId113" w:history="1">
        <w:r w:rsidR="001A3F79" w:rsidRPr="00023A95">
          <w:rPr>
            <w:rStyle w:val="Hyperlink"/>
            <w:sz w:val="24"/>
            <w:lang w:val="ru-RU"/>
          </w:rPr>
          <w:t>http</w:t>
        </w:r>
        <w:r w:rsidR="001A3F79" w:rsidRPr="005A4CC5">
          <w:rPr>
            <w:rStyle w:val="Hyperlink"/>
            <w:sz w:val="24"/>
            <w:lang w:val="ru-RU"/>
          </w:rPr>
          <w:t>://3</w:t>
        </w:r>
        <w:r w:rsidR="001A3F79" w:rsidRPr="00023A95">
          <w:rPr>
            <w:rStyle w:val="Hyperlink"/>
            <w:sz w:val="24"/>
            <w:lang w:val="ru-RU"/>
          </w:rPr>
          <w:t>dtoday.ru</w:t>
        </w:r>
        <w:r w:rsidR="001A3F79" w:rsidRPr="005A4CC5">
          <w:rPr>
            <w:rStyle w:val="Hyperlink"/>
            <w:sz w:val="24"/>
            <w:lang w:val="ru-RU"/>
          </w:rPr>
          <w:t>/</w:t>
        </w:r>
        <w:r w:rsidR="001A3F79" w:rsidRPr="00023A95">
          <w:rPr>
            <w:rStyle w:val="Hyperlink"/>
            <w:sz w:val="24"/>
            <w:lang w:val="ru-RU"/>
          </w:rPr>
          <w:t>wiki</w:t>
        </w:r>
        <w:r w:rsidR="001A3F79" w:rsidRPr="005A4CC5">
          <w:rPr>
            <w:rStyle w:val="Hyperlink"/>
            <w:sz w:val="24"/>
            <w:lang w:val="ru-RU"/>
          </w:rPr>
          <w:t>/3</w:t>
        </w:r>
        <w:r w:rsidR="001A3F79" w:rsidRPr="00023A95">
          <w:rPr>
            <w:rStyle w:val="Hyperlink"/>
            <w:sz w:val="24"/>
            <w:lang w:val="ru-RU"/>
          </w:rPr>
          <w:t>D</w:t>
        </w:r>
        <w:r w:rsidR="001A3F79" w:rsidRPr="005A4CC5">
          <w:rPr>
            <w:rStyle w:val="Hyperlink"/>
            <w:sz w:val="24"/>
            <w:lang w:val="ru-RU"/>
          </w:rPr>
          <w:t>_</w:t>
        </w:r>
        <w:r w:rsidR="001A3F79" w:rsidRPr="00023A95">
          <w:rPr>
            <w:rStyle w:val="Hyperlink"/>
            <w:sz w:val="24"/>
            <w:lang w:val="ru-RU"/>
          </w:rPr>
          <w:t>print</w:t>
        </w:r>
        <w:r w:rsidR="001A3F79" w:rsidRPr="005A4CC5">
          <w:rPr>
            <w:rStyle w:val="Hyperlink"/>
            <w:sz w:val="24"/>
            <w:lang w:val="ru-RU"/>
          </w:rPr>
          <w:t>_</w:t>
        </w:r>
        <w:r w:rsidR="001A3F79" w:rsidRPr="00023A95">
          <w:rPr>
            <w:rStyle w:val="Hyperlink"/>
            <w:sz w:val="24"/>
            <w:lang w:val="ru-RU"/>
          </w:rPr>
          <w:t>technology</w:t>
        </w:r>
        <w:r w:rsidR="001A3F79" w:rsidRPr="005A4CC5">
          <w:rPr>
            <w:rStyle w:val="Hyperlink"/>
            <w:sz w:val="24"/>
            <w:lang w:val="ru-RU"/>
          </w:rPr>
          <w:t>/</w:t>
        </w:r>
      </w:hyperlink>
    </w:p>
    <w:p w:rsidR="001A3F79" w:rsidRPr="005A4CC5" w:rsidRDefault="00224E6F" w:rsidP="001A3F79">
      <w:pPr>
        <w:ind w:firstLine="567"/>
        <w:jc w:val="both"/>
        <w:rPr>
          <w:rFonts w:cs="Times New Roman"/>
          <w:sz w:val="24"/>
          <w:szCs w:val="24"/>
          <w:lang w:val="ru-RU"/>
        </w:rPr>
      </w:pPr>
      <w:hyperlink r:id="rId114" w:history="1">
        <w:r w:rsidR="001A3F79" w:rsidRPr="00023A95">
          <w:rPr>
            <w:rStyle w:val="Hyperlink"/>
            <w:rFonts w:cs="Times New Roman"/>
            <w:sz w:val="24"/>
            <w:szCs w:val="24"/>
            <w:lang w:val="ru-RU"/>
          </w:rPr>
          <w:t>http://techno-guide.ru/informatsionnye-tekhnologii/3d-tekhnologii/kak-rabotaet-3d-printer-printsip-raboty-trekhmernoj-pechati.html</w:t>
        </w:r>
      </w:hyperlink>
      <w:r w:rsidR="001A3F79">
        <w:rPr>
          <w:rFonts w:cs="Times New Roman"/>
          <w:sz w:val="24"/>
          <w:szCs w:val="24"/>
          <w:lang w:val="ru-RU"/>
        </w:rPr>
        <w:t xml:space="preserve"> </w:t>
      </w:r>
    </w:p>
    <w:p w:rsidR="001A3F79" w:rsidRPr="005A4CC5" w:rsidRDefault="00224E6F" w:rsidP="001A3F79">
      <w:pPr>
        <w:ind w:firstLine="567"/>
        <w:jc w:val="both"/>
        <w:rPr>
          <w:rFonts w:cs="Times New Roman"/>
          <w:sz w:val="24"/>
          <w:szCs w:val="24"/>
          <w:lang w:val="ru-RU"/>
        </w:rPr>
      </w:pPr>
      <w:hyperlink r:id="rId115" w:history="1">
        <w:r w:rsidR="001A3F79" w:rsidRPr="00023A95">
          <w:rPr>
            <w:rStyle w:val="Hyperlink"/>
            <w:rFonts w:cs="Times New Roman"/>
            <w:sz w:val="24"/>
            <w:szCs w:val="24"/>
            <w:lang w:val="ru-RU"/>
          </w:rPr>
          <w:t>http://3dpr.ru/printsip-raboty-3d-printera</w:t>
        </w:r>
      </w:hyperlink>
      <w:r w:rsidR="001A3F79">
        <w:rPr>
          <w:rFonts w:cs="Times New Roman"/>
          <w:sz w:val="24"/>
          <w:szCs w:val="24"/>
          <w:lang w:val="ru-RU"/>
        </w:rPr>
        <w:t xml:space="preserve"> </w:t>
      </w:r>
    </w:p>
    <w:p w:rsidR="001A3F79" w:rsidRPr="005A4CC5" w:rsidRDefault="00224E6F" w:rsidP="001A3F79">
      <w:pPr>
        <w:ind w:firstLine="567"/>
        <w:jc w:val="both"/>
        <w:rPr>
          <w:rFonts w:cs="Times New Roman"/>
          <w:sz w:val="24"/>
          <w:szCs w:val="24"/>
          <w:lang w:val="ru-RU"/>
        </w:rPr>
      </w:pPr>
      <w:hyperlink r:id="rId116" w:history="1">
        <w:r w:rsidR="001A3F79" w:rsidRPr="00023A95">
          <w:rPr>
            <w:rStyle w:val="Hyperlink"/>
            <w:rFonts w:cs="Times New Roman"/>
            <w:sz w:val="24"/>
            <w:szCs w:val="24"/>
            <w:lang w:val="ru-RU"/>
          </w:rPr>
          <w:t>http://orgprint.com/wiki/3d-pechat/Klassifikacija-3D-printerov-po-osjam-dvizhenija-jekstrudera-i-platformy</w:t>
        </w:r>
      </w:hyperlink>
      <w:r w:rsidR="001A3F79">
        <w:rPr>
          <w:rFonts w:cs="Times New Roman"/>
          <w:sz w:val="24"/>
          <w:szCs w:val="24"/>
          <w:lang w:val="ru-RU"/>
        </w:rPr>
        <w:t xml:space="preserve"> </w:t>
      </w:r>
    </w:p>
    <w:p w:rsidR="001A3F79" w:rsidRPr="005A4CC5" w:rsidRDefault="00224E6F" w:rsidP="001A3F79">
      <w:pPr>
        <w:ind w:firstLine="567"/>
        <w:jc w:val="both"/>
        <w:rPr>
          <w:rFonts w:cs="Times New Roman"/>
          <w:sz w:val="24"/>
          <w:szCs w:val="24"/>
          <w:lang w:val="ru-RU"/>
        </w:rPr>
      </w:pPr>
      <w:hyperlink r:id="rId117" w:history="1">
        <w:r w:rsidR="001A3F79" w:rsidRPr="00023A95">
          <w:rPr>
            <w:rStyle w:val="Hyperlink"/>
            <w:rFonts w:cs="Times New Roman"/>
            <w:sz w:val="24"/>
            <w:szCs w:val="24"/>
            <w:lang w:val="ru-RU"/>
          </w:rPr>
          <w:t>http://ixbt.com/printer/3d/3d_fdm.shtml</w:t>
        </w:r>
      </w:hyperlink>
      <w:r w:rsidR="001A3F79">
        <w:rPr>
          <w:rFonts w:cs="Times New Roman"/>
          <w:sz w:val="24"/>
          <w:szCs w:val="24"/>
          <w:lang w:val="ru-RU"/>
        </w:rPr>
        <w:t xml:space="preserve"> </w:t>
      </w:r>
    </w:p>
    <w:p w:rsidR="001A3F79" w:rsidRDefault="00224E6F" w:rsidP="001A3F79">
      <w:pPr>
        <w:ind w:firstLine="567"/>
        <w:jc w:val="both"/>
        <w:rPr>
          <w:rFonts w:cs="Times New Roman"/>
          <w:sz w:val="24"/>
          <w:szCs w:val="24"/>
          <w:lang w:val="ru-RU"/>
        </w:rPr>
      </w:pPr>
      <w:hyperlink r:id="rId118" w:history="1">
        <w:r w:rsidR="001A3F79" w:rsidRPr="00023A95">
          <w:rPr>
            <w:rStyle w:val="Hyperlink"/>
            <w:rFonts w:cs="Times New Roman"/>
            <w:sz w:val="24"/>
            <w:szCs w:val="24"/>
            <w:lang w:val="ru-RU"/>
          </w:rPr>
          <w:t>https://3dnews.ru/peripheral/3d-print/print</w:t>
        </w:r>
      </w:hyperlink>
      <w:r w:rsidR="001A3F79">
        <w:rPr>
          <w:rFonts w:cs="Times New Roman"/>
          <w:sz w:val="24"/>
          <w:szCs w:val="24"/>
          <w:lang w:val="ru-RU"/>
        </w:rPr>
        <w:t xml:space="preserve"> </w:t>
      </w:r>
    </w:p>
    <w:p w:rsidR="001A3F79" w:rsidRDefault="001A3F79" w:rsidP="001A3F79">
      <w:pPr>
        <w:ind w:firstLine="567"/>
        <w:jc w:val="both"/>
        <w:rPr>
          <w:rFonts w:cs="Times New Roman"/>
          <w:sz w:val="24"/>
          <w:szCs w:val="24"/>
          <w:lang w:val="ru-RU"/>
        </w:rPr>
      </w:pPr>
    </w:p>
    <w:p w:rsidR="001A3F79" w:rsidRPr="005A4CC5" w:rsidRDefault="001A3F79" w:rsidP="001A3F79">
      <w:pPr>
        <w:pStyle w:val="ListParagraph"/>
        <w:keepNext/>
        <w:numPr>
          <w:ilvl w:val="0"/>
          <w:numId w:val="30"/>
        </w:numPr>
        <w:spacing w:line="276" w:lineRule="auto"/>
        <w:contextualSpacing/>
        <w:jc w:val="both"/>
        <w:outlineLvl w:val="1"/>
        <w:rPr>
          <w:rFonts w:asciiTheme="minorHAnsi" w:hAnsiTheme="minorHAnsi"/>
          <w:b/>
          <w:sz w:val="28"/>
          <w:lang w:val="ru-RU" w:eastAsia="en-US"/>
        </w:rPr>
      </w:pPr>
      <w:bookmarkStart w:id="38" w:name="_Toc495140113"/>
      <w:bookmarkStart w:id="39" w:name="_Toc495912123"/>
      <w:bookmarkStart w:id="40" w:name="_Toc495927592"/>
      <w:r w:rsidRPr="005A4CC5">
        <w:rPr>
          <w:rFonts w:asciiTheme="minorHAnsi" w:hAnsiTheme="minorHAnsi"/>
          <w:b/>
          <w:sz w:val="28"/>
          <w:lang w:val="ru-RU" w:eastAsia="en-US"/>
        </w:rPr>
        <w:t>Факторы, влияющие на качество 3D-печат</w:t>
      </w:r>
      <w:bookmarkEnd w:id="38"/>
      <w:r w:rsidRPr="005A4CC5">
        <w:rPr>
          <w:rFonts w:asciiTheme="minorHAnsi" w:hAnsiTheme="minorHAnsi"/>
          <w:b/>
          <w:sz w:val="28"/>
          <w:lang w:val="ru-RU" w:eastAsia="en-US"/>
        </w:rPr>
        <w:t>и</w:t>
      </w:r>
      <w:bookmarkEnd w:id="39"/>
      <w:bookmarkEnd w:id="40"/>
    </w:p>
    <w:p w:rsidR="001A3F79" w:rsidRPr="0095303F" w:rsidRDefault="001A3F79" w:rsidP="001A3F79">
      <w:pPr>
        <w:ind w:firstLine="567"/>
        <w:jc w:val="both"/>
        <w:rPr>
          <w:rFonts w:cs="Times New Roman"/>
          <w:sz w:val="24"/>
          <w:szCs w:val="24"/>
          <w:lang w:val="ru-RU"/>
        </w:rPr>
      </w:pPr>
      <w:r w:rsidRPr="005A4CC5">
        <w:rPr>
          <w:rFonts w:cs="Times New Roman"/>
          <w:b/>
          <w:i/>
          <w:sz w:val="24"/>
          <w:szCs w:val="24"/>
          <w:lang w:val="ru-RU"/>
        </w:rPr>
        <w:t>Слайсер</w:t>
      </w:r>
      <w:r>
        <w:rPr>
          <w:rFonts w:cs="Times New Roman"/>
          <w:b/>
          <w:i/>
          <w:sz w:val="24"/>
          <w:szCs w:val="24"/>
          <w:lang w:val="ru-RU"/>
        </w:rPr>
        <w:t xml:space="preserve">. </w:t>
      </w:r>
      <w:r w:rsidRPr="005A4CC5">
        <w:rPr>
          <w:rFonts w:cs="Times New Roman"/>
          <w:sz w:val="24"/>
          <w:szCs w:val="24"/>
          <w:lang w:val="ru-RU"/>
        </w:rPr>
        <w:t>Важно понимать, что от качества программного обеспечения будет напрямую зависеть результат печати. Даже если модель сделана идеально, некорректное генерирование G-code приведёт к результатам низкого качества.</w:t>
      </w:r>
      <w:r w:rsidRPr="0095303F">
        <w:rPr>
          <w:rFonts w:cs="Times New Roman"/>
          <w:sz w:val="24"/>
          <w:szCs w:val="24"/>
          <w:lang w:val="ru-RU"/>
        </w:rPr>
        <w:t xml:space="preserve"> Поэтому очень важно подобрать хорошую версию слайсера. Среди слайсеров важно отметить следующие: </w:t>
      </w:r>
      <w:r w:rsidRPr="005A4CC5">
        <w:rPr>
          <w:rFonts w:cs="Times New Roman"/>
          <w:sz w:val="24"/>
          <w:szCs w:val="24"/>
          <w:lang w:val="ru-RU"/>
        </w:rPr>
        <w:t>Slic</w:t>
      </w:r>
      <w:r w:rsidRPr="0095303F">
        <w:rPr>
          <w:rFonts w:cs="Times New Roman"/>
          <w:sz w:val="24"/>
          <w:szCs w:val="24"/>
          <w:lang w:val="ru-RU"/>
        </w:rPr>
        <w:t>3</w:t>
      </w:r>
      <w:r w:rsidRPr="005A4CC5">
        <w:rPr>
          <w:rFonts w:cs="Times New Roman"/>
          <w:sz w:val="24"/>
          <w:szCs w:val="24"/>
          <w:lang w:val="ru-RU"/>
        </w:rPr>
        <w:t>r</w:t>
      </w:r>
      <w:r w:rsidRPr="0095303F">
        <w:rPr>
          <w:rFonts w:cs="Times New Roman"/>
          <w:sz w:val="24"/>
          <w:szCs w:val="24"/>
          <w:lang w:val="ru-RU"/>
        </w:rPr>
        <w:t xml:space="preserve">, </w:t>
      </w:r>
      <w:r w:rsidRPr="005A4CC5">
        <w:rPr>
          <w:rFonts w:cs="Times New Roman"/>
          <w:sz w:val="24"/>
          <w:szCs w:val="24"/>
          <w:lang w:val="ru-RU"/>
        </w:rPr>
        <w:t>Cura</w:t>
      </w:r>
      <w:r w:rsidRPr="0095303F">
        <w:rPr>
          <w:rFonts w:cs="Times New Roman"/>
          <w:sz w:val="24"/>
          <w:szCs w:val="24"/>
          <w:lang w:val="ru-RU"/>
        </w:rPr>
        <w:t xml:space="preserve">, </w:t>
      </w:r>
      <w:r w:rsidRPr="005A4CC5">
        <w:rPr>
          <w:rFonts w:cs="Times New Roman"/>
          <w:sz w:val="24"/>
          <w:szCs w:val="24"/>
          <w:lang w:val="ru-RU"/>
        </w:rPr>
        <w:t>Kisslicer</w:t>
      </w:r>
      <w:r w:rsidRPr="0095303F">
        <w:rPr>
          <w:rFonts w:cs="Times New Roman"/>
          <w:sz w:val="24"/>
          <w:szCs w:val="24"/>
          <w:lang w:val="ru-RU"/>
        </w:rPr>
        <w:t xml:space="preserve">, </w:t>
      </w:r>
      <w:r w:rsidRPr="005A4CC5">
        <w:rPr>
          <w:rFonts w:cs="Times New Roman"/>
          <w:sz w:val="24"/>
          <w:szCs w:val="24"/>
          <w:lang w:val="ru-RU"/>
        </w:rPr>
        <w:t>Makerbot</w:t>
      </w:r>
      <w:r w:rsidRPr="0095303F">
        <w:rPr>
          <w:rFonts w:cs="Times New Roman"/>
          <w:sz w:val="24"/>
          <w:szCs w:val="24"/>
          <w:lang w:val="ru-RU"/>
        </w:rPr>
        <w:t xml:space="preserve"> </w:t>
      </w:r>
      <w:r w:rsidRPr="005A4CC5">
        <w:rPr>
          <w:rFonts w:cs="Times New Roman"/>
          <w:sz w:val="24"/>
          <w:szCs w:val="24"/>
          <w:lang w:val="ru-RU"/>
        </w:rPr>
        <w:t>desktop</w:t>
      </w:r>
      <w:r w:rsidRPr="0095303F">
        <w:rPr>
          <w:rFonts w:cs="Times New Roman"/>
          <w:sz w:val="24"/>
          <w:szCs w:val="24"/>
          <w:lang w:val="ru-RU"/>
        </w:rPr>
        <w:t>.</w:t>
      </w:r>
    </w:p>
    <w:p w:rsidR="001A3F79" w:rsidRPr="005A4CC5" w:rsidRDefault="001A3F79" w:rsidP="001A3F79">
      <w:pPr>
        <w:ind w:firstLine="567"/>
        <w:jc w:val="both"/>
        <w:rPr>
          <w:rFonts w:cs="Times New Roman"/>
          <w:sz w:val="24"/>
          <w:szCs w:val="24"/>
          <w:lang w:val="ru-RU"/>
        </w:rPr>
      </w:pPr>
      <w:r w:rsidRPr="0095303F">
        <w:rPr>
          <w:rFonts w:cs="Times New Roman"/>
          <w:sz w:val="24"/>
          <w:szCs w:val="24"/>
          <w:lang w:val="ru-RU"/>
        </w:rPr>
        <w:t>Г</w:t>
      </w:r>
      <w:r w:rsidRPr="005A4CC5">
        <w:rPr>
          <w:rFonts w:cs="Times New Roman"/>
          <w:sz w:val="24"/>
          <w:szCs w:val="24"/>
          <w:lang w:val="ru-RU"/>
        </w:rPr>
        <w:t xml:space="preserve">енерируемый разными слайсерами </w:t>
      </w:r>
      <w:r>
        <w:rPr>
          <w:rFonts w:cs="Times New Roman"/>
          <w:sz w:val="24"/>
          <w:szCs w:val="24"/>
          <w:lang w:val="en-US"/>
        </w:rPr>
        <w:t>g</w:t>
      </w:r>
      <w:r w:rsidRPr="005A4CC5">
        <w:rPr>
          <w:rFonts w:cs="Times New Roman"/>
          <w:sz w:val="24"/>
          <w:szCs w:val="24"/>
          <w:lang w:val="ru-RU"/>
        </w:rPr>
        <w:t xml:space="preserve">-код может приводить к существенно отличающимся результатам при печати (рисунок 3.8). </w:t>
      </w:r>
    </w:p>
    <w:p w:rsidR="001A3F79" w:rsidRDefault="001A3F79" w:rsidP="001A3F79">
      <w:pPr>
        <w:rPr>
          <w:rFonts w:ascii="Times New Roman" w:eastAsia="Times New Roman" w:hAnsi="Times New Roman" w:cs="Times New Roman"/>
          <w:sz w:val="24"/>
          <w:szCs w:val="24"/>
        </w:rPr>
      </w:pPr>
      <w:r w:rsidRPr="00E64910">
        <w:rPr>
          <w:rFonts w:ascii="Times New Roman" w:eastAsia="Times New Roman" w:hAnsi="Times New Roman" w:cs="Times New Roman"/>
          <w:noProof/>
          <w:color w:val="0000FF"/>
          <w:sz w:val="24"/>
          <w:szCs w:val="24"/>
        </w:rPr>
        <w:lastRenderedPageBreak/>
        <w:drawing>
          <wp:inline distT="0" distB="0" distL="0" distR="0" wp14:anchorId="273914D7" wp14:editId="53E13B45">
            <wp:extent cx="6120000" cy="4053816"/>
            <wp:effectExtent l="0" t="0" r="0" b="4445"/>
            <wp:docPr id="245" name="Рисунок 245" descr="5c - Slicers.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c - Slicers.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0000" cy="4053816"/>
                    </a:xfrm>
                    <a:prstGeom prst="rect">
                      <a:avLst/>
                    </a:prstGeom>
                    <a:noFill/>
                    <a:ln>
                      <a:noFill/>
                    </a:ln>
                  </pic:spPr>
                </pic:pic>
              </a:graphicData>
            </a:graphic>
          </wp:inline>
        </w:drawing>
      </w:r>
    </w:p>
    <w:p w:rsidR="001A3F79" w:rsidRDefault="001A3F79" w:rsidP="001A3F79">
      <w:pPr>
        <w:pStyle w:val="ListParagraph"/>
        <w:spacing w:line="276" w:lineRule="auto"/>
        <w:ind w:left="0"/>
        <w:jc w:val="center"/>
        <w:rPr>
          <w:rFonts w:asciiTheme="minorHAnsi" w:hAnsiTheme="minorHAnsi" w:cs="Times New Roman"/>
          <w:lang w:val="ru-RU"/>
        </w:rPr>
      </w:pPr>
    </w:p>
    <w:p w:rsidR="001A3F79" w:rsidRPr="005A4CC5" w:rsidRDefault="001A3F79" w:rsidP="001A3F79">
      <w:pPr>
        <w:pStyle w:val="ListParagraph"/>
        <w:spacing w:line="276" w:lineRule="auto"/>
        <w:ind w:left="0"/>
        <w:jc w:val="center"/>
        <w:rPr>
          <w:rFonts w:asciiTheme="minorHAnsi" w:hAnsiTheme="minorHAnsi" w:cs="Times New Roman"/>
          <w:lang w:val="ru-RU"/>
        </w:rPr>
      </w:pPr>
      <w:r w:rsidRPr="00165FC8">
        <w:rPr>
          <w:rFonts w:asciiTheme="minorHAnsi" w:hAnsiTheme="minorHAnsi" w:cs="Times New Roman"/>
          <w:lang w:val="ru-RU"/>
        </w:rPr>
        <w:t>Рисунок 3</w:t>
      </w:r>
      <w:r>
        <w:rPr>
          <w:rFonts w:asciiTheme="minorHAnsi" w:hAnsiTheme="minorHAnsi" w:cs="Times New Roman"/>
          <w:lang w:val="ru-RU"/>
        </w:rPr>
        <w:t>.</w:t>
      </w:r>
      <w:r w:rsidRPr="005A4CC5">
        <w:rPr>
          <w:rFonts w:asciiTheme="minorHAnsi" w:hAnsiTheme="minorHAnsi" w:cs="Times New Roman"/>
          <w:lang w:val="ru-RU"/>
        </w:rPr>
        <w:t>8</w:t>
      </w:r>
      <w:r w:rsidRPr="00165FC8">
        <w:rPr>
          <w:rFonts w:asciiTheme="minorHAnsi" w:hAnsiTheme="minorHAnsi" w:cs="Times New Roman"/>
          <w:lang w:val="ru-RU"/>
        </w:rPr>
        <w:t xml:space="preserve"> – </w:t>
      </w:r>
      <w:r w:rsidRPr="005A4CC5">
        <w:rPr>
          <w:rFonts w:asciiTheme="minorHAnsi" w:hAnsiTheme="minorHAnsi" w:cs="Times New Roman"/>
          <w:lang w:val="ru-RU"/>
        </w:rPr>
        <w:t xml:space="preserve">Примеры изделий, изготовленных </w:t>
      </w:r>
      <w:r>
        <w:rPr>
          <w:rFonts w:asciiTheme="minorHAnsi" w:hAnsiTheme="minorHAnsi" w:cs="Times New Roman"/>
          <w:lang w:val="ru-RU"/>
        </w:rPr>
        <w:t>с помощью разных слайсеров</w:t>
      </w:r>
      <w:r w:rsidRPr="005A4CC5">
        <w:rPr>
          <w:rFonts w:asciiTheme="minorHAnsi" w:hAnsiTheme="minorHAnsi" w:cs="Times New Roman"/>
          <w:lang w:val="ru-RU"/>
        </w:rPr>
        <w:t xml:space="preserve"> </w:t>
      </w:r>
    </w:p>
    <w:p w:rsidR="001A3F79" w:rsidRPr="005A4CC5" w:rsidRDefault="001A3F79" w:rsidP="001A3F79">
      <w:pPr>
        <w:ind w:firstLine="567"/>
        <w:jc w:val="both"/>
        <w:rPr>
          <w:rFonts w:cs="Times New Roman"/>
          <w:sz w:val="24"/>
          <w:szCs w:val="24"/>
          <w:lang w:val="ru-RU"/>
        </w:rPr>
      </w:pPr>
    </w:p>
    <w:p w:rsidR="001A3F79" w:rsidRPr="005A4CC5" w:rsidRDefault="001A3F79" w:rsidP="001A3F79">
      <w:pPr>
        <w:ind w:firstLine="567"/>
        <w:jc w:val="both"/>
        <w:rPr>
          <w:rFonts w:cs="Times New Roman"/>
          <w:sz w:val="24"/>
          <w:szCs w:val="24"/>
          <w:lang w:val="ru-RU"/>
        </w:rPr>
      </w:pPr>
      <w:r w:rsidRPr="005A4CC5">
        <w:rPr>
          <w:rFonts w:cs="Times New Roman"/>
          <w:sz w:val="24"/>
          <w:szCs w:val="24"/>
          <w:lang w:val="ru-RU"/>
        </w:rPr>
        <w:t>Не следует ориентироваться на этот рисунок по принципу «вот этот слайсер же явно лучше сделал», т.к. это будет сильно зависеть от конкретных 3D моделей и версий слайсеров.</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Для того, чтобы разрезать модель на слои слайсер надо настроить, указав следующие основные параметры:</w:t>
      </w:r>
    </w:p>
    <w:p w:rsidR="001A3F79" w:rsidRPr="005A4CC5"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5A4CC5">
        <w:rPr>
          <w:rFonts w:asciiTheme="minorHAnsi" w:hAnsiTheme="minorHAnsi" w:cs="Times New Roman"/>
          <w:color w:val="1B2128"/>
          <w:shd w:val="clear" w:color="auto" w:fill="FFFFFF"/>
          <w:lang w:val="ru-RU"/>
        </w:rPr>
        <w:t>качество печати;</w:t>
      </w:r>
    </w:p>
    <w:p w:rsidR="001A3F79" w:rsidRPr="005A4CC5"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5A4CC5">
        <w:rPr>
          <w:rFonts w:asciiTheme="minorHAnsi" w:hAnsiTheme="minorHAnsi" w:cs="Times New Roman"/>
          <w:color w:val="1B2128"/>
          <w:shd w:val="clear" w:color="auto" w:fill="FFFFFF"/>
          <w:lang w:val="ru-RU"/>
        </w:rPr>
        <w:t>заполнение;</w:t>
      </w:r>
    </w:p>
    <w:p w:rsidR="001A3F79" w:rsidRPr="005A4CC5"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5A4CC5">
        <w:rPr>
          <w:rFonts w:asciiTheme="minorHAnsi" w:hAnsiTheme="minorHAnsi" w:cs="Times New Roman"/>
          <w:color w:val="1B2128"/>
          <w:shd w:val="clear" w:color="auto" w:fill="FFFFFF"/>
          <w:lang w:val="ru-RU"/>
        </w:rPr>
        <w:t>скорость движения экструдера и его температуру;</w:t>
      </w:r>
    </w:p>
    <w:p w:rsidR="001A3F79" w:rsidRPr="005A4CC5"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5A4CC5">
        <w:rPr>
          <w:rFonts w:asciiTheme="minorHAnsi" w:hAnsiTheme="minorHAnsi" w:cs="Times New Roman"/>
          <w:color w:val="1B2128"/>
          <w:shd w:val="clear" w:color="auto" w:fill="FFFFFF"/>
          <w:lang w:val="ru-RU"/>
        </w:rPr>
        <w:t>характеристики поддержки;</w:t>
      </w:r>
    </w:p>
    <w:p w:rsidR="001A3F79" w:rsidRPr="005A4CC5"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sidRPr="005A4CC5">
        <w:rPr>
          <w:rFonts w:asciiTheme="minorHAnsi" w:hAnsiTheme="minorHAnsi" w:cs="Times New Roman"/>
          <w:color w:val="1B2128"/>
          <w:shd w:val="clear" w:color="auto" w:fill="FFFFFF"/>
          <w:lang w:val="ru-RU"/>
        </w:rPr>
        <w:t>используемый материал.</w:t>
      </w:r>
    </w:p>
    <w:p w:rsidR="001A3F79" w:rsidRPr="0095303F" w:rsidRDefault="001A3F79" w:rsidP="001A3F79">
      <w:pPr>
        <w:ind w:firstLine="567"/>
        <w:jc w:val="both"/>
        <w:rPr>
          <w:rFonts w:cs="Times New Roman"/>
          <w:sz w:val="24"/>
          <w:szCs w:val="24"/>
          <w:lang w:val="ru-RU"/>
        </w:rPr>
      </w:pPr>
      <w:r w:rsidRPr="0095303F">
        <w:rPr>
          <w:rFonts w:cs="Times New Roman"/>
          <w:sz w:val="24"/>
          <w:szCs w:val="24"/>
          <w:lang w:val="ru-RU"/>
        </w:rPr>
        <w:t xml:space="preserve">Выбор качества поверхности детали, т.е. толщины слоя, значительно влияет на время, необходимое для печати детали (рисунок </w:t>
      </w:r>
      <w:r>
        <w:rPr>
          <w:rFonts w:cs="Times New Roman"/>
          <w:sz w:val="24"/>
          <w:szCs w:val="24"/>
          <w:lang w:val="ru-RU"/>
        </w:rPr>
        <w:t>3.9</w:t>
      </w:r>
      <w:r w:rsidRPr="0095303F">
        <w:rPr>
          <w:rFonts w:cs="Times New Roman"/>
          <w:sz w:val="24"/>
          <w:szCs w:val="24"/>
          <w:lang w:val="ru-RU"/>
        </w:rPr>
        <w:t>).</w:t>
      </w:r>
    </w:p>
    <w:p w:rsidR="001A3F79" w:rsidRPr="001A6C2C" w:rsidRDefault="001A3F79" w:rsidP="001A3F79">
      <w:pPr>
        <w:pStyle w:val="ListParagraph"/>
        <w:ind w:left="1287"/>
        <w:jc w:val="center"/>
        <w:rPr>
          <w:rFonts w:cs="Times New Roman"/>
          <w:lang w:val="en-US"/>
        </w:rPr>
      </w:pPr>
      <w:r w:rsidRPr="001A6C2C">
        <w:rPr>
          <w:noProof/>
        </w:rPr>
        <w:lastRenderedPageBreak/>
        <w:drawing>
          <wp:inline distT="0" distB="0" distL="0" distR="0" wp14:anchorId="02ABA4A1" wp14:editId="0DD770CF">
            <wp:extent cx="3525351" cy="2350234"/>
            <wp:effectExtent l="0" t="0" r="0" b="0"/>
            <wp:docPr id="20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41147" cy="2360765"/>
                    </a:xfrm>
                    <a:prstGeom prst="rect">
                      <a:avLst/>
                    </a:prstGeom>
                  </pic:spPr>
                </pic:pic>
              </a:graphicData>
            </a:graphic>
          </wp:inline>
        </w:drawing>
      </w:r>
    </w:p>
    <w:p w:rsidR="001A3F79" w:rsidRPr="001A6C2C" w:rsidRDefault="001A3F79" w:rsidP="001A3F79">
      <w:pPr>
        <w:pStyle w:val="Caption"/>
        <w:spacing w:after="0"/>
        <w:ind w:left="1287"/>
        <w:jc w:val="center"/>
        <w:rPr>
          <w:rFonts w:asciiTheme="minorHAnsi" w:hAnsiTheme="minorHAnsi" w:cs="Times New Roman"/>
          <w:i w:val="0"/>
          <w:iCs w:val="0"/>
          <w:color w:val="auto"/>
          <w:sz w:val="24"/>
          <w:szCs w:val="24"/>
        </w:rPr>
      </w:pPr>
      <w:r w:rsidRPr="001A6C2C">
        <w:rPr>
          <w:rFonts w:asciiTheme="minorHAnsi" w:hAnsiTheme="minorHAnsi" w:cs="Times New Roman"/>
          <w:i w:val="0"/>
          <w:iCs w:val="0"/>
          <w:color w:val="auto"/>
          <w:sz w:val="24"/>
          <w:szCs w:val="24"/>
        </w:rPr>
        <w:t xml:space="preserve">Рисунок </w:t>
      </w:r>
      <w:r>
        <w:rPr>
          <w:rFonts w:asciiTheme="minorHAnsi" w:hAnsiTheme="minorHAnsi" w:cs="Times New Roman"/>
          <w:i w:val="0"/>
          <w:iCs w:val="0"/>
          <w:color w:val="auto"/>
          <w:sz w:val="24"/>
          <w:szCs w:val="24"/>
        </w:rPr>
        <w:t>3.9</w:t>
      </w:r>
      <w:r w:rsidRPr="001A6C2C">
        <w:rPr>
          <w:rFonts w:asciiTheme="minorHAnsi" w:hAnsiTheme="minorHAnsi" w:cs="Times New Roman"/>
          <w:i w:val="0"/>
          <w:iCs w:val="0"/>
          <w:color w:val="auto"/>
          <w:sz w:val="24"/>
          <w:szCs w:val="24"/>
        </w:rPr>
        <w:t xml:space="preserve"> – Зависимость времени печати от толщины слоя</w:t>
      </w:r>
    </w:p>
    <w:p w:rsidR="001A3F79" w:rsidRPr="003D5BFE" w:rsidRDefault="001A3F79" w:rsidP="001A3F79">
      <w:pPr>
        <w:ind w:firstLine="567"/>
        <w:jc w:val="both"/>
        <w:rPr>
          <w:rFonts w:cs="Times New Roman"/>
          <w:sz w:val="24"/>
          <w:szCs w:val="24"/>
          <w:lang w:val="ru-RU"/>
        </w:rPr>
      </w:pPr>
    </w:p>
    <w:p w:rsidR="001A3F79" w:rsidRPr="001A6C2C" w:rsidRDefault="001A3F79" w:rsidP="001A3F79">
      <w:pPr>
        <w:ind w:firstLine="567"/>
        <w:jc w:val="both"/>
        <w:rPr>
          <w:rFonts w:cs="Times New Roman"/>
          <w:sz w:val="24"/>
          <w:szCs w:val="24"/>
        </w:rPr>
      </w:pPr>
      <w:r w:rsidRPr="001A6C2C">
        <w:rPr>
          <w:rFonts w:cs="Times New Roman"/>
          <w:sz w:val="24"/>
          <w:szCs w:val="24"/>
        </w:rPr>
        <w:t>Заполнение описывается заданием:</w:t>
      </w:r>
    </w:p>
    <w:p w:rsidR="001A3F79" w:rsidRPr="005A4CC5"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Pr>
          <w:rFonts w:asciiTheme="minorHAnsi" w:hAnsiTheme="minorHAnsi" w:cs="Times New Roman"/>
          <w:color w:val="1B2128"/>
          <w:shd w:val="clear" w:color="auto" w:fill="FFFFFF"/>
          <w:lang w:val="ru-RU"/>
        </w:rPr>
        <w:t>т</w:t>
      </w:r>
      <w:r w:rsidRPr="005A4CC5">
        <w:rPr>
          <w:rFonts w:asciiTheme="minorHAnsi" w:hAnsiTheme="minorHAnsi" w:cs="Times New Roman"/>
          <w:color w:val="1B2128"/>
          <w:shd w:val="clear" w:color="auto" w:fill="FFFFFF"/>
          <w:lang w:val="ru-RU"/>
        </w:rPr>
        <w:t>олщины верха и низа детали. Толщина верха влияет если низкий процент заполнения детали и нить сильно провисает. Могут остаться рваные отверстия и торчать застывшие нити пластика.</w:t>
      </w:r>
    </w:p>
    <w:p w:rsidR="001A3F79" w:rsidRPr="005A4CC5" w:rsidRDefault="001A3F79" w:rsidP="001A3F79">
      <w:pPr>
        <w:pStyle w:val="ListParagraph"/>
        <w:numPr>
          <w:ilvl w:val="0"/>
          <w:numId w:val="43"/>
        </w:numPr>
        <w:spacing w:line="276" w:lineRule="auto"/>
        <w:jc w:val="both"/>
        <w:rPr>
          <w:rFonts w:asciiTheme="minorHAnsi" w:hAnsiTheme="minorHAnsi" w:cs="Times New Roman"/>
          <w:color w:val="1B2128"/>
          <w:shd w:val="clear" w:color="auto" w:fill="FFFFFF"/>
          <w:lang w:val="ru-RU"/>
        </w:rPr>
      </w:pPr>
      <w:r>
        <w:rPr>
          <w:rFonts w:asciiTheme="minorHAnsi" w:hAnsiTheme="minorHAnsi" w:cs="Times New Roman"/>
          <w:color w:val="1B2128"/>
          <w:shd w:val="clear" w:color="auto" w:fill="FFFFFF"/>
          <w:lang w:val="ru-RU"/>
        </w:rPr>
        <w:t>п</w:t>
      </w:r>
      <w:r w:rsidRPr="005A4CC5">
        <w:rPr>
          <w:rFonts w:asciiTheme="minorHAnsi" w:hAnsiTheme="minorHAnsi" w:cs="Times New Roman"/>
          <w:color w:val="1B2128"/>
          <w:shd w:val="clear" w:color="auto" w:fill="FFFFFF"/>
          <w:lang w:val="ru-RU"/>
        </w:rPr>
        <w:t>роцентом заполнения детали. Плотность решётки внутри детали. 0% – будет полая деталь. Нужна для прочности и поддержки верхних слоёв.</w:t>
      </w:r>
    </w:p>
    <w:p w:rsidR="001A3F79" w:rsidRDefault="001A3F79" w:rsidP="001A3F79">
      <w:pPr>
        <w:ind w:firstLine="567"/>
        <w:jc w:val="both"/>
        <w:rPr>
          <w:rFonts w:cs="Times New Roman"/>
          <w:sz w:val="24"/>
          <w:szCs w:val="24"/>
          <w:lang w:val="ru-RU"/>
        </w:rPr>
      </w:pPr>
      <w:r w:rsidRPr="0095303F">
        <w:rPr>
          <w:rFonts w:cs="Times New Roman"/>
          <w:sz w:val="24"/>
          <w:szCs w:val="24"/>
          <w:lang w:val="ru-RU"/>
        </w:rPr>
        <w:t>Не меньшее, чем толщина слоя, влияние на время печати оказывает и процент заполнения детали.</w:t>
      </w:r>
    </w:p>
    <w:p w:rsidR="001A3F79" w:rsidRPr="0095303F" w:rsidRDefault="001A3F79" w:rsidP="001A3F79">
      <w:pPr>
        <w:ind w:firstLine="567"/>
        <w:jc w:val="both"/>
        <w:rPr>
          <w:rFonts w:cs="Times New Roman"/>
          <w:sz w:val="24"/>
          <w:szCs w:val="24"/>
          <w:lang w:val="ru-RU"/>
        </w:rPr>
      </w:pPr>
    </w:p>
    <w:p w:rsidR="001A3F79" w:rsidRPr="0095303F" w:rsidRDefault="001A3F79" w:rsidP="001A3F79">
      <w:pPr>
        <w:ind w:firstLine="567"/>
        <w:jc w:val="both"/>
        <w:rPr>
          <w:rFonts w:cs="Times New Roman"/>
          <w:b/>
          <w:sz w:val="24"/>
          <w:szCs w:val="24"/>
          <w:lang w:val="ru-RU"/>
        </w:rPr>
      </w:pPr>
      <w:r w:rsidRPr="0095303F">
        <w:rPr>
          <w:rFonts w:cs="Times New Roman"/>
          <w:b/>
          <w:sz w:val="24"/>
          <w:szCs w:val="24"/>
          <w:lang w:val="ru-RU"/>
        </w:rPr>
        <w:t>Дополнительная информация:</w:t>
      </w:r>
    </w:p>
    <w:p w:rsidR="001A3F79" w:rsidRPr="0095303F" w:rsidRDefault="00224E6F" w:rsidP="001A3F79">
      <w:pPr>
        <w:ind w:firstLine="567"/>
        <w:jc w:val="both"/>
        <w:rPr>
          <w:rFonts w:cs="Times New Roman"/>
          <w:sz w:val="24"/>
          <w:szCs w:val="24"/>
          <w:lang w:val="ru-RU"/>
        </w:rPr>
      </w:pPr>
      <w:hyperlink r:id="rId122" w:history="1">
        <w:r w:rsidR="001A3F79" w:rsidRPr="001A6C2C">
          <w:rPr>
            <w:rStyle w:val="Hyperlink"/>
            <w:rFonts w:cs="Times New Roman"/>
            <w:szCs w:val="24"/>
          </w:rPr>
          <w:t>https</w:t>
        </w:r>
        <w:r w:rsidR="001A3F79" w:rsidRPr="0095303F">
          <w:rPr>
            <w:rStyle w:val="Hyperlink"/>
            <w:rFonts w:cs="Times New Roman"/>
            <w:szCs w:val="24"/>
            <w:lang w:val="ru-RU"/>
          </w:rPr>
          <w:t>://3</w:t>
        </w:r>
        <w:r w:rsidR="001A3F79" w:rsidRPr="001A6C2C">
          <w:rPr>
            <w:rStyle w:val="Hyperlink"/>
            <w:rFonts w:cs="Times New Roman"/>
            <w:szCs w:val="24"/>
          </w:rPr>
          <w:t>dpt</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page</w:t>
        </w:r>
        <w:r w:rsidR="001A3F79" w:rsidRPr="0095303F">
          <w:rPr>
            <w:rStyle w:val="Hyperlink"/>
            <w:rFonts w:cs="Times New Roman"/>
            <w:szCs w:val="24"/>
            <w:lang w:val="ru-RU"/>
          </w:rPr>
          <w:t>/</w:t>
        </w:r>
        <w:r w:rsidR="001A3F79" w:rsidRPr="001A6C2C">
          <w:rPr>
            <w:rStyle w:val="Hyperlink"/>
            <w:rFonts w:cs="Times New Roman"/>
            <w:szCs w:val="24"/>
          </w:rPr>
          <w:t>soft</w:t>
        </w:r>
      </w:hyperlink>
    </w:p>
    <w:p w:rsidR="001A3F79" w:rsidRPr="0095303F" w:rsidRDefault="00224E6F" w:rsidP="001A3F79">
      <w:pPr>
        <w:ind w:firstLine="567"/>
        <w:jc w:val="both"/>
        <w:rPr>
          <w:rFonts w:cs="Times New Roman"/>
          <w:sz w:val="24"/>
          <w:szCs w:val="24"/>
          <w:lang w:val="ru-RU"/>
        </w:rPr>
      </w:pPr>
      <w:hyperlink r:id="rId123" w:history="1">
        <w:r w:rsidR="001A3F79" w:rsidRPr="001A6C2C">
          <w:rPr>
            <w:rStyle w:val="Hyperlink"/>
            <w:rFonts w:cs="Times New Roman"/>
            <w:szCs w:val="24"/>
          </w:rPr>
          <w:t>https</w:t>
        </w:r>
        <w:r w:rsidR="001A3F79" w:rsidRPr="0095303F">
          <w:rPr>
            <w:rStyle w:val="Hyperlink"/>
            <w:rFonts w:cs="Times New Roman"/>
            <w:szCs w:val="24"/>
            <w:lang w:val="ru-RU"/>
          </w:rPr>
          <w:t>://</w:t>
        </w:r>
        <w:r w:rsidR="001A3F79" w:rsidRPr="001A6C2C">
          <w:rPr>
            <w:rStyle w:val="Hyperlink"/>
            <w:rFonts w:cs="Times New Roman"/>
            <w:szCs w:val="24"/>
          </w:rPr>
          <w:t>habrahabr</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post</w:t>
        </w:r>
        <w:r w:rsidR="001A3F79" w:rsidRPr="0095303F">
          <w:rPr>
            <w:rStyle w:val="Hyperlink"/>
            <w:rFonts w:cs="Times New Roman"/>
            <w:szCs w:val="24"/>
            <w:lang w:val="ru-RU"/>
          </w:rPr>
          <w:t>/196182/</w:t>
        </w:r>
      </w:hyperlink>
    </w:p>
    <w:p w:rsidR="001A3F79" w:rsidRPr="0095303F" w:rsidRDefault="00224E6F" w:rsidP="001A3F79">
      <w:pPr>
        <w:ind w:firstLine="567"/>
        <w:jc w:val="both"/>
        <w:rPr>
          <w:rFonts w:cs="Times New Roman"/>
          <w:sz w:val="24"/>
          <w:szCs w:val="24"/>
          <w:lang w:val="ru-RU"/>
        </w:rPr>
      </w:pPr>
      <w:hyperlink r:id="rId124" w:history="1">
        <w:r w:rsidR="001A3F79" w:rsidRPr="001A6C2C">
          <w:rPr>
            <w:rStyle w:val="Hyperlink"/>
            <w:rFonts w:cs="Times New Roman"/>
            <w:szCs w:val="24"/>
          </w:rPr>
          <w:t>https</w:t>
        </w:r>
        <w:r w:rsidR="001A3F79" w:rsidRPr="0095303F">
          <w:rPr>
            <w:rStyle w:val="Hyperlink"/>
            <w:rFonts w:cs="Times New Roman"/>
            <w:szCs w:val="24"/>
            <w:lang w:val="ru-RU"/>
          </w:rPr>
          <w:t>://3</w:t>
        </w:r>
        <w:r w:rsidR="001A3F79" w:rsidRPr="001A6C2C">
          <w:rPr>
            <w:rStyle w:val="Hyperlink"/>
            <w:rFonts w:cs="Times New Roman"/>
            <w:szCs w:val="24"/>
          </w:rPr>
          <w:t>deshnik</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blogs</w:t>
        </w:r>
        <w:r w:rsidR="001A3F79" w:rsidRPr="0095303F">
          <w:rPr>
            <w:rStyle w:val="Hyperlink"/>
            <w:rFonts w:cs="Times New Roman"/>
            <w:szCs w:val="24"/>
            <w:lang w:val="ru-RU"/>
          </w:rPr>
          <w:t>/</w:t>
        </w:r>
        <w:r w:rsidR="001A3F79" w:rsidRPr="001A6C2C">
          <w:rPr>
            <w:rStyle w:val="Hyperlink"/>
            <w:rFonts w:cs="Times New Roman"/>
            <w:szCs w:val="24"/>
          </w:rPr>
          <w:t>akdzg</w:t>
        </w:r>
        <w:r w:rsidR="001A3F79" w:rsidRPr="0095303F">
          <w:rPr>
            <w:rStyle w:val="Hyperlink"/>
            <w:rFonts w:cs="Times New Roman"/>
            <w:szCs w:val="24"/>
            <w:lang w:val="ru-RU"/>
          </w:rPr>
          <w:t>/</w:t>
        </w:r>
        <w:r w:rsidR="001A3F79" w:rsidRPr="001A6C2C">
          <w:rPr>
            <w:rStyle w:val="Hyperlink"/>
            <w:rFonts w:cs="Times New Roman"/>
            <w:szCs w:val="24"/>
          </w:rPr>
          <w:t>obzor</w:t>
        </w:r>
        <w:r w:rsidR="001A3F79" w:rsidRPr="0095303F">
          <w:rPr>
            <w:rStyle w:val="Hyperlink"/>
            <w:rFonts w:cs="Times New Roman"/>
            <w:szCs w:val="24"/>
            <w:lang w:val="ru-RU"/>
          </w:rPr>
          <w:t>-</w:t>
        </w:r>
        <w:r w:rsidR="001A3F79" w:rsidRPr="001A6C2C">
          <w:rPr>
            <w:rStyle w:val="Hyperlink"/>
            <w:rFonts w:cs="Times New Roman"/>
            <w:szCs w:val="24"/>
          </w:rPr>
          <w:t>osnovnyh</w:t>
        </w:r>
        <w:r w:rsidR="001A3F79" w:rsidRPr="0095303F">
          <w:rPr>
            <w:rStyle w:val="Hyperlink"/>
            <w:rFonts w:cs="Times New Roman"/>
            <w:szCs w:val="24"/>
            <w:lang w:val="ru-RU"/>
          </w:rPr>
          <w:t>-</w:t>
        </w:r>
        <w:r w:rsidR="001A3F79" w:rsidRPr="001A6C2C">
          <w:rPr>
            <w:rStyle w:val="Hyperlink"/>
            <w:rFonts w:cs="Times New Roman"/>
            <w:szCs w:val="24"/>
          </w:rPr>
          <w:t>nastroek</w:t>
        </w:r>
        <w:r w:rsidR="001A3F79" w:rsidRPr="0095303F">
          <w:rPr>
            <w:rStyle w:val="Hyperlink"/>
            <w:rFonts w:cs="Times New Roman"/>
            <w:szCs w:val="24"/>
            <w:lang w:val="ru-RU"/>
          </w:rPr>
          <w:t>-</w:t>
        </w:r>
        <w:r w:rsidR="001A3F79" w:rsidRPr="001A6C2C">
          <w:rPr>
            <w:rStyle w:val="Hyperlink"/>
            <w:rFonts w:cs="Times New Roman"/>
            <w:szCs w:val="24"/>
          </w:rPr>
          <w:t>slajsera</w:t>
        </w:r>
        <w:r w:rsidR="001A3F79" w:rsidRPr="0095303F">
          <w:rPr>
            <w:rStyle w:val="Hyperlink"/>
            <w:rFonts w:cs="Times New Roman"/>
            <w:szCs w:val="24"/>
            <w:lang w:val="ru-RU"/>
          </w:rPr>
          <w:t>-</w:t>
        </w:r>
        <w:r w:rsidR="001A3F79" w:rsidRPr="001A6C2C">
          <w:rPr>
            <w:rStyle w:val="Hyperlink"/>
            <w:rFonts w:cs="Times New Roman"/>
            <w:szCs w:val="24"/>
          </w:rPr>
          <w:t>cura</w:t>
        </w:r>
      </w:hyperlink>
    </w:p>
    <w:p w:rsidR="001A3F79" w:rsidRPr="0095303F" w:rsidRDefault="00224E6F" w:rsidP="001A3F79">
      <w:pPr>
        <w:ind w:firstLine="567"/>
        <w:jc w:val="both"/>
        <w:rPr>
          <w:rFonts w:cs="Times New Roman"/>
          <w:sz w:val="24"/>
          <w:szCs w:val="24"/>
          <w:lang w:val="ru-RU"/>
        </w:rPr>
      </w:pPr>
      <w:hyperlink r:id="rId125" w:history="1">
        <w:r w:rsidR="001A3F79" w:rsidRPr="001A6C2C">
          <w:rPr>
            <w:rStyle w:val="Hyperlink"/>
            <w:rFonts w:cs="Times New Roman"/>
            <w:szCs w:val="24"/>
          </w:rPr>
          <w:t>http</w:t>
        </w:r>
        <w:r w:rsidR="001A3F79" w:rsidRPr="0095303F">
          <w:rPr>
            <w:rStyle w:val="Hyperlink"/>
            <w:rFonts w:cs="Times New Roman"/>
            <w:szCs w:val="24"/>
            <w:lang w:val="ru-RU"/>
          </w:rPr>
          <w:t>://3</w:t>
        </w:r>
        <w:r w:rsidR="001A3F79" w:rsidRPr="001A6C2C">
          <w:rPr>
            <w:rStyle w:val="Hyperlink"/>
            <w:rFonts w:cs="Times New Roman"/>
            <w:szCs w:val="24"/>
          </w:rPr>
          <w:t>dtoday</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blogs</w:t>
        </w:r>
        <w:r w:rsidR="001A3F79" w:rsidRPr="0095303F">
          <w:rPr>
            <w:rStyle w:val="Hyperlink"/>
            <w:rFonts w:cs="Times New Roman"/>
            <w:szCs w:val="24"/>
            <w:lang w:val="ru-RU"/>
          </w:rPr>
          <w:t>/3</w:t>
        </w:r>
        <w:r w:rsidR="001A3F79" w:rsidRPr="001A6C2C">
          <w:rPr>
            <w:rStyle w:val="Hyperlink"/>
            <w:rFonts w:cs="Times New Roman"/>
            <w:szCs w:val="24"/>
          </w:rPr>
          <w:t>dpicasso</w:t>
        </w:r>
        <w:r w:rsidR="001A3F79" w:rsidRPr="0095303F">
          <w:rPr>
            <w:rStyle w:val="Hyperlink"/>
            <w:rFonts w:cs="Times New Roman"/>
            <w:szCs w:val="24"/>
            <w:lang w:val="ru-RU"/>
          </w:rPr>
          <w:t>/</w:t>
        </w:r>
        <w:r w:rsidR="001A3F79" w:rsidRPr="001A6C2C">
          <w:rPr>
            <w:rStyle w:val="Hyperlink"/>
            <w:rFonts w:cs="Times New Roman"/>
            <w:szCs w:val="24"/>
          </w:rPr>
          <w:t>cura</w:t>
        </w:r>
        <w:r w:rsidR="001A3F79" w:rsidRPr="0095303F">
          <w:rPr>
            <w:rStyle w:val="Hyperlink"/>
            <w:rFonts w:cs="Times New Roman"/>
            <w:szCs w:val="24"/>
            <w:lang w:val="ru-RU"/>
          </w:rPr>
          <w:t>-</w:t>
        </w:r>
        <w:r w:rsidR="001A3F79" w:rsidRPr="001A6C2C">
          <w:rPr>
            <w:rStyle w:val="Hyperlink"/>
            <w:rFonts w:cs="Times New Roman"/>
            <w:szCs w:val="24"/>
          </w:rPr>
          <w:t>your</w:t>
        </w:r>
        <w:r w:rsidR="001A3F79" w:rsidRPr="0095303F">
          <w:rPr>
            <w:rStyle w:val="Hyperlink"/>
            <w:rFonts w:cs="Times New Roman"/>
            <w:szCs w:val="24"/>
            <w:lang w:val="ru-RU"/>
          </w:rPr>
          <w:t>-</w:t>
        </w:r>
        <w:r w:rsidR="001A3F79" w:rsidRPr="001A6C2C">
          <w:rPr>
            <w:rStyle w:val="Hyperlink"/>
            <w:rFonts w:cs="Times New Roman"/>
            <w:szCs w:val="24"/>
          </w:rPr>
          <w:t>caring</w:t>
        </w:r>
        <w:r w:rsidR="001A3F79" w:rsidRPr="0095303F">
          <w:rPr>
            <w:rStyle w:val="Hyperlink"/>
            <w:rFonts w:cs="Times New Roman"/>
            <w:szCs w:val="24"/>
            <w:lang w:val="ru-RU"/>
          </w:rPr>
          <w:t>-</w:t>
        </w:r>
        <w:r w:rsidR="001A3F79" w:rsidRPr="001A6C2C">
          <w:rPr>
            <w:rStyle w:val="Hyperlink"/>
            <w:rFonts w:cs="Times New Roman"/>
            <w:szCs w:val="24"/>
          </w:rPr>
          <w:t>assistant</w:t>
        </w:r>
        <w:r w:rsidR="001A3F79" w:rsidRPr="0095303F">
          <w:rPr>
            <w:rStyle w:val="Hyperlink"/>
            <w:rFonts w:cs="Times New Roman"/>
            <w:szCs w:val="24"/>
            <w:lang w:val="ru-RU"/>
          </w:rPr>
          <w:t>-</w:t>
        </w:r>
        <w:r w:rsidR="001A3F79" w:rsidRPr="001A6C2C">
          <w:rPr>
            <w:rStyle w:val="Hyperlink"/>
            <w:rFonts w:cs="Times New Roman"/>
            <w:szCs w:val="24"/>
          </w:rPr>
          <w:t>in</w:t>
        </w:r>
        <w:r w:rsidR="001A3F79" w:rsidRPr="0095303F">
          <w:rPr>
            <w:rStyle w:val="Hyperlink"/>
            <w:rFonts w:cs="Times New Roman"/>
            <w:szCs w:val="24"/>
            <w:lang w:val="ru-RU"/>
          </w:rPr>
          <w:t>-</w:t>
        </w:r>
        <w:r w:rsidR="001A3F79" w:rsidRPr="001A6C2C">
          <w:rPr>
            <w:rStyle w:val="Hyperlink"/>
            <w:rFonts w:cs="Times New Roman"/>
            <w:szCs w:val="24"/>
          </w:rPr>
          <w:t>the</w:t>
        </w:r>
        <w:r w:rsidR="001A3F79" w:rsidRPr="0095303F">
          <w:rPr>
            <w:rStyle w:val="Hyperlink"/>
            <w:rFonts w:cs="Times New Roman"/>
            <w:szCs w:val="24"/>
            <w:lang w:val="ru-RU"/>
          </w:rPr>
          <w:t>-</w:t>
        </w:r>
        <w:r w:rsidR="001A3F79" w:rsidRPr="001A6C2C">
          <w:rPr>
            <w:rStyle w:val="Hyperlink"/>
            <w:rFonts w:cs="Times New Roman"/>
            <w:szCs w:val="24"/>
          </w:rPr>
          <w:t>world</w:t>
        </w:r>
        <w:r w:rsidR="001A3F79" w:rsidRPr="0095303F">
          <w:rPr>
            <w:rStyle w:val="Hyperlink"/>
            <w:rFonts w:cs="Times New Roman"/>
            <w:szCs w:val="24"/>
            <w:lang w:val="ru-RU"/>
          </w:rPr>
          <w:t>-</w:t>
        </w:r>
        <w:r w:rsidR="001A3F79" w:rsidRPr="001A6C2C">
          <w:rPr>
            <w:rStyle w:val="Hyperlink"/>
            <w:rFonts w:cs="Times New Roman"/>
            <w:szCs w:val="24"/>
          </w:rPr>
          <w:t>of</w:t>
        </w:r>
        <w:r w:rsidR="001A3F79" w:rsidRPr="0095303F">
          <w:rPr>
            <w:rStyle w:val="Hyperlink"/>
            <w:rFonts w:cs="Times New Roman"/>
            <w:szCs w:val="24"/>
            <w:lang w:val="ru-RU"/>
          </w:rPr>
          <w:t>-</w:t>
        </w:r>
        <w:r w:rsidR="001A3F79" w:rsidRPr="001A6C2C">
          <w:rPr>
            <w:rStyle w:val="Hyperlink"/>
            <w:rFonts w:cs="Times New Roman"/>
            <w:szCs w:val="24"/>
          </w:rPr>
          <w:t>printing</w:t>
        </w:r>
        <w:r w:rsidR="001A3F79" w:rsidRPr="0095303F">
          <w:rPr>
            <w:rStyle w:val="Hyperlink"/>
            <w:rFonts w:cs="Times New Roman"/>
            <w:szCs w:val="24"/>
            <w:lang w:val="ru-RU"/>
          </w:rPr>
          <w:t>-</w:t>
        </w:r>
        <w:r w:rsidR="001A3F79" w:rsidRPr="001A6C2C">
          <w:rPr>
            <w:rStyle w:val="Hyperlink"/>
            <w:rFonts w:cs="Times New Roman"/>
            <w:szCs w:val="24"/>
          </w:rPr>
          <w:t>part</w:t>
        </w:r>
        <w:r w:rsidR="001A3F79" w:rsidRPr="0095303F">
          <w:rPr>
            <w:rStyle w:val="Hyperlink"/>
            <w:rFonts w:cs="Times New Roman"/>
            <w:szCs w:val="24"/>
            <w:lang w:val="ru-RU"/>
          </w:rPr>
          <w:t>-1/</w:t>
        </w:r>
      </w:hyperlink>
    </w:p>
    <w:p w:rsidR="001A3F79" w:rsidRPr="0095303F" w:rsidRDefault="00224E6F" w:rsidP="001A3F79">
      <w:pPr>
        <w:ind w:firstLine="567"/>
        <w:jc w:val="both"/>
        <w:rPr>
          <w:rFonts w:cs="Times New Roman"/>
          <w:sz w:val="24"/>
          <w:szCs w:val="24"/>
          <w:lang w:val="ru-RU"/>
        </w:rPr>
      </w:pPr>
      <w:hyperlink r:id="rId126" w:history="1">
        <w:r w:rsidR="001A3F79" w:rsidRPr="001A6C2C">
          <w:rPr>
            <w:rStyle w:val="Hyperlink"/>
            <w:rFonts w:cs="Times New Roman"/>
            <w:szCs w:val="24"/>
          </w:rPr>
          <w:t>https</w:t>
        </w:r>
        <w:r w:rsidR="001A3F79" w:rsidRPr="0095303F">
          <w:rPr>
            <w:rStyle w:val="Hyperlink"/>
            <w:rFonts w:cs="Times New Roman"/>
            <w:szCs w:val="24"/>
            <w:lang w:val="ru-RU"/>
          </w:rPr>
          <w:t>://3</w:t>
        </w:r>
        <w:r w:rsidR="001A3F79" w:rsidRPr="001A6C2C">
          <w:rPr>
            <w:rStyle w:val="Hyperlink"/>
            <w:rFonts w:cs="Times New Roman"/>
            <w:szCs w:val="24"/>
          </w:rPr>
          <w:t>deshnik</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blogs</w:t>
        </w:r>
        <w:r w:rsidR="001A3F79" w:rsidRPr="0095303F">
          <w:rPr>
            <w:rStyle w:val="Hyperlink"/>
            <w:rFonts w:cs="Times New Roman"/>
            <w:szCs w:val="24"/>
            <w:lang w:val="ru-RU"/>
          </w:rPr>
          <w:t>/</w:t>
        </w:r>
        <w:r w:rsidR="001A3F79" w:rsidRPr="001A6C2C">
          <w:rPr>
            <w:rStyle w:val="Hyperlink"/>
            <w:rFonts w:cs="Times New Roman"/>
            <w:szCs w:val="24"/>
          </w:rPr>
          <w:t>akdzg</w:t>
        </w:r>
        <w:r w:rsidR="001A3F79" w:rsidRPr="0095303F">
          <w:rPr>
            <w:rStyle w:val="Hyperlink"/>
            <w:rFonts w:cs="Times New Roman"/>
            <w:szCs w:val="24"/>
            <w:lang w:val="ru-RU"/>
          </w:rPr>
          <w:t>/</w:t>
        </w:r>
        <w:r w:rsidR="001A3F79" w:rsidRPr="001A6C2C">
          <w:rPr>
            <w:rStyle w:val="Hyperlink"/>
            <w:rFonts w:cs="Times New Roman"/>
            <w:szCs w:val="24"/>
          </w:rPr>
          <w:t>sekrety</w:t>
        </w:r>
        <w:r w:rsidR="001A3F79" w:rsidRPr="0095303F">
          <w:rPr>
            <w:rStyle w:val="Hyperlink"/>
            <w:rFonts w:cs="Times New Roman"/>
            <w:szCs w:val="24"/>
            <w:lang w:val="ru-RU"/>
          </w:rPr>
          <w:t>-</w:t>
        </w:r>
        <w:r w:rsidR="001A3F79" w:rsidRPr="001A6C2C">
          <w:rPr>
            <w:rStyle w:val="Hyperlink"/>
            <w:rFonts w:cs="Times New Roman"/>
            <w:szCs w:val="24"/>
          </w:rPr>
          <w:t>slajsera</w:t>
        </w:r>
        <w:r w:rsidR="001A3F79" w:rsidRPr="0095303F">
          <w:rPr>
            <w:rStyle w:val="Hyperlink"/>
            <w:rFonts w:cs="Times New Roman"/>
            <w:szCs w:val="24"/>
            <w:lang w:val="ru-RU"/>
          </w:rPr>
          <w:t>-</w:t>
        </w:r>
        <w:r w:rsidR="001A3F79" w:rsidRPr="001A6C2C">
          <w:rPr>
            <w:rStyle w:val="Hyperlink"/>
            <w:rFonts w:cs="Times New Roman"/>
            <w:szCs w:val="24"/>
          </w:rPr>
          <w:t>cura</w:t>
        </w:r>
        <w:r w:rsidR="001A3F79" w:rsidRPr="0095303F">
          <w:rPr>
            <w:rStyle w:val="Hyperlink"/>
            <w:rFonts w:cs="Times New Roman"/>
            <w:szCs w:val="24"/>
            <w:lang w:val="ru-RU"/>
          </w:rPr>
          <w:t>-</w:t>
        </w:r>
        <w:r w:rsidR="001A3F79" w:rsidRPr="001A6C2C">
          <w:rPr>
            <w:rStyle w:val="Hyperlink"/>
            <w:rFonts w:cs="Times New Roman"/>
            <w:szCs w:val="24"/>
          </w:rPr>
          <w:t>chast</w:t>
        </w:r>
        <w:r w:rsidR="001A3F79" w:rsidRPr="0095303F">
          <w:rPr>
            <w:rStyle w:val="Hyperlink"/>
            <w:rFonts w:cs="Times New Roman"/>
            <w:szCs w:val="24"/>
            <w:lang w:val="ru-RU"/>
          </w:rPr>
          <w:t>-1</w:t>
        </w:r>
      </w:hyperlink>
    </w:p>
    <w:p w:rsidR="001A3F79" w:rsidRPr="0095303F" w:rsidRDefault="00224E6F" w:rsidP="001A3F79">
      <w:pPr>
        <w:ind w:firstLine="567"/>
        <w:jc w:val="both"/>
        <w:rPr>
          <w:rFonts w:cs="Times New Roman"/>
          <w:sz w:val="24"/>
          <w:szCs w:val="24"/>
          <w:lang w:val="ru-RU"/>
        </w:rPr>
      </w:pPr>
      <w:hyperlink r:id="rId127" w:history="1">
        <w:r w:rsidR="001A3F79" w:rsidRPr="001A6C2C">
          <w:rPr>
            <w:rStyle w:val="Hyperlink"/>
            <w:rFonts w:cs="Times New Roman"/>
            <w:szCs w:val="24"/>
          </w:rPr>
          <w:t>https</w:t>
        </w:r>
        <w:r w:rsidR="001A3F79" w:rsidRPr="0095303F">
          <w:rPr>
            <w:rStyle w:val="Hyperlink"/>
            <w:rFonts w:cs="Times New Roman"/>
            <w:szCs w:val="24"/>
            <w:lang w:val="ru-RU"/>
          </w:rPr>
          <w:t>://3</w:t>
        </w:r>
        <w:r w:rsidR="001A3F79" w:rsidRPr="001A6C2C">
          <w:rPr>
            <w:rStyle w:val="Hyperlink"/>
            <w:rFonts w:cs="Times New Roman"/>
            <w:szCs w:val="24"/>
          </w:rPr>
          <w:t>deshnik</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blogs</w:t>
        </w:r>
        <w:r w:rsidR="001A3F79" w:rsidRPr="0095303F">
          <w:rPr>
            <w:rStyle w:val="Hyperlink"/>
            <w:rFonts w:cs="Times New Roman"/>
            <w:szCs w:val="24"/>
            <w:lang w:val="ru-RU"/>
          </w:rPr>
          <w:t>/</w:t>
        </w:r>
        <w:r w:rsidR="001A3F79" w:rsidRPr="001A6C2C">
          <w:rPr>
            <w:rStyle w:val="Hyperlink"/>
            <w:rFonts w:cs="Times New Roman"/>
            <w:szCs w:val="24"/>
          </w:rPr>
          <w:t>akdzg</w:t>
        </w:r>
        <w:r w:rsidR="001A3F79" w:rsidRPr="0095303F">
          <w:rPr>
            <w:rStyle w:val="Hyperlink"/>
            <w:rFonts w:cs="Times New Roman"/>
            <w:szCs w:val="24"/>
            <w:lang w:val="ru-RU"/>
          </w:rPr>
          <w:t>/</w:t>
        </w:r>
        <w:r w:rsidR="001A3F79" w:rsidRPr="001A6C2C">
          <w:rPr>
            <w:rStyle w:val="Hyperlink"/>
            <w:rFonts w:cs="Times New Roman"/>
            <w:szCs w:val="24"/>
          </w:rPr>
          <w:t>sekrety</w:t>
        </w:r>
        <w:r w:rsidR="001A3F79" w:rsidRPr="0095303F">
          <w:rPr>
            <w:rStyle w:val="Hyperlink"/>
            <w:rFonts w:cs="Times New Roman"/>
            <w:szCs w:val="24"/>
            <w:lang w:val="ru-RU"/>
          </w:rPr>
          <w:t>-</w:t>
        </w:r>
        <w:r w:rsidR="001A3F79" w:rsidRPr="001A6C2C">
          <w:rPr>
            <w:rStyle w:val="Hyperlink"/>
            <w:rFonts w:cs="Times New Roman"/>
            <w:szCs w:val="24"/>
          </w:rPr>
          <w:t>slajsera</w:t>
        </w:r>
        <w:r w:rsidR="001A3F79" w:rsidRPr="0095303F">
          <w:rPr>
            <w:rStyle w:val="Hyperlink"/>
            <w:rFonts w:cs="Times New Roman"/>
            <w:szCs w:val="24"/>
            <w:lang w:val="ru-RU"/>
          </w:rPr>
          <w:t>-</w:t>
        </w:r>
        <w:r w:rsidR="001A3F79" w:rsidRPr="001A6C2C">
          <w:rPr>
            <w:rStyle w:val="Hyperlink"/>
            <w:rFonts w:cs="Times New Roman"/>
            <w:szCs w:val="24"/>
          </w:rPr>
          <w:t>cura</w:t>
        </w:r>
        <w:r w:rsidR="001A3F79" w:rsidRPr="0095303F">
          <w:rPr>
            <w:rStyle w:val="Hyperlink"/>
            <w:rFonts w:cs="Times New Roman"/>
            <w:szCs w:val="24"/>
            <w:lang w:val="ru-RU"/>
          </w:rPr>
          <w:t>-</w:t>
        </w:r>
        <w:r w:rsidR="001A3F79" w:rsidRPr="001A6C2C">
          <w:rPr>
            <w:rStyle w:val="Hyperlink"/>
            <w:rFonts w:cs="Times New Roman"/>
            <w:szCs w:val="24"/>
          </w:rPr>
          <w:t>chast</w:t>
        </w:r>
        <w:r w:rsidR="001A3F79" w:rsidRPr="0095303F">
          <w:rPr>
            <w:rStyle w:val="Hyperlink"/>
            <w:rFonts w:cs="Times New Roman"/>
            <w:szCs w:val="24"/>
            <w:lang w:val="ru-RU"/>
          </w:rPr>
          <w:t>-2</w:t>
        </w:r>
      </w:hyperlink>
    </w:p>
    <w:p w:rsidR="001A3F79" w:rsidRPr="0095303F" w:rsidRDefault="00224E6F" w:rsidP="001A3F79">
      <w:pPr>
        <w:ind w:firstLine="567"/>
        <w:jc w:val="both"/>
        <w:rPr>
          <w:rFonts w:cs="Times New Roman"/>
          <w:sz w:val="24"/>
          <w:szCs w:val="24"/>
          <w:lang w:val="ru-RU"/>
        </w:rPr>
      </w:pPr>
      <w:hyperlink r:id="rId128" w:history="1">
        <w:r w:rsidR="001A3F79" w:rsidRPr="001A6C2C">
          <w:rPr>
            <w:rStyle w:val="Hyperlink"/>
            <w:rFonts w:cs="Times New Roman"/>
            <w:szCs w:val="24"/>
          </w:rPr>
          <w:t>https</w:t>
        </w:r>
        <w:r w:rsidR="001A3F79" w:rsidRPr="0095303F">
          <w:rPr>
            <w:rStyle w:val="Hyperlink"/>
            <w:rFonts w:cs="Times New Roman"/>
            <w:szCs w:val="24"/>
            <w:lang w:val="ru-RU"/>
          </w:rPr>
          <w:t>://3</w:t>
        </w:r>
        <w:r w:rsidR="001A3F79" w:rsidRPr="001A6C2C">
          <w:rPr>
            <w:rStyle w:val="Hyperlink"/>
            <w:rFonts w:cs="Times New Roman"/>
            <w:szCs w:val="24"/>
          </w:rPr>
          <w:t>deshnik</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blogs</w:t>
        </w:r>
        <w:r w:rsidR="001A3F79" w:rsidRPr="0095303F">
          <w:rPr>
            <w:rStyle w:val="Hyperlink"/>
            <w:rFonts w:cs="Times New Roman"/>
            <w:szCs w:val="24"/>
            <w:lang w:val="ru-RU"/>
          </w:rPr>
          <w:t>/</w:t>
        </w:r>
        <w:r w:rsidR="001A3F79" w:rsidRPr="001A6C2C">
          <w:rPr>
            <w:rStyle w:val="Hyperlink"/>
            <w:rFonts w:cs="Times New Roman"/>
            <w:szCs w:val="24"/>
          </w:rPr>
          <w:t>akdzg</w:t>
        </w:r>
        <w:r w:rsidR="001A3F79" w:rsidRPr="0095303F">
          <w:rPr>
            <w:rStyle w:val="Hyperlink"/>
            <w:rFonts w:cs="Times New Roman"/>
            <w:szCs w:val="24"/>
            <w:lang w:val="ru-RU"/>
          </w:rPr>
          <w:t>/</w:t>
        </w:r>
        <w:r w:rsidR="001A3F79" w:rsidRPr="001A6C2C">
          <w:rPr>
            <w:rStyle w:val="Hyperlink"/>
            <w:rFonts w:cs="Times New Roman"/>
            <w:szCs w:val="24"/>
          </w:rPr>
          <w:t>sekrety</w:t>
        </w:r>
        <w:r w:rsidR="001A3F79" w:rsidRPr="0095303F">
          <w:rPr>
            <w:rStyle w:val="Hyperlink"/>
            <w:rFonts w:cs="Times New Roman"/>
            <w:szCs w:val="24"/>
            <w:lang w:val="ru-RU"/>
          </w:rPr>
          <w:t>-</w:t>
        </w:r>
        <w:r w:rsidR="001A3F79" w:rsidRPr="001A6C2C">
          <w:rPr>
            <w:rStyle w:val="Hyperlink"/>
            <w:rFonts w:cs="Times New Roman"/>
            <w:szCs w:val="24"/>
          </w:rPr>
          <w:t>slajsera</w:t>
        </w:r>
        <w:r w:rsidR="001A3F79" w:rsidRPr="0095303F">
          <w:rPr>
            <w:rStyle w:val="Hyperlink"/>
            <w:rFonts w:cs="Times New Roman"/>
            <w:szCs w:val="24"/>
            <w:lang w:val="ru-RU"/>
          </w:rPr>
          <w:t>-</w:t>
        </w:r>
        <w:r w:rsidR="001A3F79" w:rsidRPr="001A6C2C">
          <w:rPr>
            <w:rStyle w:val="Hyperlink"/>
            <w:rFonts w:cs="Times New Roman"/>
            <w:szCs w:val="24"/>
          </w:rPr>
          <w:t>cura</w:t>
        </w:r>
        <w:r w:rsidR="001A3F79" w:rsidRPr="0095303F">
          <w:rPr>
            <w:rStyle w:val="Hyperlink"/>
            <w:rFonts w:cs="Times New Roman"/>
            <w:szCs w:val="24"/>
            <w:lang w:val="ru-RU"/>
          </w:rPr>
          <w:t>-</w:t>
        </w:r>
        <w:r w:rsidR="001A3F79" w:rsidRPr="001A6C2C">
          <w:rPr>
            <w:rStyle w:val="Hyperlink"/>
            <w:rFonts w:cs="Times New Roman"/>
            <w:szCs w:val="24"/>
          </w:rPr>
          <w:t>chast</w:t>
        </w:r>
        <w:r w:rsidR="001A3F79" w:rsidRPr="0095303F">
          <w:rPr>
            <w:rStyle w:val="Hyperlink"/>
            <w:rFonts w:cs="Times New Roman"/>
            <w:szCs w:val="24"/>
            <w:lang w:val="ru-RU"/>
          </w:rPr>
          <w:t>-3</w:t>
        </w:r>
      </w:hyperlink>
    </w:p>
    <w:p w:rsidR="001A3F79" w:rsidRPr="0095303F" w:rsidRDefault="00224E6F" w:rsidP="001A3F79">
      <w:pPr>
        <w:ind w:firstLine="567"/>
        <w:jc w:val="both"/>
        <w:rPr>
          <w:rFonts w:cs="Times New Roman"/>
          <w:sz w:val="24"/>
          <w:szCs w:val="24"/>
          <w:lang w:val="ru-RU"/>
        </w:rPr>
      </w:pPr>
      <w:hyperlink r:id="rId129" w:history="1">
        <w:r w:rsidR="001A3F79" w:rsidRPr="001A6C2C">
          <w:rPr>
            <w:rStyle w:val="Hyperlink"/>
            <w:rFonts w:cs="Times New Roman"/>
            <w:szCs w:val="24"/>
          </w:rPr>
          <w:t>https</w:t>
        </w:r>
        <w:r w:rsidR="001A3F79" w:rsidRPr="0095303F">
          <w:rPr>
            <w:rStyle w:val="Hyperlink"/>
            <w:rFonts w:cs="Times New Roman"/>
            <w:szCs w:val="24"/>
            <w:lang w:val="ru-RU"/>
          </w:rPr>
          <w:t>://3</w:t>
        </w:r>
        <w:r w:rsidR="001A3F79" w:rsidRPr="001A6C2C">
          <w:rPr>
            <w:rStyle w:val="Hyperlink"/>
            <w:rFonts w:cs="Times New Roman"/>
            <w:szCs w:val="24"/>
          </w:rPr>
          <w:t>deshnik</w:t>
        </w:r>
        <w:r w:rsidR="001A3F79" w:rsidRPr="0095303F">
          <w:rPr>
            <w:rStyle w:val="Hyperlink"/>
            <w:rFonts w:cs="Times New Roman"/>
            <w:szCs w:val="24"/>
            <w:lang w:val="ru-RU"/>
          </w:rPr>
          <w:t>.</w:t>
        </w:r>
        <w:r w:rsidR="001A3F79" w:rsidRPr="001A6C2C">
          <w:rPr>
            <w:rStyle w:val="Hyperlink"/>
            <w:rFonts w:cs="Times New Roman"/>
            <w:szCs w:val="24"/>
          </w:rPr>
          <w:t>ru</w:t>
        </w:r>
        <w:r w:rsidR="001A3F79" w:rsidRPr="0095303F">
          <w:rPr>
            <w:rStyle w:val="Hyperlink"/>
            <w:rFonts w:cs="Times New Roman"/>
            <w:szCs w:val="24"/>
            <w:lang w:val="ru-RU"/>
          </w:rPr>
          <w:t>/</w:t>
        </w:r>
        <w:r w:rsidR="001A3F79" w:rsidRPr="001A6C2C">
          <w:rPr>
            <w:rStyle w:val="Hyperlink"/>
            <w:rFonts w:cs="Times New Roman"/>
            <w:szCs w:val="24"/>
          </w:rPr>
          <w:t>blogs</w:t>
        </w:r>
        <w:r w:rsidR="001A3F79" w:rsidRPr="0095303F">
          <w:rPr>
            <w:rStyle w:val="Hyperlink"/>
            <w:rFonts w:cs="Times New Roman"/>
            <w:szCs w:val="24"/>
            <w:lang w:val="ru-RU"/>
          </w:rPr>
          <w:t>/</w:t>
        </w:r>
        <w:r w:rsidR="001A3F79" w:rsidRPr="001A6C2C">
          <w:rPr>
            <w:rStyle w:val="Hyperlink"/>
            <w:rFonts w:cs="Times New Roman"/>
            <w:szCs w:val="24"/>
          </w:rPr>
          <w:t>akdzg</w:t>
        </w:r>
        <w:r w:rsidR="001A3F79" w:rsidRPr="0095303F">
          <w:rPr>
            <w:rStyle w:val="Hyperlink"/>
            <w:rFonts w:cs="Times New Roman"/>
            <w:szCs w:val="24"/>
            <w:lang w:val="ru-RU"/>
          </w:rPr>
          <w:t>/</w:t>
        </w:r>
        <w:r w:rsidR="001A3F79" w:rsidRPr="001A6C2C">
          <w:rPr>
            <w:rStyle w:val="Hyperlink"/>
            <w:rFonts w:cs="Times New Roman"/>
            <w:szCs w:val="24"/>
          </w:rPr>
          <w:t>cura</w:t>
        </w:r>
        <w:r w:rsidR="001A3F79" w:rsidRPr="0095303F">
          <w:rPr>
            <w:rStyle w:val="Hyperlink"/>
            <w:rFonts w:cs="Times New Roman"/>
            <w:szCs w:val="24"/>
            <w:lang w:val="ru-RU"/>
          </w:rPr>
          <w:t>-</w:t>
        </w:r>
        <w:r w:rsidR="001A3F79" w:rsidRPr="001A6C2C">
          <w:rPr>
            <w:rStyle w:val="Hyperlink"/>
            <w:rFonts w:cs="Times New Roman"/>
            <w:szCs w:val="24"/>
          </w:rPr>
          <w:t>optimizatsiya</w:t>
        </w:r>
        <w:r w:rsidR="001A3F79" w:rsidRPr="0095303F">
          <w:rPr>
            <w:rStyle w:val="Hyperlink"/>
            <w:rFonts w:cs="Times New Roman"/>
            <w:szCs w:val="24"/>
            <w:lang w:val="ru-RU"/>
          </w:rPr>
          <w:t>-</w:t>
        </w:r>
        <w:r w:rsidR="001A3F79" w:rsidRPr="001A6C2C">
          <w:rPr>
            <w:rStyle w:val="Hyperlink"/>
            <w:rFonts w:cs="Times New Roman"/>
            <w:szCs w:val="24"/>
          </w:rPr>
          <w:t>nastroek</w:t>
        </w:r>
        <w:r w:rsidR="001A3F79" w:rsidRPr="0095303F">
          <w:rPr>
            <w:rStyle w:val="Hyperlink"/>
            <w:rFonts w:cs="Times New Roman"/>
            <w:szCs w:val="24"/>
            <w:lang w:val="ru-RU"/>
          </w:rPr>
          <w:t>-</w:t>
        </w:r>
        <w:r w:rsidR="001A3F79" w:rsidRPr="001A6C2C">
          <w:rPr>
            <w:rStyle w:val="Hyperlink"/>
            <w:rFonts w:cs="Times New Roman"/>
            <w:szCs w:val="24"/>
          </w:rPr>
          <w:t>retrakta</w:t>
        </w:r>
      </w:hyperlink>
    </w:p>
    <w:p w:rsidR="001A3F79" w:rsidRPr="0095303F" w:rsidRDefault="00224E6F" w:rsidP="001A3F79">
      <w:pPr>
        <w:ind w:firstLine="567"/>
        <w:jc w:val="both"/>
        <w:rPr>
          <w:rFonts w:cs="Times New Roman"/>
          <w:sz w:val="24"/>
          <w:szCs w:val="24"/>
          <w:lang w:val="ru-RU"/>
        </w:rPr>
      </w:pPr>
      <w:hyperlink r:id="rId130" w:history="1">
        <w:r w:rsidR="001A3F79" w:rsidRPr="001A6C2C">
          <w:rPr>
            <w:rStyle w:val="Hyperlink"/>
            <w:rFonts w:cs="Times New Roman"/>
            <w:szCs w:val="24"/>
          </w:rPr>
          <w:t>http</w:t>
        </w:r>
        <w:r w:rsidR="001A3F79" w:rsidRPr="0095303F">
          <w:rPr>
            <w:rStyle w:val="Hyperlink"/>
            <w:rFonts w:cs="Times New Roman"/>
            <w:szCs w:val="24"/>
            <w:lang w:val="ru-RU"/>
          </w:rPr>
          <w:t>://</w:t>
        </w:r>
        <w:r w:rsidR="001A3F79" w:rsidRPr="001A6C2C">
          <w:rPr>
            <w:rStyle w:val="Hyperlink"/>
            <w:rFonts w:cs="Times New Roman"/>
            <w:szCs w:val="24"/>
          </w:rPr>
          <w:t>support</w:t>
        </w:r>
        <w:r w:rsidR="001A3F79" w:rsidRPr="0095303F">
          <w:rPr>
            <w:rStyle w:val="Hyperlink"/>
            <w:rFonts w:cs="Times New Roman"/>
            <w:szCs w:val="24"/>
            <w:lang w:val="ru-RU"/>
          </w:rPr>
          <w:t>.3</w:t>
        </w:r>
        <w:r w:rsidR="001A3F79" w:rsidRPr="001A6C2C">
          <w:rPr>
            <w:rStyle w:val="Hyperlink"/>
            <w:rFonts w:cs="Times New Roman"/>
            <w:szCs w:val="24"/>
          </w:rPr>
          <w:t>dverkstan</w:t>
        </w:r>
        <w:r w:rsidR="001A3F79" w:rsidRPr="0095303F">
          <w:rPr>
            <w:rStyle w:val="Hyperlink"/>
            <w:rFonts w:cs="Times New Roman"/>
            <w:szCs w:val="24"/>
            <w:lang w:val="ru-RU"/>
          </w:rPr>
          <w:t>.</w:t>
        </w:r>
        <w:r w:rsidR="001A3F79" w:rsidRPr="001A6C2C">
          <w:rPr>
            <w:rStyle w:val="Hyperlink"/>
            <w:rFonts w:cs="Times New Roman"/>
            <w:szCs w:val="24"/>
          </w:rPr>
          <w:t>se</w:t>
        </w:r>
        <w:r w:rsidR="001A3F79" w:rsidRPr="0095303F">
          <w:rPr>
            <w:rStyle w:val="Hyperlink"/>
            <w:rFonts w:cs="Times New Roman"/>
            <w:szCs w:val="24"/>
            <w:lang w:val="ru-RU"/>
          </w:rPr>
          <w:t>/</w:t>
        </w:r>
        <w:r w:rsidR="001A3F79" w:rsidRPr="001A6C2C">
          <w:rPr>
            <w:rStyle w:val="Hyperlink"/>
            <w:rFonts w:cs="Times New Roman"/>
            <w:szCs w:val="24"/>
          </w:rPr>
          <w:t>article</w:t>
        </w:r>
        <w:r w:rsidR="001A3F79" w:rsidRPr="0095303F">
          <w:rPr>
            <w:rStyle w:val="Hyperlink"/>
            <w:rFonts w:cs="Times New Roman"/>
            <w:szCs w:val="24"/>
            <w:lang w:val="ru-RU"/>
          </w:rPr>
          <w:t>/30-</w:t>
        </w:r>
        <w:r w:rsidR="001A3F79" w:rsidRPr="001A6C2C">
          <w:rPr>
            <w:rStyle w:val="Hyperlink"/>
            <w:rFonts w:cs="Times New Roman"/>
            <w:szCs w:val="24"/>
          </w:rPr>
          <w:t>getting</w:t>
        </w:r>
        <w:r w:rsidR="001A3F79" w:rsidRPr="0095303F">
          <w:rPr>
            <w:rStyle w:val="Hyperlink"/>
            <w:rFonts w:cs="Times New Roman"/>
            <w:szCs w:val="24"/>
            <w:lang w:val="ru-RU"/>
          </w:rPr>
          <w:t>-</w:t>
        </w:r>
        <w:r w:rsidR="001A3F79" w:rsidRPr="001A6C2C">
          <w:rPr>
            <w:rStyle w:val="Hyperlink"/>
            <w:rFonts w:cs="Times New Roman"/>
            <w:szCs w:val="24"/>
          </w:rPr>
          <w:t>better</w:t>
        </w:r>
        <w:r w:rsidR="001A3F79" w:rsidRPr="0095303F">
          <w:rPr>
            <w:rStyle w:val="Hyperlink"/>
            <w:rFonts w:cs="Times New Roman"/>
            <w:szCs w:val="24"/>
            <w:lang w:val="ru-RU"/>
          </w:rPr>
          <w:t>-</w:t>
        </w:r>
        <w:r w:rsidR="001A3F79" w:rsidRPr="001A6C2C">
          <w:rPr>
            <w:rStyle w:val="Hyperlink"/>
            <w:rFonts w:cs="Times New Roman"/>
            <w:szCs w:val="24"/>
          </w:rPr>
          <w:t>prints</w:t>
        </w:r>
      </w:hyperlink>
    </w:p>
    <w:p w:rsidR="001A3F79" w:rsidRPr="005A4CC5" w:rsidRDefault="001A3F79" w:rsidP="001A3F79">
      <w:pPr>
        <w:ind w:firstLine="567"/>
        <w:jc w:val="both"/>
        <w:rPr>
          <w:rFonts w:cs="Times New Roman"/>
          <w:sz w:val="24"/>
          <w:szCs w:val="24"/>
          <w:lang w:val="ru-RU"/>
        </w:rPr>
      </w:pPr>
    </w:p>
    <w:p w:rsidR="001A3F79" w:rsidRDefault="001A3F79" w:rsidP="001A3F79">
      <w:pPr>
        <w:ind w:firstLine="567"/>
        <w:jc w:val="both"/>
        <w:rPr>
          <w:rFonts w:cs="Times New Roman"/>
          <w:sz w:val="24"/>
          <w:szCs w:val="24"/>
          <w:lang w:val="ru-RU"/>
        </w:rPr>
      </w:pPr>
      <w:r w:rsidRPr="005A4CC5">
        <w:rPr>
          <w:rFonts w:cs="Times New Roman"/>
          <w:b/>
          <w:i/>
          <w:sz w:val="24"/>
          <w:szCs w:val="24"/>
          <w:lang w:val="ru-RU"/>
        </w:rPr>
        <w:t>Дефекты при FDM печати и способы их устранения</w:t>
      </w:r>
      <w:r>
        <w:rPr>
          <w:rFonts w:cs="Times New Roman"/>
          <w:b/>
          <w:i/>
          <w:sz w:val="24"/>
          <w:szCs w:val="24"/>
          <w:lang w:val="ru-RU"/>
        </w:rPr>
        <w:t xml:space="preserve">. </w:t>
      </w:r>
      <w:r w:rsidRPr="005A4CC5">
        <w:rPr>
          <w:rFonts w:cs="Times New Roman"/>
          <w:sz w:val="24"/>
          <w:szCs w:val="24"/>
          <w:lang w:val="ru-RU"/>
        </w:rPr>
        <w:t>Процесс FDM печати связан с образование ряда дефектов, причем это характерно и для дорогих принтеров с использованием качественных материалов.</w:t>
      </w:r>
    </w:p>
    <w:p w:rsidR="001A3F79" w:rsidRPr="005A4CC5" w:rsidRDefault="001A3F79" w:rsidP="001A3F79">
      <w:pPr>
        <w:ind w:firstLine="567"/>
        <w:jc w:val="both"/>
        <w:rPr>
          <w:rFonts w:cs="Times New Roman"/>
          <w:sz w:val="24"/>
          <w:szCs w:val="24"/>
          <w:lang w:val="ru-RU"/>
        </w:rPr>
      </w:pPr>
    </w:p>
    <w:p w:rsidR="001A3F79" w:rsidRDefault="001A3F79" w:rsidP="001A3F79">
      <w:pPr>
        <w:rPr>
          <w:rFonts w:cs="Times New Roman"/>
          <w:sz w:val="24"/>
          <w:szCs w:val="24"/>
          <w:lang w:val="ru-RU"/>
        </w:rPr>
      </w:pPr>
      <w:r>
        <w:rPr>
          <w:rFonts w:cs="Times New Roman"/>
          <w:sz w:val="24"/>
          <w:szCs w:val="24"/>
          <w:lang w:val="ru-RU"/>
        </w:rPr>
        <w:br w:type="page"/>
      </w:r>
    </w:p>
    <w:p w:rsidR="001A3F79" w:rsidRDefault="001A3F79" w:rsidP="001A3F79">
      <w:pPr>
        <w:ind w:firstLine="567"/>
        <w:jc w:val="both"/>
        <w:rPr>
          <w:rFonts w:cs="Times New Roman"/>
          <w:sz w:val="24"/>
          <w:szCs w:val="24"/>
          <w:lang w:val="ru-RU"/>
        </w:rPr>
      </w:pPr>
      <w:r w:rsidRPr="005A4CC5">
        <w:rPr>
          <w:rFonts w:cs="Times New Roman"/>
          <w:sz w:val="24"/>
          <w:szCs w:val="24"/>
          <w:lang w:val="ru-RU"/>
        </w:rPr>
        <w:lastRenderedPageBreak/>
        <w:t xml:space="preserve">Таблица </w:t>
      </w:r>
      <w:r>
        <w:rPr>
          <w:rFonts w:cs="Times New Roman"/>
          <w:sz w:val="24"/>
          <w:szCs w:val="24"/>
          <w:lang w:val="ru-RU"/>
        </w:rPr>
        <w:t>3.</w:t>
      </w:r>
      <w:r w:rsidRPr="005A4CC5">
        <w:rPr>
          <w:rFonts w:cs="Times New Roman"/>
          <w:sz w:val="24"/>
          <w:szCs w:val="24"/>
          <w:lang w:val="ru-RU"/>
        </w:rPr>
        <w:t>2 – Дефекты FDM</w:t>
      </w:r>
      <w:r>
        <w:rPr>
          <w:rFonts w:cs="Times New Roman"/>
          <w:sz w:val="24"/>
          <w:szCs w:val="24"/>
          <w:lang w:val="ru-RU"/>
        </w:rPr>
        <w:t xml:space="preserve"> печати и способы их устранения</w:t>
      </w:r>
    </w:p>
    <w:p w:rsidR="001A3F79" w:rsidRPr="005A4CC5" w:rsidRDefault="001A3F79" w:rsidP="001A3F79">
      <w:pPr>
        <w:ind w:firstLine="567"/>
        <w:jc w:val="both"/>
        <w:rPr>
          <w:rFonts w:cs="Times New Roman"/>
          <w:sz w:val="24"/>
          <w:szCs w:val="24"/>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997"/>
        <w:gridCol w:w="3820"/>
      </w:tblGrid>
      <w:tr w:rsidR="001A3F79" w:rsidRPr="005A4CC5" w:rsidTr="0068485D">
        <w:trPr>
          <w:cantSplit/>
          <w:jc w:val="center"/>
        </w:trPr>
        <w:tc>
          <w:tcPr>
            <w:tcW w:w="2822" w:type="dxa"/>
          </w:tcPr>
          <w:p w:rsidR="001A3F79" w:rsidRPr="005A4CC5" w:rsidRDefault="001A3F79" w:rsidP="0068485D">
            <w:pPr>
              <w:pStyle w:val="ListParagraph"/>
              <w:ind w:left="0"/>
              <w:jc w:val="center"/>
              <w:rPr>
                <w:rFonts w:asciiTheme="minorHAnsi" w:hAnsiTheme="minorHAnsi" w:cs="Times New Roman"/>
                <w:b/>
              </w:rPr>
            </w:pPr>
            <w:r w:rsidRPr="005A4CC5">
              <w:rPr>
                <w:rFonts w:asciiTheme="minorHAnsi" w:hAnsiTheme="minorHAnsi" w:cs="Times New Roman"/>
                <w:b/>
              </w:rPr>
              <w:t>Вид дефекта</w:t>
            </w:r>
          </w:p>
        </w:tc>
        <w:tc>
          <w:tcPr>
            <w:tcW w:w="2997" w:type="dxa"/>
          </w:tcPr>
          <w:p w:rsidR="001A3F79" w:rsidRPr="005A4CC5" w:rsidRDefault="001A3F79" w:rsidP="0068485D">
            <w:pPr>
              <w:pStyle w:val="ListParagraph"/>
              <w:ind w:left="0"/>
              <w:jc w:val="center"/>
              <w:rPr>
                <w:rFonts w:asciiTheme="minorHAnsi" w:hAnsiTheme="minorHAnsi" w:cs="Times New Roman"/>
                <w:b/>
              </w:rPr>
            </w:pPr>
            <w:r w:rsidRPr="005A4CC5">
              <w:rPr>
                <w:rFonts w:asciiTheme="minorHAnsi" w:hAnsiTheme="minorHAnsi" w:cs="Times New Roman"/>
                <w:b/>
              </w:rPr>
              <w:t>Причина</w:t>
            </w:r>
          </w:p>
        </w:tc>
        <w:tc>
          <w:tcPr>
            <w:tcW w:w="3820" w:type="dxa"/>
          </w:tcPr>
          <w:p w:rsidR="001A3F79" w:rsidRPr="005A4CC5" w:rsidRDefault="001A3F79" w:rsidP="0068485D">
            <w:pPr>
              <w:pStyle w:val="ListParagraph"/>
              <w:ind w:left="0"/>
              <w:jc w:val="center"/>
              <w:rPr>
                <w:rFonts w:asciiTheme="minorHAnsi" w:hAnsiTheme="minorHAnsi" w:cs="Times New Roman"/>
                <w:b/>
              </w:rPr>
            </w:pPr>
            <w:r w:rsidRPr="005A4CC5">
              <w:rPr>
                <w:rFonts w:asciiTheme="minorHAnsi" w:hAnsiTheme="minorHAnsi" w:cs="Times New Roman"/>
                <w:b/>
              </w:rPr>
              <w:t>Способ устранения</w:t>
            </w:r>
          </w:p>
        </w:tc>
      </w:tr>
      <w:tr w:rsidR="001A3F79" w:rsidRPr="000A305A" w:rsidTr="0068485D">
        <w:trPr>
          <w:cantSplit/>
          <w:jc w:val="center"/>
        </w:trPr>
        <w:tc>
          <w:tcPr>
            <w:tcW w:w="2822" w:type="dxa"/>
            <w:vMerge w:val="restart"/>
          </w:tcPr>
          <w:p w:rsidR="001A3F79" w:rsidRPr="005A4CC5" w:rsidRDefault="001A3F79" w:rsidP="0068485D">
            <w:pPr>
              <w:pStyle w:val="ListParagraph"/>
              <w:ind w:left="0"/>
              <w:jc w:val="both"/>
              <w:rPr>
                <w:rFonts w:asciiTheme="minorHAnsi" w:hAnsiTheme="minorHAnsi" w:cs="Times New Roman"/>
                <w:lang w:val="ru-RU"/>
              </w:rPr>
            </w:pPr>
            <w:r w:rsidRPr="005A4CC5">
              <w:rPr>
                <w:rFonts w:asciiTheme="minorHAnsi" w:hAnsiTheme="minorHAnsi" w:cs="Times New Roman"/>
                <w:lang w:val="ru-RU"/>
              </w:rPr>
              <w:t>Нет экструдирования при начале печати</w:t>
            </w:r>
          </w:p>
        </w:tc>
        <w:tc>
          <w:tcPr>
            <w:tcW w:w="2997"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Экструдер не был заполнен перед началом печати</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 экструдировать филамент «вручную»;</w:t>
            </w:r>
          </w:p>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 xml:space="preserve">- </w:t>
            </w:r>
            <w:r>
              <w:rPr>
                <w:rFonts w:asciiTheme="minorHAnsi" w:hAnsiTheme="minorHAnsi" w:cs="Times New Roman"/>
                <w:i/>
                <w:lang w:val="ru-RU"/>
              </w:rPr>
              <w:t xml:space="preserve">необходима </w:t>
            </w:r>
            <w:r w:rsidRPr="005A4CC5">
              <w:rPr>
                <w:rFonts w:asciiTheme="minorHAnsi" w:hAnsiTheme="minorHAnsi" w:cs="Times New Roman"/>
                <w:i/>
                <w:lang w:val="ru-RU"/>
              </w:rPr>
              <w:t>печать подготовительного кольца (юбки) вокруг детали</w:t>
            </w:r>
          </w:p>
        </w:tc>
      </w:tr>
      <w:tr w:rsidR="001A3F79" w:rsidRPr="000A305A"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lang w:val="ru-RU"/>
              </w:rPr>
            </w:pPr>
          </w:p>
        </w:tc>
        <w:tc>
          <w:tcPr>
            <w:tcW w:w="2997"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Сопло находится слишком близко к столу</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 xml:space="preserve">- увеличить зазор по оси </w:t>
            </w:r>
            <w:r w:rsidRPr="005A4CC5">
              <w:rPr>
                <w:rFonts w:asciiTheme="minorHAnsi" w:hAnsiTheme="minorHAnsi" w:cs="Times New Roman"/>
                <w:i/>
                <w:lang w:val="en-US"/>
              </w:rPr>
              <w:t>Z</w:t>
            </w:r>
          </w:p>
        </w:tc>
      </w:tr>
      <w:tr w:rsidR="001A3F79" w:rsidRPr="005A4CC5"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lang w:val="ru-RU"/>
              </w:rPr>
            </w:pP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 xml:space="preserve">Приводная шестеренка сточила филамент </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Вручную подать филамент и устранить причину стачивания путем:</w:t>
            </w:r>
          </w:p>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-увеличение температуры экструдера;</w:t>
            </w:r>
          </w:p>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 снижению скорости печати;</w:t>
            </w:r>
          </w:p>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-очистки сопла.</w:t>
            </w:r>
          </w:p>
        </w:tc>
      </w:tr>
      <w:tr w:rsidR="001A3F79" w:rsidRPr="00497183" w:rsidTr="0068485D">
        <w:trPr>
          <w:cantSplit/>
          <w:jc w:val="center"/>
        </w:trPr>
        <w:tc>
          <w:tcPr>
            <w:tcW w:w="2822" w:type="dxa"/>
            <w:vMerge w:val="restart"/>
          </w:tcPr>
          <w:p w:rsidR="001A3F79" w:rsidRPr="005A4CC5" w:rsidRDefault="001A3F79" w:rsidP="0068485D">
            <w:pPr>
              <w:pStyle w:val="ListParagraph"/>
              <w:ind w:left="0"/>
              <w:jc w:val="both"/>
              <w:rPr>
                <w:rFonts w:asciiTheme="minorHAnsi" w:hAnsiTheme="minorHAnsi" w:cs="Times New Roman"/>
                <w:lang w:val="ru-RU"/>
              </w:rPr>
            </w:pPr>
            <w:r w:rsidRPr="005A4CC5">
              <w:rPr>
                <w:rFonts w:asciiTheme="minorHAnsi" w:hAnsiTheme="minorHAnsi" w:cs="Times New Roman"/>
                <w:lang w:val="ru-RU"/>
              </w:rPr>
              <w:t>Первый слой отстает от стола</w:t>
            </w: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Платформа печати не выровнена</w:t>
            </w:r>
          </w:p>
        </w:tc>
        <w:tc>
          <w:tcPr>
            <w:tcW w:w="3820" w:type="dxa"/>
          </w:tcPr>
          <w:p w:rsidR="001A3F79" w:rsidRPr="0045546B" w:rsidRDefault="001A3F79" w:rsidP="0068485D">
            <w:pPr>
              <w:pStyle w:val="ListParagraph"/>
              <w:ind w:left="0"/>
              <w:rPr>
                <w:rFonts w:asciiTheme="minorHAnsi" w:hAnsiTheme="minorHAnsi" w:cs="Times New Roman"/>
                <w:i/>
                <w:lang w:val="ru-RU"/>
              </w:rPr>
            </w:pPr>
            <w:r>
              <w:rPr>
                <w:rFonts w:asciiTheme="minorHAnsi" w:hAnsiTheme="minorHAnsi" w:cs="Times New Roman"/>
                <w:i/>
                <w:lang w:val="ru-RU"/>
              </w:rPr>
              <w:t>П</w:t>
            </w:r>
            <w:r w:rsidRPr="00497183">
              <w:rPr>
                <w:rFonts w:asciiTheme="minorHAnsi" w:hAnsiTheme="minorHAnsi" w:cs="Times New Roman"/>
                <w:i/>
                <w:lang w:val="ru-RU"/>
              </w:rPr>
              <w:t>латформу печати следует соответствующим образом подогнат</w:t>
            </w:r>
            <w:r>
              <w:rPr>
                <w:rFonts w:asciiTheme="minorHAnsi" w:hAnsiTheme="minorHAnsi" w:cs="Times New Roman"/>
                <w:i/>
                <w:lang w:val="ru-RU"/>
              </w:rPr>
              <w:t xml:space="preserve">ь с использованием </w:t>
            </w:r>
            <w:r w:rsidRPr="00497183">
              <w:rPr>
                <w:rFonts w:asciiTheme="minorHAnsi" w:hAnsiTheme="minorHAnsi" w:cs="Times New Roman"/>
                <w:i/>
                <w:lang w:val="ru-RU"/>
              </w:rPr>
              <w:t xml:space="preserve">Bed Leveling Wizard, </w:t>
            </w:r>
            <w:r>
              <w:rPr>
                <w:rFonts w:asciiTheme="minorHAnsi" w:hAnsiTheme="minorHAnsi" w:cs="Times New Roman"/>
                <w:i/>
                <w:lang w:val="ru-RU"/>
              </w:rPr>
              <w:t xml:space="preserve">его </w:t>
            </w:r>
            <w:r w:rsidRPr="00497183">
              <w:rPr>
                <w:rFonts w:asciiTheme="minorHAnsi" w:hAnsiTheme="minorHAnsi" w:cs="Times New Roman"/>
                <w:i/>
                <w:lang w:val="ru-RU"/>
              </w:rPr>
              <w:t>можно найти в меню Tools</w:t>
            </w:r>
          </w:p>
        </w:tc>
      </w:tr>
      <w:tr w:rsidR="001A3F79" w:rsidRPr="000A305A" w:rsidTr="0068485D">
        <w:trPr>
          <w:cantSplit/>
          <w:jc w:val="center"/>
        </w:trPr>
        <w:tc>
          <w:tcPr>
            <w:tcW w:w="2822" w:type="dxa"/>
            <w:vMerge/>
          </w:tcPr>
          <w:p w:rsidR="001A3F79" w:rsidRPr="00497183" w:rsidRDefault="001A3F79" w:rsidP="0068485D">
            <w:pPr>
              <w:pStyle w:val="ListParagraph"/>
              <w:ind w:left="0"/>
              <w:jc w:val="both"/>
              <w:rPr>
                <w:rFonts w:asciiTheme="minorHAnsi" w:hAnsiTheme="minorHAnsi" w:cs="Times New Roman"/>
                <w:lang w:val="ru-RU"/>
              </w:rPr>
            </w:pPr>
          </w:p>
        </w:tc>
        <w:tc>
          <w:tcPr>
            <w:tcW w:w="2997"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Сопло начинает работать слишком далеко от платформы</w:t>
            </w:r>
          </w:p>
        </w:tc>
        <w:tc>
          <w:tcPr>
            <w:tcW w:w="3820" w:type="dxa"/>
          </w:tcPr>
          <w:p w:rsidR="001A3F79" w:rsidRPr="005A4CC5" w:rsidRDefault="001A3F79" w:rsidP="0068485D">
            <w:pPr>
              <w:pStyle w:val="ListParagraph"/>
              <w:ind w:left="0"/>
              <w:rPr>
                <w:rFonts w:asciiTheme="minorHAnsi" w:hAnsiTheme="minorHAnsi" w:cs="Times New Roman"/>
                <w:i/>
                <w:lang w:val="ru-RU"/>
              </w:rPr>
            </w:pPr>
            <w:r>
              <w:rPr>
                <w:rFonts w:asciiTheme="minorHAnsi" w:hAnsiTheme="minorHAnsi" w:cs="Times New Roman"/>
                <w:i/>
                <w:lang w:val="ru-RU"/>
              </w:rPr>
              <w:t>П</w:t>
            </w:r>
            <w:r w:rsidRPr="00497183">
              <w:rPr>
                <w:rFonts w:asciiTheme="minorHAnsi" w:hAnsiTheme="minorHAnsi" w:cs="Times New Roman"/>
                <w:i/>
                <w:lang w:val="ru-RU"/>
              </w:rPr>
              <w:t>роблема решается настройкой G-Code</w:t>
            </w:r>
          </w:p>
        </w:tc>
      </w:tr>
      <w:tr w:rsidR="001A3F79" w:rsidRPr="000A305A"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lang w:val="ru-RU"/>
              </w:rPr>
            </w:pPr>
          </w:p>
        </w:tc>
        <w:tc>
          <w:tcPr>
            <w:tcW w:w="2997"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Первый слой распечатывается слишком быстро</w:t>
            </w:r>
          </w:p>
        </w:tc>
        <w:tc>
          <w:tcPr>
            <w:tcW w:w="3820" w:type="dxa"/>
          </w:tcPr>
          <w:p w:rsidR="001A3F79" w:rsidRPr="005A4CC5" w:rsidRDefault="001A3F79" w:rsidP="0068485D">
            <w:pPr>
              <w:pStyle w:val="ListParagraph"/>
              <w:ind w:left="0"/>
              <w:rPr>
                <w:rFonts w:asciiTheme="minorHAnsi" w:hAnsiTheme="minorHAnsi" w:cs="Times New Roman"/>
                <w:i/>
                <w:lang w:val="ru-RU"/>
              </w:rPr>
            </w:pPr>
            <w:r>
              <w:rPr>
                <w:rFonts w:asciiTheme="minorHAnsi" w:hAnsiTheme="minorHAnsi" w:cs="Times New Roman"/>
                <w:i/>
                <w:lang w:val="ru-RU"/>
              </w:rPr>
              <w:t>П</w:t>
            </w:r>
            <w:r w:rsidRPr="00497183">
              <w:rPr>
                <w:rFonts w:asciiTheme="minorHAnsi" w:hAnsiTheme="minorHAnsi" w:cs="Times New Roman"/>
                <w:i/>
                <w:lang w:val="ru-RU"/>
              </w:rPr>
              <w:t>ечатать первый слой на более низкой скорости. У большинства слайсеров такая опция име</w:t>
            </w:r>
            <w:r>
              <w:rPr>
                <w:rFonts w:asciiTheme="minorHAnsi" w:hAnsiTheme="minorHAnsi" w:cs="Times New Roman"/>
                <w:i/>
                <w:lang w:val="ru-RU"/>
              </w:rPr>
              <w:t>е</w:t>
            </w:r>
            <w:r w:rsidRPr="00497183">
              <w:rPr>
                <w:rFonts w:asciiTheme="minorHAnsi" w:hAnsiTheme="minorHAnsi" w:cs="Times New Roman"/>
                <w:i/>
                <w:lang w:val="ru-RU"/>
              </w:rPr>
              <w:t>тся. Найти</w:t>
            </w:r>
            <w:r w:rsidRPr="001A3F79">
              <w:rPr>
                <w:rFonts w:asciiTheme="minorHAnsi" w:hAnsiTheme="minorHAnsi" w:cs="Times New Roman"/>
                <w:i/>
                <w:lang w:val="en-US"/>
              </w:rPr>
              <w:t xml:space="preserve"> </w:t>
            </w:r>
            <w:r w:rsidRPr="00497183">
              <w:rPr>
                <w:rFonts w:asciiTheme="minorHAnsi" w:hAnsiTheme="minorHAnsi" w:cs="Times New Roman"/>
                <w:i/>
                <w:lang w:val="ru-RU"/>
              </w:rPr>
              <w:t>ее</w:t>
            </w:r>
            <w:r w:rsidRPr="001A3F79">
              <w:rPr>
                <w:rFonts w:asciiTheme="minorHAnsi" w:hAnsiTheme="minorHAnsi" w:cs="Times New Roman"/>
                <w:i/>
                <w:lang w:val="en-US"/>
              </w:rPr>
              <w:t xml:space="preserve"> </w:t>
            </w:r>
            <w:r w:rsidRPr="00497183">
              <w:rPr>
                <w:rFonts w:asciiTheme="minorHAnsi" w:hAnsiTheme="minorHAnsi" w:cs="Times New Roman"/>
                <w:i/>
                <w:lang w:val="ru-RU"/>
              </w:rPr>
              <w:t>можно</w:t>
            </w:r>
            <w:r w:rsidRPr="001A3F79">
              <w:rPr>
                <w:rFonts w:asciiTheme="minorHAnsi" w:hAnsiTheme="minorHAnsi" w:cs="Times New Roman"/>
                <w:i/>
                <w:lang w:val="en-US"/>
              </w:rPr>
              <w:t xml:space="preserve"> </w:t>
            </w:r>
            <w:r w:rsidRPr="00497183">
              <w:rPr>
                <w:rFonts w:asciiTheme="minorHAnsi" w:hAnsiTheme="minorHAnsi" w:cs="Times New Roman"/>
                <w:i/>
                <w:lang w:val="ru-RU"/>
              </w:rPr>
              <w:t>ориентировочно</w:t>
            </w:r>
            <w:r w:rsidRPr="001A3F79">
              <w:rPr>
                <w:rFonts w:asciiTheme="minorHAnsi" w:hAnsiTheme="minorHAnsi" w:cs="Times New Roman"/>
                <w:i/>
                <w:lang w:val="en-US"/>
              </w:rPr>
              <w:t xml:space="preserve"> </w:t>
            </w:r>
            <w:r w:rsidRPr="00497183">
              <w:rPr>
                <w:rFonts w:asciiTheme="minorHAnsi" w:hAnsiTheme="minorHAnsi" w:cs="Times New Roman"/>
                <w:i/>
                <w:lang w:val="ru-RU"/>
              </w:rPr>
              <w:t>в</w:t>
            </w:r>
            <w:r w:rsidRPr="001A3F79">
              <w:rPr>
                <w:rFonts w:asciiTheme="minorHAnsi" w:hAnsiTheme="minorHAnsi" w:cs="Times New Roman"/>
                <w:i/>
                <w:lang w:val="en-US"/>
              </w:rPr>
              <w:t xml:space="preserve"> </w:t>
            </w:r>
            <w:r w:rsidRPr="00497183">
              <w:rPr>
                <w:rFonts w:asciiTheme="minorHAnsi" w:hAnsiTheme="minorHAnsi" w:cs="Times New Roman"/>
                <w:i/>
                <w:lang w:val="ru-RU"/>
              </w:rPr>
              <w:t>меню</w:t>
            </w:r>
            <w:r w:rsidRPr="001A3F79">
              <w:rPr>
                <w:rFonts w:asciiTheme="minorHAnsi" w:hAnsiTheme="minorHAnsi" w:cs="Times New Roman"/>
                <w:i/>
                <w:lang w:val="en-US"/>
              </w:rPr>
              <w:t xml:space="preserve"> Edit Process Settings → First Layer Speed. </w:t>
            </w:r>
            <w:r w:rsidRPr="00497183">
              <w:rPr>
                <w:rFonts w:asciiTheme="minorHAnsi" w:hAnsiTheme="minorHAnsi" w:cs="Times New Roman"/>
                <w:i/>
                <w:lang w:val="ru-RU"/>
              </w:rPr>
              <w:t>Например, если установить этот параметр в 50%, то первый слой будет печататься на 50% медленнее остальных. Если вам кажется, что и этого недостаточно, попытайтесь изменить его еще.</w:t>
            </w:r>
          </w:p>
        </w:tc>
      </w:tr>
      <w:tr w:rsidR="001A3F79" w:rsidRPr="000A305A"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lang w:val="ru-RU"/>
              </w:rPr>
            </w:pPr>
          </w:p>
        </w:tc>
        <w:tc>
          <w:tcPr>
            <w:tcW w:w="2997" w:type="dxa"/>
          </w:tcPr>
          <w:p w:rsidR="001A3F79" w:rsidRPr="00497183" w:rsidRDefault="001A3F79" w:rsidP="0068485D">
            <w:pPr>
              <w:pStyle w:val="ListParagraph"/>
              <w:ind w:left="0"/>
              <w:rPr>
                <w:rFonts w:asciiTheme="minorHAnsi" w:hAnsiTheme="minorHAnsi" w:cs="Times New Roman"/>
                <w:i/>
                <w:lang w:val="ru-RU"/>
              </w:rPr>
            </w:pPr>
            <w:r w:rsidRPr="00497183">
              <w:rPr>
                <w:rFonts w:asciiTheme="minorHAnsi" w:hAnsiTheme="minorHAnsi" w:cs="Times New Roman"/>
                <w:i/>
                <w:lang w:val="ru-RU"/>
              </w:rPr>
              <w:t>Неверные настройки температуры или охлаждения</w:t>
            </w:r>
          </w:p>
        </w:tc>
        <w:tc>
          <w:tcPr>
            <w:tcW w:w="3820" w:type="dxa"/>
          </w:tcPr>
          <w:p w:rsidR="001A3F79" w:rsidRPr="00497183" w:rsidRDefault="001A3F79" w:rsidP="0068485D">
            <w:pPr>
              <w:pStyle w:val="ListParagraph"/>
              <w:ind w:left="0"/>
              <w:rPr>
                <w:rFonts w:asciiTheme="minorHAnsi" w:hAnsiTheme="minorHAnsi" w:cs="Times New Roman"/>
                <w:i/>
                <w:lang w:val="ru-RU"/>
              </w:rPr>
            </w:pPr>
            <w:r>
              <w:rPr>
                <w:rFonts w:asciiTheme="minorHAnsi" w:hAnsiTheme="minorHAnsi" w:cs="Times New Roman"/>
                <w:i/>
                <w:lang w:val="ru-RU"/>
              </w:rPr>
              <w:t xml:space="preserve">В </w:t>
            </w:r>
            <w:r w:rsidRPr="00497183">
              <w:rPr>
                <w:rFonts w:asciiTheme="minorHAnsi" w:hAnsiTheme="minorHAnsi" w:cs="Times New Roman"/>
                <w:i/>
                <w:lang w:val="ru-RU"/>
              </w:rPr>
              <w:t>соответствующем меню, например Edit Process Settings → Temperature, надо выбрать из списка нужную платформу и указать для нее температуру первого слоя</w:t>
            </w:r>
          </w:p>
        </w:tc>
      </w:tr>
      <w:tr w:rsidR="001A3F79" w:rsidRPr="000A305A" w:rsidTr="0068485D">
        <w:trPr>
          <w:cantSplit/>
          <w:jc w:val="center"/>
        </w:trPr>
        <w:tc>
          <w:tcPr>
            <w:tcW w:w="2822" w:type="dxa"/>
            <w:vMerge/>
          </w:tcPr>
          <w:p w:rsidR="001A3F79" w:rsidRPr="00497183" w:rsidRDefault="001A3F79" w:rsidP="0068485D">
            <w:pPr>
              <w:pStyle w:val="ListParagraph"/>
              <w:ind w:left="0"/>
              <w:jc w:val="both"/>
              <w:rPr>
                <w:rFonts w:asciiTheme="minorHAnsi" w:hAnsiTheme="minorHAnsi" w:cs="Times New Roman"/>
                <w:lang w:val="ru-RU"/>
              </w:rPr>
            </w:pPr>
          </w:p>
        </w:tc>
        <w:tc>
          <w:tcPr>
            <w:tcW w:w="2997"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Поверхность платформы печати (лента, клей, другие материалы)</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C83EAD">
              <w:rPr>
                <w:rFonts w:asciiTheme="minorHAnsi" w:hAnsiTheme="minorHAnsi" w:cs="Times New Roman"/>
                <w:i/>
                <w:lang w:val="ru-RU"/>
              </w:rPr>
              <w:t xml:space="preserve">Многие </w:t>
            </w:r>
            <w:r>
              <w:rPr>
                <w:rFonts w:asciiTheme="minorHAnsi" w:hAnsiTheme="minorHAnsi" w:cs="Times New Roman"/>
                <w:i/>
                <w:lang w:val="ru-RU"/>
              </w:rPr>
              <w:t>используют</w:t>
            </w:r>
            <w:r w:rsidRPr="00C83EAD">
              <w:rPr>
                <w:rFonts w:asciiTheme="minorHAnsi" w:hAnsiTheme="minorHAnsi" w:cs="Times New Roman"/>
                <w:i/>
                <w:lang w:val="ru-RU"/>
              </w:rPr>
              <w:t xml:space="preserve"> наносимы</w:t>
            </w:r>
            <w:r>
              <w:rPr>
                <w:rFonts w:asciiTheme="minorHAnsi" w:hAnsiTheme="minorHAnsi" w:cs="Times New Roman"/>
                <w:i/>
                <w:lang w:val="ru-RU"/>
              </w:rPr>
              <w:t>е</w:t>
            </w:r>
            <w:r w:rsidRPr="00C83EAD">
              <w:rPr>
                <w:rFonts w:asciiTheme="minorHAnsi" w:hAnsiTheme="minorHAnsi" w:cs="Times New Roman"/>
                <w:i/>
                <w:lang w:val="ru-RU"/>
              </w:rPr>
              <w:t xml:space="preserve"> на платформу кле</w:t>
            </w:r>
            <w:r>
              <w:rPr>
                <w:rFonts w:asciiTheme="minorHAnsi" w:hAnsiTheme="minorHAnsi" w:cs="Times New Roman"/>
                <w:i/>
                <w:lang w:val="ru-RU"/>
              </w:rPr>
              <w:t>и</w:t>
            </w:r>
            <w:r w:rsidRPr="00C83EAD">
              <w:rPr>
                <w:rFonts w:asciiTheme="minorHAnsi" w:hAnsiTheme="minorHAnsi" w:cs="Times New Roman"/>
                <w:i/>
                <w:lang w:val="ru-RU"/>
              </w:rPr>
              <w:t xml:space="preserve"> или разного рода спреи. Это может быть лак для волос, клей-карандаш или более хитрые липкие субстанции, которые позволят решить проблему, если больше ничего не помогает</w:t>
            </w:r>
          </w:p>
        </w:tc>
      </w:tr>
      <w:tr w:rsidR="001A3F79" w:rsidRPr="000A305A"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lang w:val="ru-RU"/>
              </w:rPr>
            </w:pPr>
          </w:p>
        </w:tc>
        <w:tc>
          <w:tcPr>
            <w:tcW w:w="6817" w:type="dxa"/>
            <w:gridSpan w:val="2"/>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Если ничего не помогает, используйте поля: рафт (</w:t>
            </w:r>
            <w:r w:rsidRPr="005A4CC5">
              <w:rPr>
                <w:rFonts w:asciiTheme="minorHAnsi" w:hAnsiTheme="minorHAnsi" w:cs="Times New Roman"/>
                <w:i/>
              </w:rPr>
              <w:t>raft</w:t>
            </w:r>
            <w:r w:rsidRPr="005A4CC5">
              <w:rPr>
                <w:rFonts w:asciiTheme="minorHAnsi" w:hAnsiTheme="minorHAnsi" w:cs="Times New Roman"/>
                <w:i/>
                <w:lang w:val="ru-RU"/>
              </w:rPr>
              <w:t>) или брим (</w:t>
            </w:r>
            <w:r w:rsidRPr="005A4CC5">
              <w:rPr>
                <w:rFonts w:asciiTheme="minorHAnsi" w:hAnsiTheme="minorHAnsi" w:cs="Times New Roman"/>
                <w:i/>
              </w:rPr>
              <w:t>brim</w:t>
            </w:r>
            <w:r w:rsidRPr="005A4CC5">
              <w:rPr>
                <w:rFonts w:asciiTheme="minorHAnsi" w:hAnsiTheme="minorHAnsi" w:cs="Times New Roman"/>
                <w:i/>
                <w:lang w:val="ru-RU"/>
              </w:rPr>
              <w:t>)</w:t>
            </w:r>
          </w:p>
        </w:tc>
      </w:tr>
      <w:tr w:rsidR="001A3F79" w:rsidRPr="000A305A" w:rsidTr="0068485D">
        <w:trPr>
          <w:cantSplit/>
          <w:jc w:val="center"/>
        </w:trPr>
        <w:tc>
          <w:tcPr>
            <w:tcW w:w="2822" w:type="dxa"/>
            <w:vMerge w:val="restart"/>
          </w:tcPr>
          <w:p w:rsidR="001A3F79" w:rsidRPr="005A4CC5" w:rsidRDefault="001A3F79" w:rsidP="0068485D">
            <w:pPr>
              <w:pStyle w:val="ListParagraph"/>
              <w:ind w:left="0"/>
              <w:jc w:val="both"/>
              <w:rPr>
                <w:rFonts w:asciiTheme="minorHAnsi" w:hAnsiTheme="minorHAnsi" w:cs="Times New Roman"/>
              </w:rPr>
            </w:pPr>
            <w:r w:rsidRPr="005A4CC5">
              <w:rPr>
                <w:rFonts w:asciiTheme="minorHAnsi" w:hAnsiTheme="minorHAnsi" w:cs="Times New Roman"/>
              </w:rPr>
              <w:t>Недостаточное экструдирование</w:t>
            </w: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Неверный диаметр нити филамента</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Настроить в ПО принтера диаметр нити</w:t>
            </w:r>
          </w:p>
        </w:tc>
      </w:tr>
      <w:tr w:rsidR="001A3F79" w:rsidRPr="000A305A"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lang w:val="ru-RU"/>
              </w:rPr>
            </w:pP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Слишком мал коэффициент экструдирования</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Повысить коэффициент экструдирования</w:t>
            </w:r>
          </w:p>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 xml:space="preserve">Для </w:t>
            </w:r>
            <w:r w:rsidRPr="005A4CC5">
              <w:rPr>
                <w:rFonts w:asciiTheme="minorHAnsi" w:hAnsiTheme="minorHAnsi" w:cs="Times New Roman"/>
                <w:i/>
              </w:rPr>
              <w:t>PLA</w:t>
            </w:r>
            <w:r w:rsidRPr="005A4CC5">
              <w:rPr>
                <w:rFonts w:asciiTheme="minorHAnsi" w:hAnsiTheme="minorHAnsi" w:cs="Times New Roman"/>
                <w:i/>
                <w:lang w:val="ru-RU"/>
              </w:rPr>
              <w:t xml:space="preserve"> - 0,9, для </w:t>
            </w:r>
            <w:r w:rsidRPr="005A4CC5">
              <w:rPr>
                <w:rFonts w:asciiTheme="minorHAnsi" w:hAnsiTheme="minorHAnsi" w:cs="Times New Roman"/>
                <w:i/>
              </w:rPr>
              <w:t>ABS</w:t>
            </w:r>
            <w:r w:rsidRPr="005A4CC5">
              <w:rPr>
                <w:rFonts w:asciiTheme="minorHAnsi" w:hAnsiTheme="minorHAnsi" w:cs="Times New Roman"/>
                <w:i/>
                <w:lang w:val="ru-RU"/>
              </w:rPr>
              <w:t xml:space="preserve"> - 1,0.</w:t>
            </w:r>
          </w:p>
        </w:tc>
      </w:tr>
      <w:tr w:rsidR="001A3F79" w:rsidRPr="000A305A" w:rsidTr="0068485D">
        <w:trPr>
          <w:cantSplit/>
          <w:jc w:val="center"/>
        </w:trPr>
        <w:tc>
          <w:tcPr>
            <w:tcW w:w="2822" w:type="dxa"/>
            <w:vMerge w:val="restart"/>
          </w:tcPr>
          <w:p w:rsidR="001A3F79" w:rsidRPr="005A4CC5" w:rsidRDefault="001A3F79" w:rsidP="0068485D">
            <w:pPr>
              <w:pStyle w:val="ListParagraph"/>
              <w:ind w:left="0"/>
              <w:jc w:val="both"/>
              <w:rPr>
                <w:rFonts w:asciiTheme="minorHAnsi" w:hAnsiTheme="minorHAnsi" w:cs="Times New Roman"/>
              </w:rPr>
            </w:pPr>
            <w:r w:rsidRPr="005A4CC5">
              <w:rPr>
                <w:rFonts w:asciiTheme="minorHAnsi" w:hAnsiTheme="minorHAnsi" w:cs="Times New Roman"/>
              </w:rPr>
              <w:t>Избыточное экструдирование</w:t>
            </w: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Неверный диаметр нити филамента</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Настроить в ПО принтера диаметр нити</w:t>
            </w:r>
          </w:p>
        </w:tc>
      </w:tr>
      <w:tr w:rsidR="001A3F79" w:rsidRPr="000A305A"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lang w:val="ru-RU"/>
              </w:rPr>
            </w:pP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Слишком мал коэффициент экструдирования</w:t>
            </w:r>
          </w:p>
        </w:tc>
        <w:tc>
          <w:tcPr>
            <w:tcW w:w="3820" w:type="dxa"/>
          </w:tcPr>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Повысить коэффициент экструдирования</w:t>
            </w:r>
          </w:p>
          <w:p w:rsidR="001A3F79" w:rsidRPr="005A4CC5" w:rsidRDefault="001A3F79" w:rsidP="0068485D">
            <w:pPr>
              <w:pStyle w:val="ListParagraph"/>
              <w:ind w:left="0"/>
              <w:rPr>
                <w:rFonts w:asciiTheme="minorHAnsi" w:hAnsiTheme="minorHAnsi" w:cs="Times New Roman"/>
                <w:i/>
                <w:lang w:val="ru-RU"/>
              </w:rPr>
            </w:pPr>
            <w:r w:rsidRPr="005A4CC5">
              <w:rPr>
                <w:rFonts w:asciiTheme="minorHAnsi" w:hAnsiTheme="minorHAnsi" w:cs="Times New Roman"/>
                <w:i/>
                <w:lang w:val="ru-RU"/>
              </w:rPr>
              <w:t xml:space="preserve">Для </w:t>
            </w:r>
            <w:r w:rsidRPr="005A4CC5">
              <w:rPr>
                <w:rFonts w:asciiTheme="minorHAnsi" w:hAnsiTheme="minorHAnsi" w:cs="Times New Roman"/>
                <w:i/>
              </w:rPr>
              <w:t>PLA</w:t>
            </w:r>
            <w:r w:rsidRPr="005A4CC5">
              <w:rPr>
                <w:rFonts w:asciiTheme="minorHAnsi" w:hAnsiTheme="minorHAnsi" w:cs="Times New Roman"/>
                <w:i/>
                <w:lang w:val="ru-RU"/>
              </w:rPr>
              <w:t xml:space="preserve"> - 0,9, для </w:t>
            </w:r>
            <w:r w:rsidRPr="005A4CC5">
              <w:rPr>
                <w:rFonts w:asciiTheme="minorHAnsi" w:hAnsiTheme="minorHAnsi" w:cs="Times New Roman"/>
                <w:i/>
              </w:rPr>
              <w:t>ABS</w:t>
            </w:r>
            <w:r w:rsidRPr="005A4CC5">
              <w:rPr>
                <w:rFonts w:asciiTheme="minorHAnsi" w:hAnsiTheme="minorHAnsi" w:cs="Times New Roman"/>
                <w:i/>
                <w:lang w:val="ru-RU"/>
              </w:rPr>
              <w:t xml:space="preserve"> - 1,0.</w:t>
            </w:r>
          </w:p>
        </w:tc>
      </w:tr>
      <w:tr w:rsidR="001A3F79" w:rsidRPr="005A4CC5" w:rsidTr="0068485D">
        <w:trPr>
          <w:cantSplit/>
          <w:jc w:val="center"/>
        </w:trPr>
        <w:tc>
          <w:tcPr>
            <w:tcW w:w="2822" w:type="dxa"/>
            <w:vMerge w:val="restart"/>
          </w:tcPr>
          <w:p w:rsidR="001A3F79" w:rsidRPr="005A4CC5" w:rsidRDefault="001A3F79" w:rsidP="0068485D">
            <w:pPr>
              <w:pStyle w:val="ListParagraph"/>
              <w:ind w:left="0"/>
              <w:jc w:val="both"/>
              <w:rPr>
                <w:rFonts w:asciiTheme="minorHAnsi" w:hAnsiTheme="minorHAnsi" w:cs="Times New Roman"/>
              </w:rPr>
            </w:pPr>
            <w:r w:rsidRPr="005A4CC5">
              <w:rPr>
                <w:rFonts w:asciiTheme="minorHAnsi" w:hAnsiTheme="minorHAnsi" w:cs="Times New Roman"/>
              </w:rPr>
              <w:t>Щели в верхнем слое</w:t>
            </w: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Недостаточно сплошные верхние слои</w:t>
            </w:r>
          </w:p>
        </w:tc>
        <w:tc>
          <w:tcPr>
            <w:tcW w:w="3820"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lang w:val="ru-RU"/>
              </w:rPr>
              <w:t xml:space="preserve">Увеличить количество сплошных слоев (мин. </w:t>
            </w:r>
            <w:r w:rsidRPr="005A4CC5">
              <w:rPr>
                <w:rFonts w:asciiTheme="minorHAnsi" w:hAnsiTheme="minorHAnsi" w:cs="Times New Roman"/>
                <w:i/>
              </w:rPr>
              <w:t>Толщина сплошного слоя 0,5мм)</w:t>
            </w:r>
          </w:p>
        </w:tc>
      </w:tr>
      <w:tr w:rsidR="001A3F79" w:rsidRPr="005A4CC5"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rPr>
            </w:pP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Слишком низкий процент заполнения</w:t>
            </w:r>
          </w:p>
        </w:tc>
        <w:tc>
          <w:tcPr>
            <w:tcW w:w="3820"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Увеличить процент заполнения</w:t>
            </w:r>
          </w:p>
        </w:tc>
      </w:tr>
      <w:tr w:rsidR="001A3F79" w:rsidRPr="005A4CC5"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rPr>
            </w:pP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Недостаточное экструдирование</w:t>
            </w:r>
          </w:p>
        </w:tc>
        <w:tc>
          <w:tcPr>
            <w:tcW w:w="3820"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См. Недостаточное экструдирование</w:t>
            </w:r>
          </w:p>
        </w:tc>
      </w:tr>
      <w:tr w:rsidR="001A3F79" w:rsidRPr="005A4CC5" w:rsidTr="0068485D">
        <w:trPr>
          <w:cantSplit/>
          <w:jc w:val="center"/>
        </w:trPr>
        <w:tc>
          <w:tcPr>
            <w:tcW w:w="2822" w:type="dxa"/>
            <w:vMerge w:val="restart"/>
          </w:tcPr>
          <w:p w:rsidR="001A3F79" w:rsidRPr="005A4CC5" w:rsidRDefault="001A3F79" w:rsidP="0068485D">
            <w:pPr>
              <w:pStyle w:val="ListParagraph"/>
              <w:ind w:left="0"/>
              <w:jc w:val="both"/>
              <w:rPr>
                <w:rFonts w:asciiTheme="minorHAnsi" w:hAnsiTheme="minorHAnsi" w:cs="Times New Roman"/>
              </w:rPr>
            </w:pPr>
            <w:r w:rsidRPr="005A4CC5">
              <w:rPr>
                <w:rFonts w:asciiTheme="minorHAnsi" w:hAnsiTheme="minorHAnsi" w:cs="Times New Roman"/>
              </w:rPr>
              <w:t>Волоски или паутина</w:t>
            </w: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Малая дистанция втягивания</w:t>
            </w:r>
          </w:p>
        </w:tc>
        <w:tc>
          <w:tcPr>
            <w:tcW w:w="3820"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Увелисить дистанцию втягивания</w:t>
            </w:r>
          </w:p>
        </w:tc>
      </w:tr>
      <w:tr w:rsidR="001A3F79" w:rsidRPr="005A4CC5"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rPr>
            </w:pP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Малая скорость втягивания</w:t>
            </w:r>
          </w:p>
        </w:tc>
        <w:tc>
          <w:tcPr>
            <w:tcW w:w="3820"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Увеличить скорость</w:t>
            </w:r>
          </w:p>
        </w:tc>
      </w:tr>
      <w:tr w:rsidR="001A3F79" w:rsidRPr="005A4CC5" w:rsidTr="0068485D">
        <w:trPr>
          <w:cantSplit/>
          <w:jc w:val="center"/>
        </w:trPr>
        <w:tc>
          <w:tcPr>
            <w:tcW w:w="2822" w:type="dxa"/>
            <w:vMerge/>
          </w:tcPr>
          <w:p w:rsidR="001A3F79" w:rsidRPr="005A4CC5" w:rsidRDefault="001A3F79" w:rsidP="0068485D">
            <w:pPr>
              <w:pStyle w:val="ListParagraph"/>
              <w:ind w:left="0"/>
              <w:jc w:val="both"/>
              <w:rPr>
                <w:rFonts w:asciiTheme="minorHAnsi" w:hAnsiTheme="minorHAnsi" w:cs="Times New Roman"/>
              </w:rPr>
            </w:pPr>
          </w:p>
        </w:tc>
        <w:tc>
          <w:tcPr>
            <w:tcW w:w="2997"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Слишком высокая температура</w:t>
            </w:r>
          </w:p>
        </w:tc>
        <w:tc>
          <w:tcPr>
            <w:tcW w:w="3820" w:type="dxa"/>
          </w:tcPr>
          <w:p w:rsidR="001A3F79" w:rsidRPr="005A4CC5" w:rsidRDefault="001A3F79" w:rsidP="0068485D">
            <w:pPr>
              <w:pStyle w:val="ListParagraph"/>
              <w:ind w:left="0"/>
              <w:rPr>
                <w:rFonts w:asciiTheme="minorHAnsi" w:hAnsiTheme="minorHAnsi" w:cs="Times New Roman"/>
                <w:i/>
              </w:rPr>
            </w:pPr>
            <w:r w:rsidRPr="005A4CC5">
              <w:rPr>
                <w:rFonts w:asciiTheme="minorHAnsi" w:hAnsiTheme="minorHAnsi" w:cs="Times New Roman"/>
                <w:i/>
              </w:rPr>
              <w:t>Снизить температуру экструзии</w:t>
            </w:r>
          </w:p>
        </w:tc>
      </w:tr>
    </w:tbl>
    <w:p w:rsidR="001A3F79" w:rsidRPr="005A4CC5" w:rsidRDefault="001A3F79" w:rsidP="001A3F79">
      <w:pPr>
        <w:ind w:firstLine="567"/>
        <w:jc w:val="both"/>
        <w:rPr>
          <w:rFonts w:cs="Times New Roman"/>
          <w:sz w:val="24"/>
          <w:szCs w:val="24"/>
          <w:lang w:val="ru-RU"/>
        </w:rPr>
      </w:pPr>
    </w:p>
    <w:p w:rsidR="001A3F79" w:rsidRPr="005A4CC5" w:rsidRDefault="001A3F79" w:rsidP="001A3F79">
      <w:pPr>
        <w:ind w:firstLine="567"/>
        <w:jc w:val="both"/>
        <w:rPr>
          <w:rFonts w:cs="Times New Roman"/>
          <w:sz w:val="24"/>
          <w:szCs w:val="24"/>
          <w:lang w:val="ru-RU"/>
        </w:rPr>
      </w:pPr>
      <w:r w:rsidRPr="005A4CC5">
        <w:rPr>
          <w:rFonts w:cs="Times New Roman"/>
          <w:sz w:val="24"/>
          <w:szCs w:val="24"/>
          <w:lang w:val="ru-RU"/>
        </w:rPr>
        <w:t>После окончания FDM печати, поддерживающие конструкции удаляются. Механическую обработку выполняют абразивным и режущим инструментом. Химическая обработка выполня</w:t>
      </w:r>
      <w:r>
        <w:rPr>
          <w:rFonts w:cs="Times New Roman"/>
          <w:sz w:val="24"/>
          <w:szCs w:val="24"/>
          <w:lang w:val="ru-RU"/>
        </w:rPr>
        <w:t>е</w:t>
      </w:r>
      <w:r w:rsidRPr="005A4CC5">
        <w:rPr>
          <w:rFonts w:cs="Times New Roman"/>
          <w:sz w:val="24"/>
          <w:szCs w:val="24"/>
          <w:lang w:val="ru-RU"/>
        </w:rPr>
        <w:t>т</w:t>
      </w:r>
      <w:r>
        <w:rPr>
          <w:rFonts w:cs="Times New Roman"/>
          <w:sz w:val="24"/>
          <w:szCs w:val="24"/>
          <w:lang w:val="ru-RU"/>
        </w:rPr>
        <w:t>ся</w:t>
      </w:r>
      <w:r w:rsidRPr="005A4CC5">
        <w:rPr>
          <w:rFonts w:cs="Times New Roman"/>
          <w:sz w:val="24"/>
          <w:szCs w:val="24"/>
          <w:lang w:val="ru-RU"/>
        </w:rPr>
        <w:t xml:space="preserve"> для сглаживания печатных слоев и придания глянца поверхности модели. Кроме внешнего вида, это улучшает адгезию слоев за счет оплавления, но может "съесть" мелкие детали, также выполняется шпаклевка и покраска.</w:t>
      </w:r>
    </w:p>
    <w:p w:rsidR="001A3F79" w:rsidRPr="005A4CC5" w:rsidRDefault="001A3F79" w:rsidP="001A3F79">
      <w:pPr>
        <w:ind w:firstLine="567"/>
        <w:jc w:val="both"/>
        <w:rPr>
          <w:rFonts w:cs="Times New Roman"/>
          <w:sz w:val="24"/>
          <w:szCs w:val="24"/>
          <w:lang w:val="ru-RU"/>
        </w:rPr>
      </w:pPr>
    </w:p>
    <w:p w:rsidR="001A3F79" w:rsidRPr="005A4CC5" w:rsidRDefault="001A3F79" w:rsidP="001A3F79">
      <w:pPr>
        <w:ind w:firstLine="567"/>
        <w:jc w:val="both"/>
        <w:rPr>
          <w:rFonts w:cs="Times New Roman"/>
          <w:b/>
          <w:sz w:val="24"/>
          <w:szCs w:val="24"/>
          <w:lang w:val="ru-RU"/>
        </w:rPr>
      </w:pPr>
      <w:r w:rsidRPr="005A4CC5">
        <w:rPr>
          <w:rFonts w:cs="Times New Roman"/>
          <w:b/>
          <w:sz w:val="24"/>
          <w:szCs w:val="24"/>
          <w:lang w:val="ru-RU"/>
        </w:rPr>
        <w:t>Дополнительная информация:</w:t>
      </w:r>
    </w:p>
    <w:p w:rsidR="001A3F79" w:rsidRPr="005A4CC5" w:rsidRDefault="00224E6F" w:rsidP="001A3F79">
      <w:pPr>
        <w:ind w:firstLine="567"/>
        <w:jc w:val="both"/>
        <w:rPr>
          <w:rFonts w:cs="Times New Roman"/>
          <w:sz w:val="24"/>
          <w:szCs w:val="24"/>
          <w:lang w:val="ru-RU"/>
        </w:rPr>
      </w:pPr>
      <w:hyperlink r:id="rId131" w:history="1">
        <w:r w:rsidR="001A3F79" w:rsidRPr="00023A95">
          <w:rPr>
            <w:rStyle w:val="Hyperlink"/>
            <w:rFonts w:cs="Times New Roman"/>
            <w:sz w:val="24"/>
            <w:szCs w:val="24"/>
            <w:lang w:val="ru-RU"/>
          </w:rPr>
          <w:t>http://3dtoday.ru/blogs/rec/how-to-print-flexible-materials-in-conventional-fdm-printer-educationa/</w:t>
        </w:r>
      </w:hyperlink>
      <w:r w:rsidR="001A3F79">
        <w:rPr>
          <w:rFonts w:cs="Times New Roman"/>
          <w:sz w:val="24"/>
          <w:szCs w:val="24"/>
          <w:lang w:val="ru-RU"/>
        </w:rPr>
        <w:t xml:space="preserve"> </w:t>
      </w:r>
    </w:p>
    <w:p w:rsidR="001A3F79" w:rsidRPr="005A4CC5" w:rsidRDefault="00224E6F" w:rsidP="001A3F79">
      <w:pPr>
        <w:ind w:firstLine="567"/>
        <w:jc w:val="both"/>
        <w:rPr>
          <w:rFonts w:cs="Times New Roman"/>
          <w:sz w:val="24"/>
          <w:szCs w:val="24"/>
          <w:lang w:val="ru-RU"/>
        </w:rPr>
      </w:pPr>
      <w:hyperlink r:id="rId132" w:history="1">
        <w:r w:rsidR="001A3F79" w:rsidRPr="00023A95">
          <w:rPr>
            <w:rStyle w:val="Hyperlink"/>
            <w:rFonts w:cs="Times New Roman"/>
            <w:sz w:val="24"/>
            <w:szCs w:val="24"/>
            <w:lang w:val="ru-RU"/>
          </w:rPr>
          <w:t>https://3dpt.ru/page/faq</w:t>
        </w:r>
      </w:hyperlink>
      <w:r w:rsidR="001A3F79">
        <w:rPr>
          <w:rFonts w:cs="Times New Roman"/>
          <w:sz w:val="24"/>
          <w:szCs w:val="24"/>
          <w:lang w:val="ru-RU"/>
        </w:rPr>
        <w:t xml:space="preserve"> </w:t>
      </w:r>
    </w:p>
    <w:p w:rsidR="001A3F79" w:rsidRPr="00424439" w:rsidRDefault="001A3F79" w:rsidP="00BC42D5">
      <w:pPr>
        <w:spacing w:line="276" w:lineRule="auto"/>
        <w:rPr>
          <w:rFonts w:asciiTheme="minorHAnsi" w:hAnsiTheme="minorHAnsi"/>
          <w:sz w:val="24"/>
          <w:szCs w:val="24"/>
          <w:lang w:val="ru-RU"/>
        </w:rPr>
      </w:pPr>
    </w:p>
    <w:sectPr w:rsidR="001A3F79" w:rsidRPr="00424439" w:rsidSect="00C2116F">
      <w:headerReference w:type="default" r:id="rId133"/>
      <w:footerReference w:type="default" r:id="rId134"/>
      <w:pgSz w:w="12240" w:h="15840"/>
      <w:pgMar w:top="1134" w:right="851" w:bottom="1134" w:left="170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E6F" w:rsidRDefault="00224E6F" w:rsidP="00D74A88">
      <w:r>
        <w:separator/>
      </w:r>
    </w:p>
  </w:endnote>
  <w:endnote w:type="continuationSeparator" w:id="0">
    <w:p w:rsidR="00224E6F" w:rsidRDefault="00224E6F" w:rsidP="00D7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ahoma"/>
    <w:charset w:val="A1"/>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3Font_5">
    <w:panose1 w:val="00000000000000000000"/>
    <w:charset w:val="CC"/>
    <w:family w:val="swiss"/>
    <w:notTrueType/>
    <w:pitch w:val="default"/>
    <w:sig w:usb0="00000201" w:usb1="00000000" w:usb2="00000000" w:usb3="00000000" w:csb0="00000004" w:csb1="00000000"/>
  </w:font>
  <w:font w:name="SFRM1095">
    <w:panose1 w:val="00000000000000000000"/>
    <w:charset w:val="CC"/>
    <w:family w:val="auto"/>
    <w:notTrueType/>
    <w:pitch w:val="default"/>
    <w:sig w:usb0="00000201" w:usb1="00000000" w:usb2="00000000" w:usb3="00000000" w:csb0="00000004" w:csb1="00000000"/>
  </w:font>
  <w:font w:name="SFBX1200">
    <w:panose1 w:val="00000000000000000000"/>
    <w:charset w:val="CC"/>
    <w:family w:val="auto"/>
    <w:notTrueType/>
    <w:pitch w:val="default"/>
    <w:sig w:usb0="00000201" w:usb1="00000000" w:usb2="00000000" w:usb3="00000000" w:csb0="00000004" w:csb1="00000000"/>
  </w:font>
  <w:font w:name="T3Font_8">
    <w:altName w:val="Arial"/>
    <w:panose1 w:val="00000000000000000000"/>
    <w:charset w:val="00"/>
    <w:family w:val="swiss"/>
    <w:notTrueType/>
    <w:pitch w:val="default"/>
    <w:sig w:usb0="00000003" w:usb1="00000000" w:usb2="00000000" w:usb3="00000000" w:csb0="00000001" w:csb1="00000000"/>
  </w:font>
  <w:font w:name="SFBX0900">
    <w:panose1 w:val="00000000000000000000"/>
    <w:charset w:val="CC"/>
    <w:family w:val="auto"/>
    <w:notTrueType/>
    <w:pitch w:val="default"/>
    <w:sig w:usb0="00000201" w:usb1="00000000" w:usb2="00000000" w:usb3="00000000" w:csb0="00000004" w:csb1="00000000"/>
  </w:font>
  <w:font w:name="SFRM0900">
    <w:altName w:val="MS Mincho"/>
    <w:panose1 w:val="00000000000000000000"/>
    <w:charset w:val="CC"/>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2"/>
      </w:rPr>
      <w:id w:val="-1663848045"/>
      <w:docPartObj>
        <w:docPartGallery w:val="Page Numbers (Bottom of Page)"/>
        <w:docPartUnique/>
      </w:docPartObj>
    </w:sdtPr>
    <w:sdtEndPr>
      <w:rPr>
        <w:color w:val="FF0000"/>
      </w:rPr>
    </w:sdtEndPr>
    <w:sdtContent>
      <w:p w:rsidR="000A305A" w:rsidRPr="000A58DF" w:rsidRDefault="000A305A" w:rsidP="00C2116F">
        <w:pPr>
          <w:pStyle w:val="Footer"/>
          <w:jc w:val="right"/>
          <w:rPr>
            <w:rFonts w:asciiTheme="minorHAnsi" w:hAnsiTheme="minorHAnsi"/>
            <w:szCs w:val="22"/>
            <w:lang w:val="ru-RU"/>
          </w:rPr>
        </w:pPr>
        <w:r w:rsidRPr="000A58DF">
          <w:rPr>
            <w:rFonts w:asciiTheme="minorHAnsi" w:hAnsiTheme="minorHAnsi"/>
            <w:i/>
            <w:szCs w:val="22"/>
            <w:lang w:val="ru-RU"/>
          </w:rPr>
          <w:t>ЭРАЗМУС+ ФАБЛАБ РП3 – Разработка</w:t>
        </w:r>
        <w:r>
          <w:rPr>
            <w:rFonts w:asciiTheme="minorHAnsi" w:hAnsiTheme="minorHAnsi"/>
            <w:i/>
            <w:szCs w:val="22"/>
            <w:lang w:val="ru-RU"/>
          </w:rPr>
          <w:t xml:space="preserve"> учебных курсов</w:t>
        </w:r>
        <w:r w:rsidRPr="000A58DF">
          <w:rPr>
            <w:rFonts w:asciiTheme="minorHAnsi" w:hAnsiTheme="minorHAnsi"/>
            <w:i/>
            <w:szCs w:val="22"/>
            <w:shd w:val="clear" w:color="auto" w:fill="FFFFFF"/>
            <w:lang w:val="ru-RU"/>
          </w:rPr>
          <w:tab/>
        </w:r>
        <w:r w:rsidRPr="002D53F7">
          <w:rPr>
            <w:rFonts w:asciiTheme="minorHAnsi" w:hAnsiTheme="minorHAnsi"/>
            <w:b/>
            <w:color w:val="FF0000"/>
            <w:sz w:val="24"/>
            <w:szCs w:val="22"/>
          </w:rPr>
          <w:fldChar w:fldCharType="begin"/>
        </w:r>
        <w:r w:rsidRPr="002D53F7">
          <w:rPr>
            <w:rFonts w:asciiTheme="minorHAnsi" w:hAnsiTheme="minorHAnsi"/>
            <w:b/>
            <w:color w:val="FF0000"/>
            <w:sz w:val="24"/>
            <w:szCs w:val="22"/>
          </w:rPr>
          <w:instrText>PAGE</w:instrText>
        </w:r>
        <w:r w:rsidRPr="000A58DF">
          <w:rPr>
            <w:rFonts w:asciiTheme="minorHAnsi" w:hAnsiTheme="minorHAnsi"/>
            <w:b/>
            <w:color w:val="FF0000"/>
            <w:sz w:val="24"/>
            <w:szCs w:val="22"/>
            <w:lang w:val="ru-RU"/>
          </w:rPr>
          <w:instrText xml:space="preserve">   \* </w:instrText>
        </w:r>
        <w:r w:rsidRPr="002D53F7">
          <w:rPr>
            <w:rFonts w:asciiTheme="minorHAnsi" w:hAnsiTheme="minorHAnsi"/>
            <w:b/>
            <w:color w:val="FF0000"/>
            <w:sz w:val="24"/>
            <w:szCs w:val="22"/>
          </w:rPr>
          <w:instrText>MERGEFORMAT</w:instrText>
        </w:r>
        <w:r w:rsidRPr="002D53F7">
          <w:rPr>
            <w:rFonts w:asciiTheme="minorHAnsi" w:hAnsiTheme="minorHAnsi"/>
            <w:b/>
            <w:color w:val="FF0000"/>
            <w:sz w:val="24"/>
            <w:szCs w:val="22"/>
          </w:rPr>
          <w:fldChar w:fldCharType="separate"/>
        </w:r>
        <w:r w:rsidR="0066306B" w:rsidRPr="0066306B">
          <w:rPr>
            <w:rFonts w:asciiTheme="minorHAnsi" w:hAnsiTheme="minorHAnsi"/>
            <w:b/>
            <w:noProof/>
            <w:color w:val="FF0000"/>
            <w:sz w:val="24"/>
            <w:szCs w:val="22"/>
            <w:lang w:val="ru-RU"/>
          </w:rPr>
          <w:t>21</w:t>
        </w:r>
        <w:r w:rsidRPr="002D53F7">
          <w:rPr>
            <w:rFonts w:asciiTheme="minorHAnsi" w:hAnsiTheme="minorHAnsi"/>
            <w:b/>
            <w:color w:val="FF0000"/>
            <w:sz w:val="24"/>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E6F" w:rsidRDefault="00224E6F" w:rsidP="00D74A88">
      <w:r>
        <w:separator/>
      </w:r>
    </w:p>
  </w:footnote>
  <w:footnote w:type="continuationSeparator" w:id="0">
    <w:p w:rsidR="00224E6F" w:rsidRDefault="00224E6F" w:rsidP="00D74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05A" w:rsidRPr="004273D7" w:rsidRDefault="000A305A" w:rsidP="00F16BBC">
    <w:pPr>
      <w:tabs>
        <w:tab w:val="right" w:pos="9639"/>
      </w:tabs>
      <w:jc w:val="center"/>
      <w:rPr>
        <w:sz w:val="20"/>
        <w:lang w:val="ru-RU"/>
      </w:rPr>
    </w:pPr>
    <w:r w:rsidRPr="00AD191C">
      <w:rPr>
        <w:sz w:val="20"/>
        <w:lang w:val="en-US"/>
      </w:rPr>
      <w:t>O</w:t>
    </w:r>
    <w:r>
      <w:rPr>
        <w:sz w:val="20"/>
        <w:lang w:val="ru-RU"/>
      </w:rPr>
      <w:t>П</w:t>
    </w:r>
    <w:r w:rsidRPr="004273D7">
      <w:rPr>
        <w:sz w:val="20"/>
        <w:lang w:val="ru-RU"/>
      </w:rPr>
      <w:t>3.2.</w:t>
    </w:r>
    <w:r>
      <w:rPr>
        <w:sz w:val="20"/>
        <w:lang w:val="ru-RU"/>
      </w:rPr>
      <w:t>3</w:t>
    </w:r>
    <w:r w:rsidRPr="004273D7">
      <w:rPr>
        <w:sz w:val="20"/>
        <w:lang w:val="ru-RU"/>
      </w:rPr>
      <w:t xml:space="preserve"> </w:t>
    </w:r>
    <w:r w:rsidRPr="0088097E">
      <w:rPr>
        <w:color w:val="0070C0"/>
        <w:sz w:val="20"/>
        <w:lang w:val="ru-RU"/>
      </w:rPr>
      <w:t>Быстрое прототипирование и производство</w:t>
    </w:r>
    <w:r w:rsidRPr="004273D7">
      <w:rPr>
        <w:sz w:val="20"/>
        <w:lang w:val="ru-RU"/>
      </w:rPr>
      <w:tab/>
      <w:t>561536-</w:t>
    </w:r>
    <w:r w:rsidRPr="0083073A">
      <w:rPr>
        <w:sz w:val="20"/>
      </w:rPr>
      <w:t>EPP</w:t>
    </w:r>
    <w:r w:rsidRPr="004273D7">
      <w:rPr>
        <w:sz w:val="20"/>
        <w:lang w:val="ru-RU"/>
      </w:rPr>
      <w:t>-1-2015-1-</w:t>
    </w:r>
    <w:r w:rsidRPr="0083073A">
      <w:rPr>
        <w:sz w:val="20"/>
      </w:rPr>
      <w:t>UK</w:t>
    </w:r>
    <w:r w:rsidRPr="004273D7">
      <w:rPr>
        <w:sz w:val="20"/>
        <w:lang w:val="ru-RU"/>
      </w:rPr>
      <w:t>-</w:t>
    </w:r>
    <w:r w:rsidRPr="0083073A">
      <w:rPr>
        <w:sz w:val="20"/>
      </w:rPr>
      <w:t>EPPKA</w:t>
    </w:r>
    <w:r w:rsidRPr="004273D7">
      <w:rPr>
        <w:sz w:val="20"/>
        <w:lang w:val="ru-RU"/>
      </w:rPr>
      <w:t>2-</w:t>
    </w:r>
    <w:r w:rsidRPr="0083073A">
      <w:rPr>
        <w:sz w:val="20"/>
      </w:rPr>
      <w:t>CBHE</w:t>
    </w:r>
    <w:r w:rsidRPr="004273D7">
      <w:rPr>
        <w:sz w:val="20"/>
        <w:lang w:val="ru-RU"/>
      </w:rPr>
      <w:t>-</w:t>
    </w:r>
    <w:r w:rsidRPr="0083073A">
      <w:rPr>
        <w:sz w:val="20"/>
      </w:rPr>
      <w:t>JP</w:t>
    </w:r>
  </w:p>
  <w:p w:rsidR="000A305A" w:rsidRDefault="000A30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7F9C"/>
    <w:multiLevelType w:val="hybridMultilevel"/>
    <w:tmpl w:val="BE8E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6B5EA2"/>
    <w:multiLevelType w:val="hybridMultilevel"/>
    <w:tmpl w:val="5D70EC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A74456"/>
    <w:multiLevelType w:val="multilevel"/>
    <w:tmpl w:val="E7E27C14"/>
    <w:lvl w:ilvl="0">
      <w:start w:val="1"/>
      <w:numFmt w:val="decimal"/>
      <w:suff w:val="space"/>
      <w:lvlText w:val="%1."/>
      <w:lvlJc w:val="left"/>
      <w:pPr>
        <w:ind w:left="0" w:firstLine="567"/>
      </w:pPr>
      <w:rPr>
        <w:rFonts w:hint="default"/>
      </w:rPr>
    </w:lvl>
    <w:lvl w:ilvl="1">
      <w:start w:val="1"/>
      <w:numFmt w:val="decimal"/>
      <w:suff w:val="space"/>
      <w:lvlText w:val="2.%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 w15:restartNumberingAfterBreak="0">
    <w:nsid w:val="08A4203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4" w15:restartNumberingAfterBreak="0">
    <w:nsid w:val="107D308D"/>
    <w:multiLevelType w:val="hybridMultilevel"/>
    <w:tmpl w:val="7FEC0EA2"/>
    <w:lvl w:ilvl="0" w:tplc="5980EA2E">
      <w:start w:val="1"/>
      <w:numFmt w:val="decimal"/>
      <w:suff w:val="space"/>
      <w:lvlText w:val="%1."/>
      <w:lvlJc w:val="left"/>
      <w:pPr>
        <w:ind w:left="1788" w:hanging="360"/>
      </w:pPr>
      <w:rPr>
        <w:rFonts w:hint="default"/>
      </w:rPr>
    </w:lvl>
    <w:lvl w:ilvl="1" w:tplc="04190019">
      <w:start w:val="1"/>
      <w:numFmt w:val="lowerLetter"/>
      <w:lvlText w:val="%2."/>
      <w:lvlJc w:val="left"/>
      <w:pPr>
        <w:tabs>
          <w:tab w:val="num" w:pos="2508"/>
        </w:tabs>
        <w:ind w:left="2508" w:hanging="360"/>
      </w:pPr>
    </w:lvl>
    <w:lvl w:ilvl="2" w:tplc="0419001B">
      <w:start w:val="1"/>
      <w:numFmt w:val="lowerRoman"/>
      <w:lvlText w:val="%3."/>
      <w:lvlJc w:val="right"/>
      <w:pPr>
        <w:tabs>
          <w:tab w:val="num" w:pos="3228"/>
        </w:tabs>
        <w:ind w:left="3228" w:hanging="180"/>
      </w:pPr>
    </w:lvl>
    <w:lvl w:ilvl="3" w:tplc="0419000F">
      <w:start w:val="1"/>
      <w:numFmt w:val="decimal"/>
      <w:lvlText w:val="%4."/>
      <w:lvlJc w:val="left"/>
      <w:pPr>
        <w:tabs>
          <w:tab w:val="num" w:pos="3948"/>
        </w:tabs>
        <w:ind w:left="3948" w:hanging="360"/>
      </w:pPr>
    </w:lvl>
    <w:lvl w:ilvl="4" w:tplc="04190019">
      <w:start w:val="1"/>
      <w:numFmt w:val="lowerLetter"/>
      <w:lvlText w:val="%5."/>
      <w:lvlJc w:val="left"/>
      <w:pPr>
        <w:tabs>
          <w:tab w:val="num" w:pos="4668"/>
        </w:tabs>
        <w:ind w:left="4668" w:hanging="360"/>
      </w:pPr>
    </w:lvl>
    <w:lvl w:ilvl="5" w:tplc="0419001B">
      <w:start w:val="1"/>
      <w:numFmt w:val="lowerRoman"/>
      <w:lvlText w:val="%6."/>
      <w:lvlJc w:val="right"/>
      <w:pPr>
        <w:tabs>
          <w:tab w:val="num" w:pos="5388"/>
        </w:tabs>
        <w:ind w:left="5388" w:hanging="180"/>
      </w:pPr>
    </w:lvl>
    <w:lvl w:ilvl="6" w:tplc="0419000F">
      <w:start w:val="1"/>
      <w:numFmt w:val="decimal"/>
      <w:lvlText w:val="%7."/>
      <w:lvlJc w:val="left"/>
      <w:pPr>
        <w:tabs>
          <w:tab w:val="num" w:pos="6108"/>
        </w:tabs>
        <w:ind w:left="6108" w:hanging="360"/>
      </w:pPr>
    </w:lvl>
    <w:lvl w:ilvl="7" w:tplc="04190019">
      <w:start w:val="1"/>
      <w:numFmt w:val="lowerLetter"/>
      <w:lvlText w:val="%8."/>
      <w:lvlJc w:val="left"/>
      <w:pPr>
        <w:tabs>
          <w:tab w:val="num" w:pos="6828"/>
        </w:tabs>
        <w:ind w:left="6828" w:hanging="360"/>
      </w:pPr>
    </w:lvl>
    <w:lvl w:ilvl="8" w:tplc="0419001B">
      <w:start w:val="1"/>
      <w:numFmt w:val="lowerRoman"/>
      <w:lvlText w:val="%9."/>
      <w:lvlJc w:val="right"/>
      <w:pPr>
        <w:tabs>
          <w:tab w:val="num" w:pos="7548"/>
        </w:tabs>
        <w:ind w:left="7548" w:hanging="180"/>
      </w:pPr>
    </w:lvl>
  </w:abstractNum>
  <w:abstractNum w:abstractNumId="5" w15:restartNumberingAfterBreak="0">
    <w:nsid w:val="17D172D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186B77D9"/>
    <w:multiLevelType w:val="hybridMultilevel"/>
    <w:tmpl w:val="34EEF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B6717"/>
    <w:multiLevelType w:val="hybridMultilevel"/>
    <w:tmpl w:val="5084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3A663F"/>
    <w:multiLevelType w:val="hybridMultilevel"/>
    <w:tmpl w:val="AF2CD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B8F6752"/>
    <w:multiLevelType w:val="hybridMultilevel"/>
    <w:tmpl w:val="ED0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823D10"/>
    <w:multiLevelType w:val="hybridMultilevel"/>
    <w:tmpl w:val="9CF4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7D60AD"/>
    <w:multiLevelType w:val="hybridMultilevel"/>
    <w:tmpl w:val="181EA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DC37D9"/>
    <w:multiLevelType w:val="hybridMultilevel"/>
    <w:tmpl w:val="66B8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0060EF"/>
    <w:multiLevelType w:val="multilevel"/>
    <w:tmpl w:val="DDD00EFC"/>
    <w:lvl w:ilvl="0">
      <w:start w:val="1"/>
      <w:numFmt w:val="decimal"/>
      <w:suff w:val="space"/>
      <w:lvlText w:val="%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14" w15:restartNumberingAfterBreak="0">
    <w:nsid w:val="253F27CF"/>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15" w15:restartNumberingAfterBreak="0">
    <w:nsid w:val="2F1326DD"/>
    <w:multiLevelType w:val="hybridMultilevel"/>
    <w:tmpl w:val="67C21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A314C9"/>
    <w:multiLevelType w:val="hybridMultilevel"/>
    <w:tmpl w:val="A3AEE13A"/>
    <w:lvl w:ilvl="0" w:tplc="57409DA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B96550"/>
    <w:multiLevelType w:val="hybridMultilevel"/>
    <w:tmpl w:val="D354F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302CB5"/>
    <w:multiLevelType w:val="hybridMultilevel"/>
    <w:tmpl w:val="057E1B3E"/>
    <w:lvl w:ilvl="0" w:tplc="DAFC9CBA">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282034"/>
    <w:multiLevelType w:val="hybridMultilevel"/>
    <w:tmpl w:val="3A56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561502"/>
    <w:multiLevelType w:val="hybridMultilevel"/>
    <w:tmpl w:val="338E5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4830B2E"/>
    <w:multiLevelType w:val="hybridMultilevel"/>
    <w:tmpl w:val="68E47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377D5F"/>
    <w:multiLevelType w:val="hybridMultilevel"/>
    <w:tmpl w:val="9B604298"/>
    <w:lvl w:ilvl="0" w:tplc="4E50B9DC">
      <w:start w:val="1"/>
      <w:numFmt w:val="bullet"/>
      <w:suff w:val="space"/>
      <w:lvlText w:val=""/>
      <w:lvlJc w:val="left"/>
      <w:pPr>
        <w:ind w:left="0" w:firstLine="567"/>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8687D6E"/>
    <w:multiLevelType w:val="hybridMultilevel"/>
    <w:tmpl w:val="5602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476F0C"/>
    <w:multiLevelType w:val="multilevel"/>
    <w:tmpl w:val="B476C6A8"/>
    <w:lvl w:ilvl="0">
      <w:start w:val="1"/>
      <w:numFmt w:val="decimal"/>
      <w:suff w:val="space"/>
      <w:lvlText w:val="4.%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25" w15:restartNumberingAfterBreak="0">
    <w:nsid w:val="498942C8"/>
    <w:multiLevelType w:val="hybridMultilevel"/>
    <w:tmpl w:val="6B56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A113F0"/>
    <w:multiLevelType w:val="hybridMultilevel"/>
    <w:tmpl w:val="18C47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8B1A9F"/>
    <w:multiLevelType w:val="hybridMultilevel"/>
    <w:tmpl w:val="1D3E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150CF3"/>
    <w:multiLevelType w:val="hybridMultilevel"/>
    <w:tmpl w:val="FAF4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CF4CB3"/>
    <w:multiLevelType w:val="hybridMultilevel"/>
    <w:tmpl w:val="5E682182"/>
    <w:lvl w:ilvl="0" w:tplc="35988F9C">
      <w:start w:val="1"/>
      <w:numFmt w:val="decimal"/>
      <w:pStyle w:val="NoSpacing"/>
      <w:lvlText w:val="%1."/>
      <w:lvlJc w:val="left"/>
      <w:pPr>
        <w:ind w:left="1429" w:hanging="360"/>
      </w:pPr>
    </w:lvl>
    <w:lvl w:ilvl="1" w:tplc="04190019">
      <w:start w:val="1"/>
      <w:numFmt w:val="lowerLetter"/>
      <w:pStyle w:val="Subtitle"/>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CF44140"/>
    <w:multiLevelType w:val="hybridMultilevel"/>
    <w:tmpl w:val="F646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8966E2"/>
    <w:multiLevelType w:val="hybridMultilevel"/>
    <w:tmpl w:val="5E52D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4509A9"/>
    <w:multiLevelType w:val="multilevel"/>
    <w:tmpl w:val="1B38A398"/>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397" w:firstLine="57"/>
      </w:pPr>
      <w:rPr>
        <w:rFonts w:hint="default"/>
      </w:rPr>
    </w:lvl>
    <w:lvl w:ilvl="2">
      <w:start w:val="1"/>
      <w:numFmt w:val="decimal"/>
      <w:pStyle w:val="Heading3"/>
      <w:lvlText w:val="%1.%2.%3"/>
      <w:lvlJc w:val="left"/>
      <w:pPr>
        <w:ind w:left="397" w:firstLine="454"/>
      </w:pPr>
      <w:rPr>
        <w:rFonts w:hint="default"/>
      </w:rPr>
    </w:lvl>
    <w:lvl w:ilvl="3">
      <w:start w:val="1"/>
      <w:numFmt w:val="decimal"/>
      <w:pStyle w:val="Heading4"/>
      <w:lvlText w:val="%1.%2.%3.%4"/>
      <w:lvlJc w:val="left"/>
      <w:pPr>
        <w:ind w:left="397" w:firstLine="73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646D7EB8"/>
    <w:multiLevelType w:val="hybridMultilevel"/>
    <w:tmpl w:val="4D50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BD66B2"/>
    <w:multiLevelType w:val="hybridMultilevel"/>
    <w:tmpl w:val="0344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F97EC2"/>
    <w:multiLevelType w:val="hybridMultilevel"/>
    <w:tmpl w:val="5CC6B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F1C5BD4"/>
    <w:multiLevelType w:val="multilevel"/>
    <w:tmpl w:val="29A04086"/>
    <w:lvl w:ilvl="0">
      <w:start w:val="1"/>
      <w:numFmt w:val="decimal"/>
      <w:suff w:val="space"/>
      <w:lvlText w:val="5.%1."/>
      <w:lvlJc w:val="left"/>
      <w:pPr>
        <w:ind w:left="0" w:firstLine="567"/>
      </w:pPr>
      <w:rPr>
        <w:rFonts w:hint="default"/>
      </w:rPr>
    </w:lvl>
    <w:lvl w:ilvl="1">
      <w:start w:val="1"/>
      <w:numFmt w:val="decimal"/>
      <w:suff w:val="space"/>
      <w:lvlText w:val="5.%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7" w15:restartNumberingAfterBreak="0">
    <w:nsid w:val="6F2F31D7"/>
    <w:multiLevelType w:val="hybridMultilevel"/>
    <w:tmpl w:val="C248EBDA"/>
    <w:lvl w:ilvl="0" w:tplc="AC3021C4">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FE44204"/>
    <w:multiLevelType w:val="multilevel"/>
    <w:tmpl w:val="7D6AD35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9" w15:restartNumberingAfterBreak="0">
    <w:nsid w:val="714D796C"/>
    <w:multiLevelType w:val="hybridMultilevel"/>
    <w:tmpl w:val="ED58C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622A67"/>
    <w:multiLevelType w:val="hybridMultilevel"/>
    <w:tmpl w:val="01B4C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CF4B2B"/>
    <w:multiLevelType w:val="hybridMultilevel"/>
    <w:tmpl w:val="FEA4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BD0753"/>
    <w:multiLevelType w:val="hybridMultilevel"/>
    <w:tmpl w:val="5412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29"/>
  </w:num>
  <w:num w:numId="4">
    <w:abstractNumId w:val="16"/>
  </w:num>
  <w:num w:numId="5">
    <w:abstractNumId w:val="35"/>
  </w:num>
  <w:num w:numId="6">
    <w:abstractNumId w:val="26"/>
  </w:num>
  <w:num w:numId="7">
    <w:abstractNumId w:val="42"/>
  </w:num>
  <w:num w:numId="8">
    <w:abstractNumId w:val="7"/>
  </w:num>
  <w:num w:numId="9">
    <w:abstractNumId w:val="41"/>
  </w:num>
  <w:num w:numId="10">
    <w:abstractNumId w:val="21"/>
  </w:num>
  <w:num w:numId="11">
    <w:abstractNumId w:val="15"/>
  </w:num>
  <w:num w:numId="12">
    <w:abstractNumId w:val="30"/>
  </w:num>
  <w:num w:numId="13">
    <w:abstractNumId w:val="12"/>
  </w:num>
  <w:num w:numId="14">
    <w:abstractNumId w:val="31"/>
  </w:num>
  <w:num w:numId="15">
    <w:abstractNumId w:val="28"/>
  </w:num>
  <w:num w:numId="16">
    <w:abstractNumId w:val="11"/>
  </w:num>
  <w:num w:numId="17">
    <w:abstractNumId w:val="39"/>
  </w:num>
  <w:num w:numId="18">
    <w:abstractNumId w:val="33"/>
  </w:num>
  <w:num w:numId="19">
    <w:abstractNumId w:val="6"/>
  </w:num>
  <w:num w:numId="20">
    <w:abstractNumId w:val="10"/>
  </w:num>
  <w:num w:numId="21">
    <w:abstractNumId w:val="40"/>
  </w:num>
  <w:num w:numId="22">
    <w:abstractNumId w:val="25"/>
  </w:num>
  <w:num w:numId="23">
    <w:abstractNumId w:val="0"/>
  </w:num>
  <w:num w:numId="24">
    <w:abstractNumId w:val="34"/>
  </w:num>
  <w:num w:numId="25">
    <w:abstractNumId w:val="9"/>
  </w:num>
  <w:num w:numId="26">
    <w:abstractNumId w:val="23"/>
  </w:num>
  <w:num w:numId="27">
    <w:abstractNumId w:val="27"/>
  </w:num>
  <w:num w:numId="28">
    <w:abstractNumId w:val="19"/>
  </w:num>
  <w:num w:numId="29">
    <w:abstractNumId w:val="38"/>
  </w:num>
  <w:num w:numId="30">
    <w:abstractNumId w:val="2"/>
  </w:num>
  <w:num w:numId="31">
    <w:abstractNumId w:val="4"/>
  </w:num>
  <w:num w:numId="32">
    <w:abstractNumId w:val="3"/>
  </w:num>
  <w:num w:numId="33">
    <w:abstractNumId w:val="24"/>
  </w:num>
  <w:num w:numId="34">
    <w:abstractNumId w:val="18"/>
  </w:num>
  <w:num w:numId="35">
    <w:abstractNumId w:val="37"/>
  </w:num>
  <w:num w:numId="36">
    <w:abstractNumId w:val="5"/>
  </w:num>
  <w:num w:numId="37">
    <w:abstractNumId w:val="14"/>
  </w:num>
  <w:num w:numId="38">
    <w:abstractNumId w:val="36"/>
  </w:num>
  <w:num w:numId="39">
    <w:abstractNumId w:val="1"/>
  </w:num>
  <w:num w:numId="40">
    <w:abstractNumId w:val="20"/>
  </w:num>
  <w:num w:numId="41">
    <w:abstractNumId w:val="17"/>
  </w:num>
  <w:num w:numId="42">
    <w:abstractNumId w:val="8"/>
  </w:num>
  <w:num w:numId="43">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44"/>
    <w:rsid w:val="00000303"/>
    <w:rsid w:val="000100AB"/>
    <w:rsid w:val="00017314"/>
    <w:rsid w:val="0001784C"/>
    <w:rsid w:val="00017BC1"/>
    <w:rsid w:val="00022121"/>
    <w:rsid w:val="000223C5"/>
    <w:rsid w:val="00023932"/>
    <w:rsid w:val="000261FF"/>
    <w:rsid w:val="00026422"/>
    <w:rsid w:val="0003086E"/>
    <w:rsid w:val="00030B9E"/>
    <w:rsid w:val="00030F1C"/>
    <w:rsid w:val="0003297D"/>
    <w:rsid w:val="00042934"/>
    <w:rsid w:val="00046DE8"/>
    <w:rsid w:val="00052904"/>
    <w:rsid w:val="0008090C"/>
    <w:rsid w:val="00085A76"/>
    <w:rsid w:val="00090C79"/>
    <w:rsid w:val="000A0436"/>
    <w:rsid w:val="000A177F"/>
    <w:rsid w:val="000A305A"/>
    <w:rsid w:val="000A4694"/>
    <w:rsid w:val="000A58DF"/>
    <w:rsid w:val="000B21B2"/>
    <w:rsid w:val="000C076A"/>
    <w:rsid w:val="000C20E5"/>
    <w:rsid w:val="000D7E5E"/>
    <w:rsid w:val="000E13A8"/>
    <w:rsid w:val="001007CF"/>
    <w:rsid w:val="00114181"/>
    <w:rsid w:val="00134BFB"/>
    <w:rsid w:val="00144868"/>
    <w:rsid w:val="00145488"/>
    <w:rsid w:val="00146365"/>
    <w:rsid w:val="0015247B"/>
    <w:rsid w:val="00153D86"/>
    <w:rsid w:val="00155C97"/>
    <w:rsid w:val="00164B3A"/>
    <w:rsid w:val="00165FC8"/>
    <w:rsid w:val="00166652"/>
    <w:rsid w:val="00195560"/>
    <w:rsid w:val="00196B55"/>
    <w:rsid w:val="0019713B"/>
    <w:rsid w:val="00197543"/>
    <w:rsid w:val="001A3F79"/>
    <w:rsid w:val="001A6C2C"/>
    <w:rsid w:val="001B1BCF"/>
    <w:rsid w:val="001C7F6E"/>
    <w:rsid w:val="001E147E"/>
    <w:rsid w:val="001E46E9"/>
    <w:rsid w:val="001E7C94"/>
    <w:rsid w:val="001F7CCF"/>
    <w:rsid w:val="00205798"/>
    <w:rsid w:val="00224E6F"/>
    <w:rsid w:val="00226645"/>
    <w:rsid w:val="00230597"/>
    <w:rsid w:val="00242FA3"/>
    <w:rsid w:val="00250397"/>
    <w:rsid w:val="00263D1E"/>
    <w:rsid w:val="002744A2"/>
    <w:rsid w:val="00276AE8"/>
    <w:rsid w:val="00277291"/>
    <w:rsid w:val="00283A4A"/>
    <w:rsid w:val="002914DE"/>
    <w:rsid w:val="002973A1"/>
    <w:rsid w:val="002B230F"/>
    <w:rsid w:val="002B7911"/>
    <w:rsid w:val="002C0D3A"/>
    <w:rsid w:val="002D3AAF"/>
    <w:rsid w:val="002D53F7"/>
    <w:rsid w:val="002E0087"/>
    <w:rsid w:val="002E1443"/>
    <w:rsid w:val="002E350B"/>
    <w:rsid w:val="00313C02"/>
    <w:rsid w:val="00313D3F"/>
    <w:rsid w:val="003146FA"/>
    <w:rsid w:val="00330511"/>
    <w:rsid w:val="00331238"/>
    <w:rsid w:val="00343BED"/>
    <w:rsid w:val="00346580"/>
    <w:rsid w:val="003514B9"/>
    <w:rsid w:val="00376F54"/>
    <w:rsid w:val="00393BA4"/>
    <w:rsid w:val="003B1903"/>
    <w:rsid w:val="003B609A"/>
    <w:rsid w:val="003C6D7F"/>
    <w:rsid w:val="003D5BFE"/>
    <w:rsid w:val="003D7144"/>
    <w:rsid w:val="003E4F85"/>
    <w:rsid w:val="004045DD"/>
    <w:rsid w:val="00413DDD"/>
    <w:rsid w:val="0041602B"/>
    <w:rsid w:val="004273D7"/>
    <w:rsid w:val="00432B02"/>
    <w:rsid w:val="00437FF7"/>
    <w:rsid w:val="00442278"/>
    <w:rsid w:val="00447384"/>
    <w:rsid w:val="00453743"/>
    <w:rsid w:val="0045546B"/>
    <w:rsid w:val="00486CA8"/>
    <w:rsid w:val="004873AA"/>
    <w:rsid w:val="004940B7"/>
    <w:rsid w:val="00494831"/>
    <w:rsid w:val="00494943"/>
    <w:rsid w:val="00497BD9"/>
    <w:rsid w:val="004A4449"/>
    <w:rsid w:val="004B339B"/>
    <w:rsid w:val="004C6D4B"/>
    <w:rsid w:val="004E028D"/>
    <w:rsid w:val="004E1F34"/>
    <w:rsid w:val="004E7406"/>
    <w:rsid w:val="004E7BFD"/>
    <w:rsid w:val="004F5E76"/>
    <w:rsid w:val="00503E30"/>
    <w:rsid w:val="00505024"/>
    <w:rsid w:val="00511062"/>
    <w:rsid w:val="00516490"/>
    <w:rsid w:val="0052130E"/>
    <w:rsid w:val="0054215B"/>
    <w:rsid w:val="005449DE"/>
    <w:rsid w:val="005539AA"/>
    <w:rsid w:val="00555E04"/>
    <w:rsid w:val="00577D82"/>
    <w:rsid w:val="00583F82"/>
    <w:rsid w:val="00590114"/>
    <w:rsid w:val="005A201B"/>
    <w:rsid w:val="005A30E4"/>
    <w:rsid w:val="005A4CC5"/>
    <w:rsid w:val="005B1B57"/>
    <w:rsid w:val="005C6127"/>
    <w:rsid w:val="005D3BFE"/>
    <w:rsid w:val="005E21E9"/>
    <w:rsid w:val="005F4EFD"/>
    <w:rsid w:val="005F58E2"/>
    <w:rsid w:val="005F7D71"/>
    <w:rsid w:val="006032D2"/>
    <w:rsid w:val="00610F65"/>
    <w:rsid w:val="006114B3"/>
    <w:rsid w:val="006123B4"/>
    <w:rsid w:val="006134A4"/>
    <w:rsid w:val="0062202A"/>
    <w:rsid w:val="00624E92"/>
    <w:rsid w:val="0063030D"/>
    <w:rsid w:val="00631EA9"/>
    <w:rsid w:val="00633491"/>
    <w:rsid w:val="00647820"/>
    <w:rsid w:val="006554A2"/>
    <w:rsid w:val="0066306B"/>
    <w:rsid w:val="006632D7"/>
    <w:rsid w:val="006663F1"/>
    <w:rsid w:val="006677A1"/>
    <w:rsid w:val="006677E6"/>
    <w:rsid w:val="00667D8A"/>
    <w:rsid w:val="0068485D"/>
    <w:rsid w:val="0068491A"/>
    <w:rsid w:val="00691EA4"/>
    <w:rsid w:val="0069489F"/>
    <w:rsid w:val="00695AAD"/>
    <w:rsid w:val="006A2008"/>
    <w:rsid w:val="006A26C1"/>
    <w:rsid w:val="006A3561"/>
    <w:rsid w:val="006A568B"/>
    <w:rsid w:val="006B3725"/>
    <w:rsid w:val="006C288B"/>
    <w:rsid w:val="006C38AD"/>
    <w:rsid w:val="006D501D"/>
    <w:rsid w:val="006D71FF"/>
    <w:rsid w:val="006E187D"/>
    <w:rsid w:val="006E282F"/>
    <w:rsid w:val="006F0D85"/>
    <w:rsid w:val="006F21EE"/>
    <w:rsid w:val="00700445"/>
    <w:rsid w:val="00701A9C"/>
    <w:rsid w:val="00701FED"/>
    <w:rsid w:val="00702B48"/>
    <w:rsid w:val="0071005E"/>
    <w:rsid w:val="00725821"/>
    <w:rsid w:val="007316A4"/>
    <w:rsid w:val="00733549"/>
    <w:rsid w:val="007531B2"/>
    <w:rsid w:val="0076106E"/>
    <w:rsid w:val="0076164E"/>
    <w:rsid w:val="0077116F"/>
    <w:rsid w:val="00775446"/>
    <w:rsid w:val="007823E8"/>
    <w:rsid w:val="00785C9E"/>
    <w:rsid w:val="007944D0"/>
    <w:rsid w:val="00797C30"/>
    <w:rsid w:val="007A4B31"/>
    <w:rsid w:val="007B3959"/>
    <w:rsid w:val="007B45C5"/>
    <w:rsid w:val="007B47D7"/>
    <w:rsid w:val="007B594A"/>
    <w:rsid w:val="007C4EBB"/>
    <w:rsid w:val="007D00B4"/>
    <w:rsid w:val="007D5054"/>
    <w:rsid w:val="007E6DB7"/>
    <w:rsid w:val="007E7195"/>
    <w:rsid w:val="00820310"/>
    <w:rsid w:val="008234C8"/>
    <w:rsid w:val="00830B9C"/>
    <w:rsid w:val="00836D71"/>
    <w:rsid w:val="00845361"/>
    <w:rsid w:val="00851B96"/>
    <w:rsid w:val="00873552"/>
    <w:rsid w:val="00876614"/>
    <w:rsid w:val="00876E1C"/>
    <w:rsid w:val="0088097E"/>
    <w:rsid w:val="00885FC3"/>
    <w:rsid w:val="008A1BF2"/>
    <w:rsid w:val="008A7C8B"/>
    <w:rsid w:val="008B28D0"/>
    <w:rsid w:val="008C25A9"/>
    <w:rsid w:val="008C332E"/>
    <w:rsid w:val="008C60FF"/>
    <w:rsid w:val="008C62F6"/>
    <w:rsid w:val="008D319A"/>
    <w:rsid w:val="008D52C2"/>
    <w:rsid w:val="008D63C2"/>
    <w:rsid w:val="008D6E80"/>
    <w:rsid w:val="008E12AB"/>
    <w:rsid w:val="008E5328"/>
    <w:rsid w:val="008E703C"/>
    <w:rsid w:val="008F27C6"/>
    <w:rsid w:val="008F3244"/>
    <w:rsid w:val="00900772"/>
    <w:rsid w:val="009017E0"/>
    <w:rsid w:val="009061DC"/>
    <w:rsid w:val="0091516F"/>
    <w:rsid w:val="009274B8"/>
    <w:rsid w:val="00927EE6"/>
    <w:rsid w:val="00933D8F"/>
    <w:rsid w:val="00936AFC"/>
    <w:rsid w:val="0094166B"/>
    <w:rsid w:val="00946E64"/>
    <w:rsid w:val="0094769F"/>
    <w:rsid w:val="009513A0"/>
    <w:rsid w:val="00952B5C"/>
    <w:rsid w:val="0095303F"/>
    <w:rsid w:val="00954909"/>
    <w:rsid w:val="00957B6E"/>
    <w:rsid w:val="00967807"/>
    <w:rsid w:val="00974089"/>
    <w:rsid w:val="0097599A"/>
    <w:rsid w:val="00980E7D"/>
    <w:rsid w:val="009876E0"/>
    <w:rsid w:val="00995F6B"/>
    <w:rsid w:val="009A25BD"/>
    <w:rsid w:val="009C133A"/>
    <w:rsid w:val="009D7073"/>
    <w:rsid w:val="009E11A0"/>
    <w:rsid w:val="009E2934"/>
    <w:rsid w:val="009E692A"/>
    <w:rsid w:val="009E7B36"/>
    <w:rsid w:val="009F243C"/>
    <w:rsid w:val="009F4267"/>
    <w:rsid w:val="009F79D4"/>
    <w:rsid w:val="00A011C0"/>
    <w:rsid w:val="00A012E5"/>
    <w:rsid w:val="00A0768B"/>
    <w:rsid w:val="00A16AFB"/>
    <w:rsid w:val="00A21CF1"/>
    <w:rsid w:val="00A23AFD"/>
    <w:rsid w:val="00A256A0"/>
    <w:rsid w:val="00A45044"/>
    <w:rsid w:val="00A73F01"/>
    <w:rsid w:val="00A76905"/>
    <w:rsid w:val="00A80C9E"/>
    <w:rsid w:val="00A9471D"/>
    <w:rsid w:val="00AA09C6"/>
    <w:rsid w:val="00AA6AA8"/>
    <w:rsid w:val="00AA6EE9"/>
    <w:rsid w:val="00AB4004"/>
    <w:rsid w:val="00AB5FAA"/>
    <w:rsid w:val="00AC7BC1"/>
    <w:rsid w:val="00AD191C"/>
    <w:rsid w:val="00AD5996"/>
    <w:rsid w:val="00AD685A"/>
    <w:rsid w:val="00AE4AA2"/>
    <w:rsid w:val="00AF1196"/>
    <w:rsid w:val="00AF66DD"/>
    <w:rsid w:val="00B03FD1"/>
    <w:rsid w:val="00B108C4"/>
    <w:rsid w:val="00B14C35"/>
    <w:rsid w:val="00B17220"/>
    <w:rsid w:val="00B1788A"/>
    <w:rsid w:val="00B24296"/>
    <w:rsid w:val="00B2583F"/>
    <w:rsid w:val="00B33268"/>
    <w:rsid w:val="00B33D79"/>
    <w:rsid w:val="00B44F72"/>
    <w:rsid w:val="00B72910"/>
    <w:rsid w:val="00B85A9F"/>
    <w:rsid w:val="00BC2C7C"/>
    <w:rsid w:val="00BC42D5"/>
    <w:rsid w:val="00BC7C70"/>
    <w:rsid w:val="00BE15FA"/>
    <w:rsid w:val="00BF0F03"/>
    <w:rsid w:val="00BF163D"/>
    <w:rsid w:val="00BF71B2"/>
    <w:rsid w:val="00C046AE"/>
    <w:rsid w:val="00C2116F"/>
    <w:rsid w:val="00C57527"/>
    <w:rsid w:val="00C63200"/>
    <w:rsid w:val="00C67A32"/>
    <w:rsid w:val="00C8298C"/>
    <w:rsid w:val="00C903D9"/>
    <w:rsid w:val="00CB3285"/>
    <w:rsid w:val="00CB4B5F"/>
    <w:rsid w:val="00CB7325"/>
    <w:rsid w:val="00CB792D"/>
    <w:rsid w:val="00CC7E4C"/>
    <w:rsid w:val="00CE4086"/>
    <w:rsid w:val="00CE7F96"/>
    <w:rsid w:val="00D004F0"/>
    <w:rsid w:val="00D03F23"/>
    <w:rsid w:val="00D040AD"/>
    <w:rsid w:val="00D2048F"/>
    <w:rsid w:val="00D267B6"/>
    <w:rsid w:val="00D26C70"/>
    <w:rsid w:val="00D272DA"/>
    <w:rsid w:val="00D300B5"/>
    <w:rsid w:val="00D30106"/>
    <w:rsid w:val="00D34720"/>
    <w:rsid w:val="00D34B1A"/>
    <w:rsid w:val="00D42D82"/>
    <w:rsid w:val="00D45320"/>
    <w:rsid w:val="00D47730"/>
    <w:rsid w:val="00D61769"/>
    <w:rsid w:val="00D74A88"/>
    <w:rsid w:val="00D778BB"/>
    <w:rsid w:val="00D82531"/>
    <w:rsid w:val="00D84AEC"/>
    <w:rsid w:val="00D90F09"/>
    <w:rsid w:val="00D92C51"/>
    <w:rsid w:val="00D93FB4"/>
    <w:rsid w:val="00DB4B39"/>
    <w:rsid w:val="00DD7DFA"/>
    <w:rsid w:val="00DF06CF"/>
    <w:rsid w:val="00DF1201"/>
    <w:rsid w:val="00E04855"/>
    <w:rsid w:val="00E0615E"/>
    <w:rsid w:val="00E06D6A"/>
    <w:rsid w:val="00E06E6D"/>
    <w:rsid w:val="00E5473E"/>
    <w:rsid w:val="00E65A6A"/>
    <w:rsid w:val="00E83072"/>
    <w:rsid w:val="00E854BD"/>
    <w:rsid w:val="00EB107A"/>
    <w:rsid w:val="00EB2778"/>
    <w:rsid w:val="00EB7107"/>
    <w:rsid w:val="00EB77B1"/>
    <w:rsid w:val="00EB7983"/>
    <w:rsid w:val="00EC4F92"/>
    <w:rsid w:val="00EE24C2"/>
    <w:rsid w:val="00EE57D4"/>
    <w:rsid w:val="00EF60BF"/>
    <w:rsid w:val="00F113EF"/>
    <w:rsid w:val="00F146C3"/>
    <w:rsid w:val="00F16BBC"/>
    <w:rsid w:val="00F232BB"/>
    <w:rsid w:val="00F31669"/>
    <w:rsid w:val="00F37BB2"/>
    <w:rsid w:val="00F55275"/>
    <w:rsid w:val="00F62080"/>
    <w:rsid w:val="00F6448D"/>
    <w:rsid w:val="00F67853"/>
    <w:rsid w:val="00F7344B"/>
    <w:rsid w:val="00F87212"/>
    <w:rsid w:val="00F916EF"/>
    <w:rsid w:val="00F97B38"/>
    <w:rsid w:val="00FC05E6"/>
    <w:rsid w:val="00FC15C3"/>
    <w:rsid w:val="00FD00FA"/>
    <w:rsid w:val="00FD1E1C"/>
    <w:rsid w:val="00FE59EA"/>
    <w:rsid w:val="00FE6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D53C9B-7EA0-4F3A-A6FC-36C29108C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43C"/>
    <w:rPr>
      <w:rFonts w:cs="Arial"/>
      <w:sz w:val="22"/>
      <w:lang w:val="en-GB" w:eastAsia="en-GB"/>
    </w:rPr>
  </w:style>
  <w:style w:type="paragraph" w:styleId="Heading1">
    <w:name w:val="heading 1"/>
    <w:next w:val="Normal"/>
    <w:link w:val="Heading1Char"/>
    <w:uiPriority w:val="9"/>
    <w:qFormat/>
    <w:rsid w:val="002E350B"/>
    <w:pPr>
      <w:keepNext/>
      <w:numPr>
        <w:numId w:val="1"/>
      </w:numPr>
      <w:shd w:val="clear" w:color="auto" w:fill="F04E23"/>
      <w:spacing w:before="300" w:after="100"/>
      <w:ind w:left="567" w:hanging="567"/>
      <w:outlineLvl w:val="0"/>
    </w:pPr>
    <w:rPr>
      <w:rFonts w:eastAsia="Times New Roman" w:cs="Open Sans"/>
      <w:b/>
      <w:color w:val="FFFFFF"/>
      <w:sz w:val="40"/>
      <w:szCs w:val="32"/>
      <w:lang w:val="en-US" w:eastAsia="en-US"/>
    </w:rPr>
  </w:style>
  <w:style w:type="paragraph" w:styleId="Heading2">
    <w:name w:val="heading 2"/>
    <w:next w:val="Normal"/>
    <w:link w:val="Heading2Char"/>
    <w:uiPriority w:val="9"/>
    <w:unhideWhenUsed/>
    <w:qFormat/>
    <w:rsid w:val="002E350B"/>
    <w:pPr>
      <w:keepNext/>
      <w:numPr>
        <w:ilvl w:val="1"/>
        <w:numId w:val="1"/>
      </w:numPr>
      <w:spacing w:before="200" w:after="100"/>
      <w:ind w:left="1418" w:hanging="851"/>
      <w:outlineLvl w:val="1"/>
    </w:pPr>
    <w:rPr>
      <w:rFonts w:eastAsia="Times New Roman"/>
      <w:b/>
      <w:bCs/>
      <w:color w:val="F04E23"/>
      <w:sz w:val="32"/>
      <w:szCs w:val="28"/>
      <w:lang w:val="en-US" w:eastAsia="en-US"/>
    </w:rPr>
  </w:style>
  <w:style w:type="paragraph" w:styleId="Heading3">
    <w:name w:val="heading 3"/>
    <w:next w:val="Normal"/>
    <w:link w:val="Heading3Char"/>
    <w:uiPriority w:val="9"/>
    <w:unhideWhenUsed/>
    <w:qFormat/>
    <w:rsid w:val="002E350B"/>
    <w:pPr>
      <w:keepNext/>
      <w:numPr>
        <w:ilvl w:val="2"/>
        <w:numId w:val="1"/>
      </w:numPr>
      <w:spacing w:before="200" w:after="100"/>
      <w:ind w:left="1531" w:hanging="964"/>
      <w:outlineLvl w:val="2"/>
    </w:pPr>
    <w:rPr>
      <w:rFonts w:eastAsia="Times New Roman"/>
      <w:b/>
      <w:bCs/>
      <w:color w:val="767171"/>
      <w:spacing w:val="4"/>
      <w:sz w:val="32"/>
      <w:szCs w:val="24"/>
      <w:lang w:val="en-US" w:eastAsia="en-US"/>
    </w:rPr>
  </w:style>
  <w:style w:type="paragraph" w:styleId="Heading4">
    <w:name w:val="heading 4"/>
    <w:next w:val="Normal"/>
    <w:link w:val="Heading4Char"/>
    <w:uiPriority w:val="9"/>
    <w:unhideWhenUsed/>
    <w:qFormat/>
    <w:rsid w:val="002E350B"/>
    <w:pPr>
      <w:keepNext/>
      <w:numPr>
        <w:ilvl w:val="3"/>
        <w:numId w:val="1"/>
      </w:numPr>
      <w:spacing w:before="200" w:after="100"/>
      <w:ind w:left="1701" w:hanging="1134"/>
      <w:outlineLvl w:val="3"/>
    </w:pPr>
    <w:rPr>
      <w:rFonts w:eastAsia="Times New Roman"/>
      <w:b/>
      <w:bCs/>
      <w:i/>
      <w:color w:val="767171"/>
      <w:spacing w:val="4"/>
      <w:sz w:val="28"/>
      <w:szCs w:val="28"/>
      <w:lang w:val="en-US" w:eastAsia="en-US"/>
    </w:rPr>
  </w:style>
  <w:style w:type="paragraph" w:styleId="Heading5">
    <w:name w:val="heading 5"/>
    <w:basedOn w:val="Normal"/>
    <w:next w:val="Normal"/>
    <w:link w:val="Heading5Char"/>
    <w:uiPriority w:val="9"/>
    <w:unhideWhenUsed/>
    <w:qFormat/>
    <w:rsid w:val="002E350B"/>
    <w:pPr>
      <w:numPr>
        <w:ilvl w:val="4"/>
        <w:numId w:val="1"/>
      </w:numPr>
      <w:spacing w:before="80" w:after="160" w:line="252" w:lineRule="auto"/>
      <w:ind w:left="1985" w:hanging="1418"/>
      <w:outlineLvl w:val="4"/>
    </w:pPr>
    <w:rPr>
      <w:rFonts w:eastAsia="Times New Roman" w:cs="Open Sans"/>
      <w:b/>
      <w:i/>
      <w:color w:val="767171"/>
      <w:sz w:val="24"/>
      <w:szCs w:val="28"/>
      <w:lang w:val="en-US" w:eastAsia="en-US"/>
    </w:rPr>
  </w:style>
  <w:style w:type="paragraph" w:styleId="Heading6">
    <w:name w:val="heading 6"/>
    <w:basedOn w:val="Normal"/>
    <w:next w:val="Normal"/>
    <w:link w:val="Heading6Char"/>
    <w:uiPriority w:val="9"/>
    <w:unhideWhenUsed/>
    <w:qFormat/>
    <w:rsid w:val="002E350B"/>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Heading7">
    <w:name w:val="heading 7"/>
    <w:basedOn w:val="Normal"/>
    <w:next w:val="Normal"/>
    <w:link w:val="Heading7Char"/>
    <w:uiPriority w:val="9"/>
    <w:semiHidden/>
    <w:unhideWhenUsed/>
    <w:qFormat/>
    <w:rsid w:val="002E350B"/>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Heading8">
    <w:name w:val="heading 8"/>
    <w:basedOn w:val="Normal"/>
    <w:next w:val="Normal"/>
    <w:link w:val="Heading8Char"/>
    <w:uiPriority w:val="9"/>
    <w:semiHidden/>
    <w:unhideWhenUsed/>
    <w:qFormat/>
    <w:rsid w:val="002E350B"/>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Heading9">
    <w:name w:val="heading 9"/>
    <w:basedOn w:val="Normal"/>
    <w:next w:val="Normal"/>
    <w:link w:val="Heading9Char"/>
    <w:uiPriority w:val="9"/>
    <w:semiHidden/>
    <w:unhideWhenUsed/>
    <w:qFormat/>
    <w:rsid w:val="002E350B"/>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350B"/>
    <w:rPr>
      <w:rFonts w:eastAsia="Times New Roman" w:cs="Open Sans"/>
      <w:b/>
      <w:color w:val="FFFFFF"/>
      <w:sz w:val="40"/>
      <w:szCs w:val="32"/>
      <w:shd w:val="clear" w:color="auto" w:fill="F04E23"/>
      <w:lang w:val="en-US" w:eastAsia="en-US"/>
    </w:rPr>
  </w:style>
  <w:style w:type="character" w:customStyle="1" w:styleId="Heading2Char">
    <w:name w:val="Heading 2 Char"/>
    <w:link w:val="Heading2"/>
    <w:uiPriority w:val="9"/>
    <w:rsid w:val="002E350B"/>
    <w:rPr>
      <w:rFonts w:eastAsia="Times New Roman"/>
      <w:b/>
      <w:bCs/>
      <w:color w:val="F04E23"/>
      <w:sz w:val="32"/>
      <w:szCs w:val="28"/>
      <w:lang w:val="en-US" w:eastAsia="en-US"/>
    </w:rPr>
  </w:style>
  <w:style w:type="character" w:customStyle="1" w:styleId="Heading3Char">
    <w:name w:val="Heading 3 Char"/>
    <w:link w:val="Heading3"/>
    <w:uiPriority w:val="9"/>
    <w:rsid w:val="002E350B"/>
    <w:rPr>
      <w:rFonts w:eastAsia="Times New Roman"/>
      <w:b/>
      <w:bCs/>
      <w:color w:val="767171"/>
      <w:spacing w:val="4"/>
      <w:sz w:val="32"/>
      <w:szCs w:val="24"/>
      <w:lang w:val="en-US" w:eastAsia="en-US"/>
    </w:rPr>
  </w:style>
  <w:style w:type="character" w:customStyle="1" w:styleId="Heading4Char">
    <w:name w:val="Heading 4 Char"/>
    <w:link w:val="Heading4"/>
    <w:uiPriority w:val="9"/>
    <w:rsid w:val="002E350B"/>
    <w:rPr>
      <w:rFonts w:eastAsia="Times New Roman"/>
      <w:b/>
      <w:bCs/>
      <w:i/>
      <w:color w:val="767171"/>
      <w:spacing w:val="4"/>
      <w:sz w:val="28"/>
      <w:szCs w:val="28"/>
      <w:lang w:val="en-US" w:eastAsia="en-US"/>
    </w:rPr>
  </w:style>
  <w:style w:type="character" w:customStyle="1" w:styleId="Heading5Char">
    <w:name w:val="Heading 5 Char"/>
    <w:link w:val="Heading5"/>
    <w:uiPriority w:val="9"/>
    <w:rsid w:val="002E350B"/>
    <w:rPr>
      <w:rFonts w:eastAsia="Times New Roman" w:cs="Open Sans"/>
      <w:b/>
      <w:i/>
      <w:color w:val="767171"/>
      <w:sz w:val="24"/>
      <w:szCs w:val="28"/>
      <w:lang w:val="en-US" w:eastAsia="en-US"/>
    </w:rPr>
  </w:style>
  <w:style w:type="character" w:customStyle="1" w:styleId="Heading6Char">
    <w:name w:val="Heading 6 Char"/>
    <w:link w:val="Heading6"/>
    <w:uiPriority w:val="9"/>
    <w:rsid w:val="002E350B"/>
    <w:rPr>
      <w:rFonts w:ascii="Calibri Light" w:eastAsia="Times New Roman" w:hAnsi="Calibri Light"/>
      <w:b/>
      <w:bCs/>
      <w:i/>
      <w:iCs/>
      <w:color w:val="000000"/>
      <w:sz w:val="22"/>
      <w:szCs w:val="22"/>
      <w:lang w:val="el-GR" w:eastAsia="en-US"/>
    </w:rPr>
  </w:style>
  <w:style w:type="character" w:customStyle="1" w:styleId="Heading7Char">
    <w:name w:val="Heading 7 Char"/>
    <w:link w:val="Heading7"/>
    <w:uiPriority w:val="9"/>
    <w:semiHidden/>
    <w:rsid w:val="002E350B"/>
    <w:rPr>
      <w:rFonts w:ascii="Calibri Light" w:eastAsia="Times New Roman" w:hAnsi="Calibri Light"/>
      <w:i/>
      <w:iCs/>
      <w:color w:val="000000"/>
      <w:sz w:val="22"/>
      <w:szCs w:val="22"/>
      <w:lang w:val="el-GR" w:eastAsia="en-US"/>
    </w:rPr>
  </w:style>
  <w:style w:type="character" w:customStyle="1" w:styleId="Heading8Char">
    <w:name w:val="Heading 8 Char"/>
    <w:link w:val="Heading8"/>
    <w:uiPriority w:val="9"/>
    <w:semiHidden/>
    <w:rsid w:val="002E350B"/>
    <w:rPr>
      <w:rFonts w:ascii="Calibri Light" w:eastAsia="Times New Roman" w:hAnsi="Calibri Light"/>
      <w:b/>
      <w:bCs/>
      <w:color w:val="000000"/>
      <w:sz w:val="22"/>
      <w:szCs w:val="22"/>
      <w:lang w:val="el-GR" w:eastAsia="en-US"/>
    </w:rPr>
  </w:style>
  <w:style w:type="character" w:customStyle="1" w:styleId="Heading9Char">
    <w:name w:val="Heading 9 Char"/>
    <w:link w:val="Heading9"/>
    <w:uiPriority w:val="9"/>
    <w:semiHidden/>
    <w:rsid w:val="002E350B"/>
    <w:rPr>
      <w:rFonts w:ascii="Calibri Light" w:eastAsia="Times New Roman" w:hAnsi="Calibri Light"/>
      <w:i/>
      <w:iCs/>
      <w:color w:val="000000"/>
      <w:sz w:val="22"/>
      <w:szCs w:val="22"/>
      <w:lang w:val="el-GR" w:eastAsia="en-US"/>
    </w:rPr>
  </w:style>
  <w:style w:type="table" w:styleId="TableGrid">
    <w:name w:val="Table Grid"/>
    <w:basedOn w:val="TableNormal"/>
    <w:uiPriority w:val="59"/>
    <w:rsid w:val="008F3244"/>
    <w:rPr>
      <w:rFonts w:ascii="Times New Roman" w:eastAsia="Times New Roman" w:hAnsi="Times New Roman"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244"/>
    <w:pPr>
      <w:ind w:left="720"/>
    </w:pPr>
    <w:rPr>
      <w:rFonts w:ascii="Times New Roman" w:eastAsia="Times New Roman" w:hAnsi="Times New Roman"/>
      <w:sz w:val="24"/>
      <w:szCs w:val="24"/>
    </w:rPr>
  </w:style>
  <w:style w:type="paragraph" w:styleId="Header">
    <w:name w:val="header"/>
    <w:basedOn w:val="Normal"/>
    <w:link w:val="HeaderChar"/>
    <w:uiPriority w:val="99"/>
    <w:unhideWhenUsed/>
    <w:rsid w:val="000A4694"/>
    <w:pPr>
      <w:tabs>
        <w:tab w:val="center" w:pos="4844"/>
        <w:tab w:val="right" w:pos="9689"/>
      </w:tabs>
    </w:pPr>
    <w:rPr>
      <w:rFonts w:cs="Times New Roman"/>
      <w:szCs w:val="22"/>
      <w:lang w:val="uk-UA" w:eastAsia="en-US"/>
    </w:rPr>
  </w:style>
  <w:style w:type="character" w:customStyle="1" w:styleId="HeaderChar">
    <w:name w:val="Header Char"/>
    <w:link w:val="Header"/>
    <w:uiPriority w:val="99"/>
    <w:rsid w:val="000A4694"/>
    <w:rPr>
      <w:lang w:val="uk-UA"/>
    </w:rPr>
  </w:style>
  <w:style w:type="table" w:customStyle="1" w:styleId="GridTable4-Accent61">
    <w:name w:val="Grid Table 4 - Accent 61"/>
    <w:basedOn w:val="TableNormal"/>
    <w:uiPriority w:val="49"/>
    <w:rsid w:val="002E350B"/>
    <w:pPr>
      <w:jc w:val="both"/>
    </w:pPr>
    <w:rPr>
      <w:rFonts w:eastAsia="Times New Roman"/>
      <w:lang w:val="el-GR"/>
    </w:rPr>
    <w:tblPr>
      <w:tblStyleRowBandSize w:val="1"/>
      <w:tblStyleColBandSize w:val="1"/>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er">
    <w:name w:val="footer"/>
    <w:basedOn w:val="Normal"/>
    <w:link w:val="FooterChar"/>
    <w:uiPriority w:val="99"/>
    <w:unhideWhenUsed/>
    <w:rsid w:val="00D74A88"/>
    <w:pPr>
      <w:tabs>
        <w:tab w:val="center" w:pos="4844"/>
        <w:tab w:val="right" w:pos="9689"/>
      </w:tabs>
    </w:pPr>
  </w:style>
  <w:style w:type="character" w:customStyle="1" w:styleId="FooterChar">
    <w:name w:val="Footer Char"/>
    <w:link w:val="Footer"/>
    <w:uiPriority w:val="99"/>
    <w:rsid w:val="00D74A88"/>
    <w:rPr>
      <w:rFonts w:eastAsia="Calibri" w:cs="Arial"/>
      <w:szCs w:val="20"/>
      <w:lang w:val="en-GB" w:eastAsia="en-GB"/>
    </w:rPr>
  </w:style>
  <w:style w:type="character" w:customStyle="1" w:styleId="SelPlus">
    <w:name w:val="SelPlus"/>
    <w:uiPriority w:val="99"/>
    <w:qFormat/>
    <w:rsid w:val="006032D2"/>
    <w:rPr>
      <w:rFonts w:ascii="Calibri" w:hAnsi="Calibri"/>
      <w:b/>
      <w:sz w:val="36"/>
      <w:szCs w:val="36"/>
    </w:rPr>
  </w:style>
  <w:style w:type="character" w:styleId="Hyperlink">
    <w:name w:val="Hyperlink"/>
    <w:uiPriority w:val="99"/>
    <w:unhideWhenUsed/>
    <w:rsid w:val="007B47D7"/>
    <w:rPr>
      <w:color w:val="0000FF"/>
      <w:u w:val="single"/>
    </w:rPr>
  </w:style>
  <w:style w:type="paragraph" w:styleId="NormalWeb">
    <w:name w:val="Normal (Web)"/>
    <w:basedOn w:val="Normal"/>
    <w:uiPriority w:val="99"/>
    <w:unhideWhenUsed/>
    <w:rsid w:val="00EB77B1"/>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EB77B1"/>
  </w:style>
  <w:style w:type="character" w:styleId="FollowedHyperlink">
    <w:name w:val="FollowedHyperlink"/>
    <w:uiPriority w:val="99"/>
    <w:semiHidden/>
    <w:unhideWhenUsed/>
    <w:rsid w:val="005A201B"/>
    <w:rPr>
      <w:color w:val="954F72"/>
      <w:u w:val="single"/>
    </w:rPr>
  </w:style>
  <w:style w:type="character" w:styleId="Strong">
    <w:name w:val="Strong"/>
    <w:uiPriority w:val="22"/>
    <w:qFormat/>
    <w:rsid w:val="000261FF"/>
    <w:rPr>
      <w:b/>
      <w:bCs/>
    </w:rPr>
  </w:style>
  <w:style w:type="paragraph" w:customStyle="1" w:styleId="Default">
    <w:name w:val="Default"/>
    <w:rsid w:val="0094769F"/>
    <w:pPr>
      <w:autoSpaceDE w:val="0"/>
      <w:autoSpaceDN w:val="0"/>
      <w:adjustRightInd w:val="0"/>
    </w:pPr>
    <w:rPr>
      <w:rFonts w:cs="Calibri"/>
      <w:color w:val="000000"/>
      <w:sz w:val="24"/>
      <w:szCs w:val="24"/>
      <w:lang w:eastAsia="en-US"/>
    </w:rPr>
  </w:style>
  <w:style w:type="character" w:styleId="CommentReference">
    <w:name w:val="annotation reference"/>
    <w:uiPriority w:val="99"/>
    <w:semiHidden/>
    <w:unhideWhenUsed/>
    <w:rsid w:val="000E13A8"/>
    <w:rPr>
      <w:sz w:val="16"/>
      <w:szCs w:val="16"/>
    </w:rPr>
  </w:style>
  <w:style w:type="paragraph" w:styleId="CommentText">
    <w:name w:val="annotation text"/>
    <w:basedOn w:val="Normal"/>
    <w:link w:val="CommentTextChar"/>
    <w:uiPriority w:val="99"/>
    <w:unhideWhenUsed/>
    <w:rsid w:val="000E13A8"/>
    <w:rPr>
      <w:sz w:val="20"/>
    </w:rPr>
  </w:style>
  <w:style w:type="character" w:customStyle="1" w:styleId="CommentTextChar">
    <w:name w:val="Comment Text Char"/>
    <w:link w:val="CommentText"/>
    <w:uiPriority w:val="99"/>
    <w:rsid w:val="000E13A8"/>
    <w:rPr>
      <w:rFonts w:eastAsia="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0E13A8"/>
    <w:rPr>
      <w:b/>
      <w:bCs/>
    </w:rPr>
  </w:style>
  <w:style w:type="character" w:customStyle="1" w:styleId="CommentSubjectChar">
    <w:name w:val="Comment Subject Char"/>
    <w:link w:val="CommentSubject"/>
    <w:uiPriority w:val="99"/>
    <w:semiHidden/>
    <w:rsid w:val="000E13A8"/>
    <w:rPr>
      <w:rFonts w:eastAsia="Calibri" w:cs="Arial"/>
      <w:b/>
      <w:bCs/>
      <w:sz w:val="20"/>
      <w:szCs w:val="20"/>
      <w:lang w:val="en-GB" w:eastAsia="en-GB"/>
    </w:rPr>
  </w:style>
  <w:style w:type="paragraph" w:styleId="BalloonText">
    <w:name w:val="Balloon Text"/>
    <w:basedOn w:val="Normal"/>
    <w:link w:val="BalloonTextChar"/>
    <w:uiPriority w:val="99"/>
    <w:semiHidden/>
    <w:unhideWhenUsed/>
    <w:rsid w:val="000E13A8"/>
    <w:rPr>
      <w:rFonts w:ascii="Segoe UI" w:hAnsi="Segoe UI" w:cs="Segoe UI"/>
      <w:sz w:val="18"/>
      <w:szCs w:val="18"/>
    </w:rPr>
  </w:style>
  <w:style w:type="character" w:customStyle="1" w:styleId="BalloonTextChar">
    <w:name w:val="Balloon Text Char"/>
    <w:link w:val="BalloonText"/>
    <w:uiPriority w:val="99"/>
    <w:semiHidden/>
    <w:rsid w:val="000E13A8"/>
    <w:rPr>
      <w:rFonts w:ascii="Segoe UI" w:eastAsia="Calibri" w:hAnsi="Segoe UI" w:cs="Segoe UI"/>
      <w:sz w:val="18"/>
      <w:szCs w:val="18"/>
      <w:lang w:val="en-GB" w:eastAsia="en-GB"/>
    </w:rPr>
  </w:style>
  <w:style w:type="character" w:customStyle="1" w:styleId="alt-edited">
    <w:name w:val="alt-edited"/>
    <w:basedOn w:val="DefaultParagraphFont"/>
    <w:rsid w:val="005D3BFE"/>
  </w:style>
  <w:style w:type="paragraph" w:customStyle="1" w:styleId="a">
    <w:name w:val="Раздел"/>
    <w:basedOn w:val="Normal"/>
    <w:link w:val="a0"/>
    <w:autoRedefine/>
    <w:qFormat/>
    <w:rsid w:val="00BF71B2"/>
    <w:pPr>
      <w:spacing w:line="360" w:lineRule="auto"/>
      <w:jc w:val="both"/>
    </w:pPr>
    <w:rPr>
      <w:rFonts w:ascii="Times New Roman" w:eastAsiaTheme="minorHAnsi" w:hAnsi="Times New Roman" w:cstheme="minorBidi"/>
      <w:sz w:val="28"/>
      <w:szCs w:val="22"/>
      <w:lang w:val="ru-RU" w:eastAsia="en-US"/>
    </w:rPr>
  </w:style>
  <w:style w:type="character" w:customStyle="1" w:styleId="a0">
    <w:name w:val="Раздел Знак"/>
    <w:basedOn w:val="DefaultParagraphFont"/>
    <w:link w:val="a"/>
    <w:rsid w:val="00BF71B2"/>
    <w:rPr>
      <w:rFonts w:ascii="Times New Roman" w:eastAsiaTheme="minorHAnsi" w:hAnsi="Times New Roman" w:cstheme="minorBidi"/>
      <w:sz w:val="28"/>
      <w:szCs w:val="22"/>
      <w:lang w:eastAsia="en-US"/>
    </w:rPr>
  </w:style>
  <w:style w:type="paragraph" w:styleId="TOCHeading">
    <w:name w:val="TOC Heading"/>
    <w:basedOn w:val="Heading1"/>
    <w:next w:val="Normal"/>
    <w:uiPriority w:val="39"/>
    <w:unhideWhenUsed/>
    <w:qFormat/>
    <w:rsid w:val="00BF71B2"/>
    <w:pPr>
      <w:keepLines/>
      <w:numPr>
        <w:numId w:val="0"/>
      </w:numPr>
      <w:shd w:val="clear" w:color="auto" w:fill="auto"/>
      <w:spacing w:before="240" w:after="0" w:line="259" w:lineRule="auto"/>
      <w:outlineLvl w:val="9"/>
    </w:pPr>
    <w:rPr>
      <w:rFonts w:asciiTheme="majorHAnsi" w:eastAsiaTheme="majorEastAsia" w:hAnsiTheme="majorHAnsi" w:cstheme="majorBidi"/>
      <w:b w:val="0"/>
      <w:color w:val="2E74B5" w:themeColor="accent1" w:themeShade="BF"/>
      <w:sz w:val="32"/>
      <w:lang w:val="ru-RU" w:eastAsia="ru-RU"/>
    </w:rPr>
  </w:style>
  <w:style w:type="paragraph" w:styleId="NoSpacing">
    <w:name w:val="No Spacing"/>
    <w:uiPriority w:val="1"/>
    <w:rsid w:val="00BF71B2"/>
    <w:pPr>
      <w:numPr>
        <w:numId w:val="3"/>
      </w:numPr>
      <w:ind w:left="567" w:firstLine="0"/>
    </w:pPr>
    <w:rPr>
      <w:rFonts w:ascii="Times New Roman" w:eastAsiaTheme="minorHAnsi" w:hAnsi="Times New Roman" w:cstheme="minorBidi"/>
      <w:sz w:val="28"/>
      <w:szCs w:val="22"/>
      <w:lang w:eastAsia="en-US"/>
    </w:rPr>
  </w:style>
  <w:style w:type="paragraph" w:styleId="Title">
    <w:name w:val="Title"/>
    <w:basedOn w:val="Normal"/>
    <w:next w:val="Normal"/>
    <w:link w:val="TitleChar"/>
    <w:uiPriority w:val="10"/>
    <w:qFormat/>
    <w:rsid w:val="00BF71B2"/>
    <w:pPr>
      <w:contextualSpacing/>
    </w:pPr>
    <w:rPr>
      <w:rFonts w:asciiTheme="majorHAnsi" w:eastAsiaTheme="majorEastAsia" w:hAnsiTheme="majorHAnsi" w:cstheme="majorBidi"/>
      <w:spacing w:val="-10"/>
      <w:kern w:val="28"/>
      <w:sz w:val="56"/>
      <w:szCs w:val="56"/>
      <w:lang w:val="ru-RU" w:eastAsia="en-US"/>
    </w:rPr>
  </w:style>
  <w:style w:type="character" w:customStyle="1" w:styleId="TitleChar">
    <w:name w:val="Title Char"/>
    <w:basedOn w:val="DefaultParagraphFont"/>
    <w:link w:val="Title"/>
    <w:uiPriority w:val="10"/>
    <w:rsid w:val="00BF71B2"/>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BF71B2"/>
    <w:pPr>
      <w:numPr>
        <w:ilvl w:val="1"/>
        <w:numId w:val="3"/>
      </w:numPr>
      <w:spacing w:after="160" w:line="360" w:lineRule="auto"/>
      <w:ind w:left="567" w:firstLine="0"/>
    </w:pPr>
    <w:rPr>
      <w:rFonts w:asciiTheme="minorHAnsi" w:eastAsiaTheme="minorEastAsia" w:hAnsiTheme="minorHAnsi" w:cstheme="minorBidi"/>
      <w:color w:val="5A5A5A" w:themeColor="text1" w:themeTint="A5"/>
      <w:spacing w:val="15"/>
      <w:szCs w:val="22"/>
      <w:lang w:val="ru-RU" w:eastAsia="en-US"/>
    </w:rPr>
  </w:style>
  <w:style w:type="character" w:customStyle="1" w:styleId="SubtitleChar">
    <w:name w:val="Subtitle Char"/>
    <w:basedOn w:val="DefaultParagraphFont"/>
    <w:link w:val="Subtitle"/>
    <w:uiPriority w:val="11"/>
    <w:rsid w:val="00BF71B2"/>
    <w:rPr>
      <w:rFonts w:asciiTheme="minorHAnsi" w:eastAsiaTheme="minorEastAsia" w:hAnsiTheme="minorHAnsi" w:cstheme="minorBidi"/>
      <w:color w:val="5A5A5A" w:themeColor="text1" w:themeTint="A5"/>
      <w:spacing w:val="15"/>
      <w:sz w:val="22"/>
      <w:szCs w:val="22"/>
      <w:lang w:eastAsia="en-US"/>
    </w:rPr>
  </w:style>
  <w:style w:type="paragraph" w:styleId="TOC1">
    <w:name w:val="toc 1"/>
    <w:basedOn w:val="Normal"/>
    <w:next w:val="Normal"/>
    <w:autoRedefine/>
    <w:uiPriority w:val="39"/>
    <w:unhideWhenUsed/>
    <w:rsid w:val="009E2934"/>
    <w:pPr>
      <w:keepNext/>
      <w:tabs>
        <w:tab w:val="right" w:leader="dot" w:pos="9678"/>
      </w:tabs>
      <w:spacing w:before="240" w:after="120" w:line="276" w:lineRule="auto"/>
    </w:pPr>
    <w:rPr>
      <w:rFonts w:asciiTheme="minorHAnsi" w:eastAsia="Times New Roman" w:hAnsiTheme="minorHAnsi" w:cstheme="minorBidi"/>
      <w:noProof/>
      <w:sz w:val="24"/>
      <w:szCs w:val="24"/>
      <w:shd w:val="clear" w:color="auto" w:fill="EDEDED"/>
      <w:lang w:val="ru-RU" w:eastAsia="uk-UA"/>
    </w:rPr>
  </w:style>
  <w:style w:type="paragraph" w:styleId="TOC2">
    <w:name w:val="toc 2"/>
    <w:basedOn w:val="Normal"/>
    <w:next w:val="Normal"/>
    <w:autoRedefine/>
    <w:uiPriority w:val="39"/>
    <w:unhideWhenUsed/>
    <w:rsid w:val="00017BC1"/>
    <w:pPr>
      <w:tabs>
        <w:tab w:val="right" w:leader="dot" w:pos="9678"/>
      </w:tabs>
      <w:spacing w:after="120" w:line="276" w:lineRule="auto"/>
      <w:ind w:left="284"/>
    </w:pPr>
    <w:rPr>
      <w:rFonts w:ascii="Times New Roman" w:eastAsiaTheme="minorHAnsi" w:hAnsi="Times New Roman" w:cstheme="minorBidi"/>
      <w:sz w:val="28"/>
      <w:szCs w:val="22"/>
      <w:lang w:val="ru-RU" w:eastAsia="en-US"/>
    </w:rPr>
  </w:style>
  <w:style w:type="paragraph" w:styleId="TOC3">
    <w:name w:val="toc 3"/>
    <w:basedOn w:val="Normal"/>
    <w:next w:val="Normal"/>
    <w:autoRedefine/>
    <w:uiPriority w:val="39"/>
    <w:unhideWhenUsed/>
    <w:rsid w:val="00017BC1"/>
    <w:pPr>
      <w:tabs>
        <w:tab w:val="right" w:leader="dot" w:pos="9678"/>
      </w:tabs>
      <w:spacing w:after="100" w:line="360" w:lineRule="auto"/>
      <w:ind w:left="567"/>
    </w:pPr>
    <w:rPr>
      <w:rFonts w:ascii="Times New Roman" w:eastAsiaTheme="minorHAnsi" w:hAnsi="Times New Roman" w:cstheme="minorBidi"/>
      <w:sz w:val="28"/>
      <w:szCs w:val="22"/>
      <w:lang w:val="ru-RU" w:eastAsia="en-US"/>
    </w:rPr>
  </w:style>
  <w:style w:type="paragraph" w:styleId="Caption">
    <w:name w:val="caption"/>
    <w:basedOn w:val="Normal"/>
    <w:next w:val="Normal"/>
    <w:uiPriority w:val="35"/>
    <w:unhideWhenUsed/>
    <w:qFormat/>
    <w:rsid w:val="00BF71B2"/>
    <w:pPr>
      <w:spacing w:after="200"/>
    </w:pPr>
    <w:rPr>
      <w:rFonts w:ascii="Times New Roman" w:eastAsiaTheme="minorHAnsi" w:hAnsi="Times New Roman" w:cstheme="minorBidi"/>
      <w:i/>
      <w:iCs/>
      <w:color w:val="44546A" w:themeColor="text2"/>
      <w:sz w:val="18"/>
      <w:szCs w:val="18"/>
      <w:lang w:val="ru-RU" w:eastAsia="en-US"/>
    </w:rPr>
  </w:style>
  <w:style w:type="paragraph" w:styleId="BodyTextIndent">
    <w:name w:val="Body Text Indent"/>
    <w:basedOn w:val="Normal"/>
    <w:link w:val="BodyTextIndentChar"/>
    <w:unhideWhenUsed/>
    <w:rsid w:val="001007CF"/>
    <w:pPr>
      <w:spacing w:line="360" w:lineRule="auto"/>
      <w:ind w:firstLine="708"/>
    </w:pPr>
    <w:rPr>
      <w:rFonts w:ascii="Times New Roman" w:eastAsia="Times New Roman" w:hAnsi="Times New Roman" w:cs="Times New Roman"/>
      <w:sz w:val="28"/>
      <w:szCs w:val="24"/>
      <w:lang w:val="ru-RU" w:eastAsia="ru-RU"/>
    </w:rPr>
  </w:style>
  <w:style w:type="character" w:customStyle="1" w:styleId="BodyTextIndentChar">
    <w:name w:val="Body Text Indent Char"/>
    <w:basedOn w:val="DefaultParagraphFont"/>
    <w:link w:val="BodyTextIndent"/>
    <w:rsid w:val="001007CF"/>
    <w:rPr>
      <w:rFonts w:ascii="Times New Roman" w:eastAsia="Times New Roman" w:hAnsi="Times New Roman"/>
      <w:sz w:val="28"/>
      <w:szCs w:val="24"/>
    </w:rPr>
  </w:style>
  <w:style w:type="paragraph" w:styleId="BodyText3">
    <w:name w:val="Body Text 3"/>
    <w:basedOn w:val="Normal"/>
    <w:link w:val="BodyText3Char"/>
    <w:semiHidden/>
    <w:unhideWhenUsed/>
    <w:rsid w:val="001007CF"/>
    <w:pPr>
      <w:autoSpaceDE w:val="0"/>
      <w:autoSpaceDN w:val="0"/>
      <w:adjustRightInd w:val="0"/>
      <w:spacing w:before="20" w:line="360" w:lineRule="auto"/>
      <w:jc w:val="both"/>
    </w:pPr>
    <w:rPr>
      <w:rFonts w:ascii="Times New Roman" w:eastAsia="Times New Roman" w:hAnsi="Times New Roman" w:cs="Times New Roman"/>
      <w:color w:val="000080"/>
      <w:sz w:val="28"/>
      <w:szCs w:val="22"/>
      <w:lang w:val="ru-RU" w:eastAsia="ru-RU"/>
    </w:rPr>
  </w:style>
  <w:style w:type="character" w:customStyle="1" w:styleId="BodyText3Char">
    <w:name w:val="Body Text 3 Char"/>
    <w:basedOn w:val="DefaultParagraphFont"/>
    <w:link w:val="BodyText3"/>
    <w:semiHidden/>
    <w:rsid w:val="001007CF"/>
    <w:rPr>
      <w:rFonts w:ascii="Times New Roman" w:eastAsia="Times New Roman" w:hAnsi="Times New Roman"/>
      <w:color w:val="000080"/>
      <w:sz w:val="28"/>
      <w:szCs w:val="22"/>
    </w:rPr>
  </w:style>
  <w:style w:type="paragraph" w:styleId="BodyText">
    <w:name w:val="Body Text"/>
    <w:basedOn w:val="Normal"/>
    <w:link w:val="BodyTextChar"/>
    <w:uiPriority w:val="99"/>
    <w:semiHidden/>
    <w:unhideWhenUsed/>
    <w:rsid w:val="001007CF"/>
    <w:pPr>
      <w:spacing w:after="120" w:line="259" w:lineRule="auto"/>
    </w:pPr>
    <w:rPr>
      <w:rFonts w:asciiTheme="minorHAnsi" w:eastAsiaTheme="minorHAnsi" w:hAnsiTheme="minorHAnsi" w:cstheme="minorBidi"/>
      <w:szCs w:val="22"/>
      <w:lang w:val="uk-UA" w:eastAsia="en-US"/>
    </w:rPr>
  </w:style>
  <w:style w:type="character" w:customStyle="1" w:styleId="BodyTextChar">
    <w:name w:val="Body Text Char"/>
    <w:basedOn w:val="DefaultParagraphFont"/>
    <w:link w:val="BodyText"/>
    <w:uiPriority w:val="99"/>
    <w:semiHidden/>
    <w:rsid w:val="001007CF"/>
    <w:rPr>
      <w:rFonts w:asciiTheme="minorHAnsi" w:eastAsiaTheme="minorHAnsi" w:hAnsiTheme="minorHAnsi" w:cstheme="minorBidi"/>
      <w:sz w:val="22"/>
      <w:szCs w:val="22"/>
      <w:lang w:val="uk-UA" w:eastAsia="en-US"/>
    </w:rPr>
  </w:style>
  <w:style w:type="paragraph" w:styleId="BodyText2">
    <w:name w:val="Body Text 2"/>
    <w:basedOn w:val="Normal"/>
    <w:link w:val="BodyText2Char"/>
    <w:uiPriority w:val="99"/>
    <w:semiHidden/>
    <w:unhideWhenUsed/>
    <w:rsid w:val="001007CF"/>
    <w:pPr>
      <w:spacing w:after="120" w:line="480" w:lineRule="auto"/>
    </w:pPr>
    <w:rPr>
      <w:rFonts w:asciiTheme="minorHAnsi" w:eastAsiaTheme="minorHAnsi" w:hAnsiTheme="minorHAnsi" w:cstheme="minorBidi"/>
      <w:szCs w:val="22"/>
      <w:lang w:val="uk-UA" w:eastAsia="en-US"/>
    </w:rPr>
  </w:style>
  <w:style w:type="character" w:customStyle="1" w:styleId="BodyText2Char">
    <w:name w:val="Body Text 2 Char"/>
    <w:basedOn w:val="DefaultParagraphFont"/>
    <w:link w:val="BodyText2"/>
    <w:uiPriority w:val="99"/>
    <w:semiHidden/>
    <w:rsid w:val="001007CF"/>
    <w:rPr>
      <w:rFonts w:asciiTheme="minorHAnsi" w:eastAsiaTheme="minorHAnsi" w:hAnsiTheme="minorHAnsi" w:cstheme="minorBidi"/>
      <w:sz w:val="22"/>
      <w:szCs w:val="22"/>
      <w:lang w:val="uk-UA" w:eastAsia="en-US"/>
    </w:rPr>
  </w:style>
  <w:style w:type="character" w:styleId="Emphasis">
    <w:name w:val="Emphasis"/>
    <w:basedOn w:val="DefaultParagraphFont"/>
    <w:uiPriority w:val="20"/>
    <w:qFormat/>
    <w:rsid w:val="001007CF"/>
    <w:rPr>
      <w:i/>
      <w:iCs/>
    </w:rPr>
  </w:style>
  <w:style w:type="character" w:customStyle="1" w:styleId="shorttext">
    <w:name w:val="short_text"/>
    <w:basedOn w:val="DefaultParagraphFont"/>
    <w:rsid w:val="00D42D82"/>
  </w:style>
  <w:style w:type="character" w:customStyle="1" w:styleId="tgc">
    <w:name w:val="_tgc"/>
    <w:rsid w:val="00BC4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8927">
      <w:bodyDiv w:val="1"/>
      <w:marLeft w:val="0"/>
      <w:marRight w:val="0"/>
      <w:marTop w:val="0"/>
      <w:marBottom w:val="0"/>
      <w:divBdr>
        <w:top w:val="none" w:sz="0" w:space="0" w:color="auto"/>
        <w:left w:val="none" w:sz="0" w:space="0" w:color="auto"/>
        <w:bottom w:val="none" w:sz="0" w:space="0" w:color="auto"/>
        <w:right w:val="none" w:sz="0" w:space="0" w:color="auto"/>
      </w:divBdr>
    </w:div>
    <w:div w:id="112024510">
      <w:bodyDiv w:val="1"/>
      <w:marLeft w:val="0"/>
      <w:marRight w:val="0"/>
      <w:marTop w:val="0"/>
      <w:marBottom w:val="0"/>
      <w:divBdr>
        <w:top w:val="none" w:sz="0" w:space="0" w:color="auto"/>
        <w:left w:val="none" w:sz="0" w:space="0" w:color="auto"/>
        <w:bottom w:val="none" w:sz="0" w:space="0" w:color="auto"/>
        <w:right w:val="none" w:sz="0" w:space="0" w:color="auto"/>
      </w:divBdr>
    </w:div>
    <w:div w:id="115879501">
      <w:bodyDiv w:val="1"/>
      <w:marLeft w:val="0"/>
      <w:marRight w:val="0"/>
      <w:marTop w:val="0"/>
      <w:marBottom w:val="0"/>
      <w:divBdr>
        <w:top w:val="none" w:sz="0" w:space="0" w:color="auto"/>
        <w:left w:val="none" w:sz="0" w:space="0" w:color="auto"/>
        <w:bottom w:val="none" w:sz="0" w:space="0" w:color="auto"/>
        <w:right w:val="none" w:sz="0" w:space="0" w:color="auto"/>
      </w:divBdr>
    </w:div>
    <w:div w:id="152453003">
      <w:bodyDiv w:val="1"/>
      <w:marLeft w:val="0"/>
      <w:marRight w:val="0"/>
      <w:marTop w:val="0"/>
      <w:marBottom w:val="0"/>
      <w:divBdr>
        <w:top w:val="none" w:sz="0" w:space="0" w:color="auto"/>
        <w:left w:val="none" w:sz="0" w:space="0" w:color="auto"/>
        <w:bottom w:val="none" w:sz="0" w:space="0" w:color="auto"/>
        <w:right w:val="none" w:sz="0" w:space="0" w:color="auto"/>
      </w:divBdr>
    </w:div>
    <w:div w:id="164707431">
      <w:bodyDiv w:val="1"/>
      <w:marLeft w:val="0"/>
      <w:marRight w:val="0"/>
      <w:marTop w:val="0"/>
      <w:marBottom w:val="0"/>
      <w:divBdr>
        <w:top w:val="none" w:sz="0" w:space="0" w:color="auto"/>
        <w:left w:val="none" w:sz="0" w:space="0" w:color="auto"/>
        <w:bottom w:val="none" w:sz="0" w:space="0" w:color="auto"/>
        <w:right w:val="none" w:sz="0" w:space="0" w:color="auto"/>
      </w:divBdr>
    </w:div>
    <w:div w:id="171577574">
      <w:bodyDiv w:val="1"/>
      <w:marLeft w:val="0"/>
      <w:marRight w:val="0"/>
      <w:marTop w:val="0"/>
      <w:marBottom w:val="0"/>
      <w:divBdr>
        <w:top w:val="none" w:sz="0" w:space="0" w:color="auto"/>
        <w:left w:val="none" w:sz="0" w:space="0" w:color="auto"/>
        <w:bottom w:val="none" w:sz="0" w:space="0" w:color="auto"/>
        <w:right w:val="none" w:sz="0" w:space="0" w:color="auto"/>
      </w:divBdr>
    </w:div>
    <w:div w:id="213084819">
      <w:bodyDiv w:val="1"/>
      <w:marLeft w:val="0"/>
      <w:marRight w:val="0"/>
      <w:marTop w:val="0"/>
      <w:marBottom w:val="0"/>
      <w:divBdr>
        <w:top w:val="none" w:sz="0" w:space="0" w:color="auto"/>
        <w:left w:val="none" w:sz="0" w:space="0" w:color="auto"/>
        <w:bottom w:val="none" w:sz="0" w:space="0" w:color="auto"/>
        <w:right w:val="none" w:sz="0" w:space="0" w:color="auto"/>
      </w:divBdr>
    </w:div>
    <w:div w:id="266158530">
      <w:bodyDiv w:val="1"/>
      <w:marLeft w:val="0"/>
      <w:marRight w:val="0"/>
      <w:marTop w:val="0"/>
      <w:marBottom w:val="0"/>
      <w:divBdr>
        <w:top w:val="none" w:sz="0" w:space="0" w:color="auto"/>
        <w:left w:val="none" w:sz="0" w:space="0" w:color="auto"/>
        <w:bottom w:val="none" w:sz="0" w:space="0" w:color="auto"/>
        <w:right w:val="none" w:sz="0" w:space="0" w:color="auto"/>
      </w:divBdr>
    </w:div>
    <w:div w:id="272976380">
      <w:bodyDiv w:val="1"/>
      <w:marLeft w:val="0"/>
      <w:marRight w:val="0"/>
      <w:marTop w:val="0"/>
      <w:marBottom w:val="0"/>
      <w:divBdr>
        <w:top w:val="none" w:sz="0" w:space="0" w:color="auto"/>
        <w:left w:val="none" w:sz="0" w:space="0" w:color="auto"/>
        <w:bottom w:val="none" w:sz="0" w:space="0" w:color="auto"/>
        <w:right w:val="none" w:sz="0" w:space="0" w:color="auto"/>
      </w:divBdr>
    </w:div>
    <w:div w:id="285620757">
      <w:bodyDiv w:val="1"/>
      <w:marLeft w:val="0"/>
      <w:marRight w:val="0"/>
      <w:marTop w:val="0"/>
      <w:marBottom w:val="0"/>
      <w:divBdr>
        <w:top w:val="none" w:sz="0" w:space="0" w:color="auto"/>
        <w:left w:val="none" w:sz="0" w:space="0" w:color="auto"/>
        <w:bottom w:val="none" w:sz="0" w:space="0" w:color="auto"/>
        <w:right w:val="none" w:sz="0" w:space="0" w:color="auto"/>
      </w:divBdr>
    </w:div>
    <w:div w:id="358967349">
      <w:bodyDiv w:val="1"/>
      <w:marLeft w:val="0"/>
      <w:marRight w:val="0"/>
      <w:marTop w:val="0"/>
      <w:marBottom w:val="0"/>
      <w:divBdr>
        <w:top w:val="none" w:sz="0" w:space="0" w:color="auto"/>
        <w:left w:val="none" w:sz="0" w:space="0" w:color="auto"/>
        <w:bottom w:val="none" w:sz="0" w:space="0" w:color="auto"/>
        <w:right w:val="none" w:sz="0" w:space="0" w:color="auto"/>
      </w:divBdr>
    </w:div>
    <w:div w:id="409427834">
      <w:bodyDiv w:val="1"/>
      <w:marLeft w:val="0"/>
      <w:marRight w:val="0"/>
      <w:marTop w:val="0"/>
      <w:marBottom w:val="0"/>
      <w:divBdr>
        <w:top w:val="none" w:sz="0" w:space="0" w:color="auto"/>
        <w:left w:val="none" w:sz="0" w:space="0" w:color="auto"/>
        <w:bottom w:val="none" w:sz="0" w:space="0" w:color="auto"/>
        <w:right w:val="none" w:sz="0" w:space="0" w:color="auto"/>
      </w:divBdr>
    </w:div>
    <w:div w:id="423305910">
      <w:bodyDiv w:val="1"/>
      <w:marLeft w:val="0"/>
      <w:marRight w:val="0"/>
      <w:marTop w:val="0"/>
      <w:marBottom w:val="0"/>
      <w:divBdr>
        <w:top w:val="none" w:sz="0" w:space="0" w:color="auto"/>
        <w:left w:val="none" w:sz="0" w:space="0" w:color="auto"/>
        <w:bottom w:val="none" w:sz="0" w:space="0" w:color="auto"/>
        <w:right w:val="none" w:sz="0" w:space="0" w:color="auto"/>
      </w:divBdr>
    </w:div>
    <w:div w:id="460079253">
      <w:bodyDiv w:val="1"/>
      <w:marLeft w:val="0"/>
      <w:marRight w:val="0"/>
      <w:marTop w:val="0"/>
      <w:marBottom w:val="0"/>
      <w:divBdr>
        <w:top w:val="none" w:sz="0" w:space="0" w:color="auto"/>
        <w:left w:val="none" w:sz="0" w:space="0" w:color="auto"/>
        <w:bottom w:val="none" w:sz="0" w:space="0" w:color="auto"/>
        <w:right w:val="none" w:sz="0" w:space="0" w:color="auto"/>
      </w:divBdr>
    </w:div>
    <w:div w:id="467941442">
      <w:bodyDiv w:val="1"/>
      <w:marLeft w:val="0"/>
      <w:marRight w:val="0"/>
      <w:marTop w:val="0"/>
      <w:marBottom w:val="0"/>
      <w:divBdr>
        <w:top w:val="none" w:sz="0" w:space="0" w:color="auto"/>
        <w:left w:val="none" w:sz="0" w:space="0" w:color="auto"/>
        <w:bottom w:val="none" w:sz="0" w:space="0" w:color="auto"/>
        <w:right w:val="none" w:sz="0" w:space="0" w:color="auto"/>
      </w:divBdr>
    </w:div>
    <w:div w:id="529421574">
      <w:bodyDiv w:val="1"/>
      <w:marLeft w:val="0"/>
      <w:marRight w:val="0"/>
      <w:marTop w:val="0"/>
      <w:marBottom w:val="0"/>
      <w:divBdr>
        <w:top w:val="none" w:sz="0" w:space="0" w:color="auto"/>
        <w:left w:val="none" w:sz="0" w:space="0" w:color="auto"/>
        <w:bottom w:val="none" w:sz="0" w:space="0" w:color="auto"/>
        <w:right w:val="none" w:sz="0" w:space="0" w:color="auto"/>
      </w:divBdr>
    </w:div>
    <w:div w:id="537544001">
      <w:bodyDiv w:val="1"/>
      <w:marLeft w:val="0"/>
      <w:marRight w:val="0"/>
      <w:marTop w:val="0"/>
      <w:marBottom w:val="0"/>
      <w:divBdr>
        <w:top w:val="none" w:sz="0" w:space="0" w:color="auto"/>
        <w:left w:val="none" w:sz="0" w:space="0" w:color="auto"/>
        <w:bottom w:val="none" w:sz="0" w:space="0" w:color="auto"/>
        <w:right w:val="none" w:sz="0" w:space="0" w:color="auto"/>
      </w:divBdr>
    </w:div>
    <w:div w:id="559439469">
      <w:bodyDiv w:val="1"/>
      <w:marLeft w:val="0"/>
      <w:marRight w:val="0"/>
      <w:marTop w:val="0"/>
      <w:marBottom w:val="0"/>
      <w:divBdr>
        <w:top w:val="none" w:sz="0" w:space="0" w:color="auto"/>
        <w:left w:val="none" w:sz="0" w:space="0" w:color="auto"/>
        <w:bottom w:val="none" w:sz="0" w:space="0" w:color="auto"/>
        <w:right w:val="none" w:sz="0" w:space="0" w:color="auto"/>
      </w:divBdr>
    </w:div>
    <w:div w:id="576406003">
      <w:bodyDiv w:val="1"/>
      <w:marLeft w:val="0"/>
      <w:marRight w:val="0"/>
      <w:marTop w:val="0"/>
      <w:marBottom w:val="0"/>
      <w:divBdr>
        <w:top w:val="none" w:sz="0" w:space="0" w:color="auto"/>
        <w:left w:val="none" w:sz="0" w:space="0" w:color="auto"/>
        <w:bottom w:val="none" w:sz="0" w:space="0" w:color="auto"/>
        <w:right w:val="none" w:sz="0" w:space="0" w:color="auto"/>
      </w:divBdr>
    </w:div>
    <w:div w:id="641689189">
      <w:bodyDiv w:val="1"/>
      <w:marLeft w:val="0"/>
      <w:marRight w:val="0"/>
      <w:marTop w:val="0"/>
      <w:marBottom w:val="0"/>
      <w:divBdr>
        <w:top w:val="none" w:sz="0" w:space="0" w:color="auto"/>
        <w:left w:val="none" w:sz="0" w:space="0" w:color="auto"/>
        <w:bottom w:val="none" w:sz="0" w:space="0" w:color="auto"/>
        <w:right w:val="none" w:sz="0" w:space="0" w:color="auto"/>
      </w:divBdr>
    </w:div>
    <w:div w:id="713575723">
      <w:bodyDiv w:val="1"/>
      <w:marLeft w:val="0"/>
      <w:marRight w:val="0"/>
      <w:marTop w:val="0"/>
      <w:marBottom w:val="0"/>
      <w:divBdr>
        <w:top w:val="none" w:sz="0" w:space="0" w:color="auto"/>
        <w:left w:val="none" w:sz="0" w:space="0" w:color="auto"/>
        <w:bottom w:val="none" w:sz="0" w:space="0" w:color="auto"/>
        <w:right w:val="none" w:sz="0" w:space="0" w:color="auto"/>
      </w:divBdr>
      <w:divsChild>
        <w:div w:id="868373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217016">
      <w:bodyDiv w:val="1"/>
      <w:marLeft w:val="0"/>
      <w:marRight w:val="0"/>
      <w:marTop w:val="0"/>
      <w:marBottom w:val="0"/>
      <w:divBdr>
        <w:top w:val="none" w:sz="0" w:space="0" w:color="auto"/>
        <w:left w:val="none" w:sz="0" w:space="0" w:color="auto"/>
        <w:bottom w:val="none" w:sz="0" w:space="0" w:color="auto"/>
        <w:right w:val="none" w:sz="0" w:space="0" w:color="auto"/>
      </w:divBdr>
    </w:div>
    <w:div w:id="779419666">
      <w:bodyDiv w:val="1"/>
      <w:marLeft w:val="0"/>
      <w:marRight w:val="0"/>
      <w:marTop w:val="0"/>
      <w:marBottom w:val="0"/>
      <w:divBdr>
        <w:top w:val="none" w:sz="0" w:space="0" w:color="auto"/>
        <w:left w:val="none" w:sz="0" w:space="0" w:color="auto"/>
        <w:bottom w:val="none" w:sz="0" w:space="0" w:color="auto"/>
        <w:right w:val="none" w:sz="0" w:space="0" w:color="auto"/>
      </w:divBdr>
    </w:div>
    <w:div w:id="811019251">
      <w:bodyDiv w:val="1"/>
      <w:marLeft w:val="0"/>
      <w:marRight w:val="0"/>
      <w:marTop w:val="0"/>
      <w:marBottom w:val="0"/>
      <w:divBdr>
        <w:top w:val="none" w:sz="0" w:space="0" w:color="auto"/>
        <w:left w:val="none" w:sz="0" w:space="0" w:color="auto"/>
        <w:bottom w:val="none" w:sz="0" w:space="0" w:color="auto"/>
        <w:right w:val="none" w:sz="0" w:space="0" w:color="auto"/>
      </w:divBdr>
      <w:divsChild>
        <w:div w:id="78604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99499">
      <w:bodyDiv w:val="1"/>
      <w:marLeft w:val="0"/>
      <w:marRight w:val="0"/>
      <w:marTop w:val="0"/>
      <w:marBottom w:val="0"/>
      <w:divBdr>
        <w:top w:val="none" w:sz="0" w:space="0" w:color="auto"/>
        <w:left w:val="none" w:sz="0" w:space="0" w:color="auto"/>
        <w:bottom w:val="none" w:sz="0" w:space="0" w:color="auto"/>
        <w:right w:val="none" w:sz="0" w:space="0" w:color="auto"/>
      </w:divBdr>
      <w:divsChild>
        <w:div w:id="1032270045">
          <w:marLeft w:val="0"/>
          <w:marRight w:val="0"/>
          <w:marTop w:val="0"/>
          <w:marBottom w:val="0"/>
          <w:divBdr>
            <w:top w:val="none" w:sz="0" w:space="0" w:color="auto"/>
            <w:left w:val="none" w:sz="0" w:space="0" w:color="auto"/>
            <w:bottom w:val="none" w:sz="0" w:space="0" w:color="auto"/>
            <w:right w:val="none" w:sz="0" w:space="0" w:color="auto"/>
          </w:divBdr>
          <w:divsChild>
            <w:div w:id="485361526">
              <w:marLeft w:val="0"/>
              <w:marRight w:val="0"/>
              <w:marTop w:val="0"/>
              <w:marBottom w:val="0"/>
              <w:divBdr>
                <w:top w:val="none" w:sz="0" w:space="0" w:color="auto"/>
                <w:left w:val="none" w:sz="0" w:space="0" w:color="auto"/>
                <w:bottom w:val="none" w:sz="0" w:space="0" w:color="auto"/>
                <w:right w:val="none" w:sz="0" w:space="0" w:color="auto"/>
              </w:divBdr>
              <w:divsChild>
                <w:div w:id="1686402674">
                  <w:marLeft w:val="0"/>
                  <w:marRight w:val="0"/>
                  <w:marTop w:val="0"/>
                  <w:marBottom w:val="0"/>
                  <w:divBdr>
                    <w:top w:val="none" w:sz="0" w:space="0" w:color="auto"/>
                    <w:left w:val="none" w:sz="0" w:space="0" w:color="auto"/>
                    <w:bottom w:val="none" w:sz="0" w:space="0" w:color="auto"/>
                    <w:right w:val="none" w:sz="0" w:space="0" w:color="auto"/>
                  </w:divBdr>
                  <w:divsChild>
                    <w:div w:id="1306548163">
                      <w:marLeft w:val="0"/>
                      <w:marRight w:val="0"/>
                      <w:marTop w:val="0"/>
                      <w:marBottom w:val="0"/>
                      <w:divBdr>
                        <w:top w:val="none" w:sz="0" w:space="0" w:color="auto"/>
                        <w:left w:val="none" w:sz="0" w:space="0" w:color="auto"/>
                        <w:bottom w:val="none" w:sz="0" w:space="0" w:color="auto"/>
                        <w:right w:val="none" w:sz="0" w:space="0" w:color="auto"/>
                      </w:divBdr>
                      <w:divsChild>
                        <w:div w:id="819152232">
                          <w:marLeft w:val="0"/>
                          <w:marRight w:val="0"/>
                          <w:marTop w:val="0"/>
                          <w:marBottom w:val="0"/>
                          <w:divBdr>
                            <w:top w:val="none" w:sz="0" w:space="0" w:color="auto"/>
                            <w:left w:val="none" w:sz="0" w:space="0" w:color="auto"/>
                            <w:bottom w:val="none" w:sz="0" w:space="0" w:color="auto"/>
                            <w:right w:val="none" w:sz="0" w:space="0" w:color="auto"/>
                          </w:divBdr>
                          <w:divsChild>
                            <w:div w:id="1003625849">
                              <w:marLeft w:val="0"/>
                              <w:marRight w:val="0"/>
                              <w:marTop w:val="0"/>
                              <w:marBottom w:val="0"/>
                              <w:divBdr>
                                <w:top w:val="none" w:sz="0" w:space="0" w:color="auto"/>
                                <w:left w:val="none" w:sz="0" w:space="0" w:color="auto"/>
                                <w:bottom w:val="none" w:sz="0" w:space="0" w:color="auto"/>
                                <w:right w:val="none" w:sz="0" w:space="0" w:color="auto"/>
                              </w:divBdr>
                              <w:divsChild>
                                <w:div w:id="5771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459352">
      <w:bodyDiv w:val="1"/>
      <w:marLeft w:val="0"/>
      <w:marRight w:val="0"/>
      <w:marTop w:val="0"/>
      <w:marBottom w:val="0"/>
      <w:divBdr>
        <w:top w:val="none" w:sz="0" w:space="0" w:color="auto"/>
        <w:left w:val="none" w:sz="0" w:space="0" w:color="auto"/>
        <w:bottom w:val="none" w:sz="0" w:space="0" w:color="auto"/>
        <w:right w:val="none" w:sz="0" w:space="0" w:color="auto"/>
      </w:divBdr>
    </w:div>
    <w:div w:id="922839628">
      <w:bodyDiv w:val="1"/>
      <w:marLeft w:val="0"/>
      <w:marRight w:val="0"/>
      <w:marTop w:val="0"/>
      <w:marBottom w:val="0"/>
      <w:divBdr>
        <w:top w:val="none" w:sz="0" w:space="0" w:color="auto"/>
        <w:left w:val="none" w:sz="0" w:space="0" w:color="auto"/>
        <w:bottom w:val="none" w:sz="0" w:space="0" w:color="auto"/>
        <w:right w:val="none" w:sz="0" w:space="0" w:color="auto"/>
      </w:divBdr>
    </w:div>
    <w:div w:id="974219470">
      <w:bodyDiv w:val="1"/>
      <w:marLeft w:val="0"/>
      <w:marRight w:val="0"/>
      <w:marTop w:val="0"/>
      <w:marBottom w:val="0"/>
      <w:divBdr>
        <w:top w:val="none" w:sz="0" w:space="0" w:color="auto"/>
        <w:left w:val="none" w:sz="0" w:space="0" w:color="auto"/>
        <w:bottom w:val="none" w:sz="0" w:space="0" w:color="auto"/>
        <w:right w:val="none" w:sz="0" w:space="0" w:color="auto"/>
      </w:divBdr>
    </w:div>
    <w:div w:id="978269643">
      <w:bodyDiv w:val="1"/>
      <w:marLeft w:val="0"/>
      <w:marRight w:val="0"/>
      <w:marTop w:val="0"/>
      <w:marBottom w:val="0"/>
      <w:divBdr>
        <w:top w:val="none" w:sz="0" w:space="0" w:color="auto"/>
        <w:left w:val="none" w:sz="0" w:space="0" w:color="auto"/>
        <w:bottom w:val="none" w:sz="0" w:space="0" w:color="auto"/>
        <w:right w:val="none" w:sz="0" w:space="0" w:color="auto"/>
      </w:divBdr>
    </w:div>
    <w:div w:id="989946248">
      <w:bodyDiv w:val="1"/>
      <w:marLeft w:val="0"/>
      <w:marRight w:val="0"/>
      <w:marTop w:val="0"/>
      <w:marBottom w:val="0"/>
      <w:divBdr>
        <w:top w:val="none" w:sz="0" w:space="0" w:color="auto"/>
        <w:left w:val="none" w:sz="0" w:space="0" w:color="auto"/>
        <w:bottom w:val="none" w:sz="0" w:space="0" w:color="auto"/>
        <w:right w:val="none" w:sz="0" w:space="0" w:color="auto"/>
      </w:divBdr>
    </w:div>
    <w:div w:id="1013070226">
      <w:bodyDiv w:val="1"/>
      <w:marLeft w:val="0"/>
      <w:marRight w:val="0"/>
      <w:marTop w:val="0"/>
      <w:marBottom w:val="0"/>
      <w:divBdr>
        <w:top w:val="none" w:sz="0" w:space="0" w:color="auto"/>
        <w:left w:val="none" w:sz="0" w:space="0" w:color="auto"/>
        <w:bottom w:val="none" w:sz="0" w:space="0" w:color="auto"/>
        <w:right w:val="none" w:sz="0" w:space="0" w:color="auto"/>
      </w:divBdr>
    </w:div>
    <w:div w:id="1015770673">
      <w:bodyDiv w:val="1"/>
      <w:marLeft w:val="0"/>
      <w:marRight w:val="0"/>
      <w:marTop w:val="0"/>
      <w:marBottom w:val="0"/>
      <w:divBdr>
        <w:top w:val="none" w:sz="0" w:space="0" w:color="auto"/>
        <w:left w:val="none" w:sz="0" w:space="0" w:color="auto"/>
        <w:bottom w:val="none" w:sz="0" w:space="0" w:color="auto"/>
        <w:right w:val="none" w:sz="0" w:space="0" w:color="auto"/>
      </w:divBdr>
    </w:div>
    <w:div w:id="1066420716">
      <w:bodyDiv w:val="1"/>
      <w:marLeft w:val="0"/>
      <w:marRight w:val="0"/>
      <w:marTop w:val="0"/>
      <w:marBottom w:val="0"/>
      <w:divBdr>
        <w:top w:val="none" w:sz="0" w:space="0" w:color="auto"/>
        <w:left w:val="none" w:sz="0" w:space="0" w:color="auto"/>
        <w:bottom w:val="none" w:sz="0" w:space="0" w:color="auto"/>
        <w:right w:val="none" w:sz="0" w:space="0" w:color="auto"/>
      </w:divBdr>
    </w:div>
    <w:div w:id="1087649641">
      <w:bodyDiv w:val="1"/>
      <w:marLeft w:val="0"/>
      <w:marRight w:val="0"/>
      <w:marTop w:val="0"/>
      <w:marBottom w:val="0"/>
      <w:divBdr>
        <w:top w:val="none" w:sz="0" w:space="0" w:color="auto"/>
        <w:left w:val="none" w:sz="0" w:space="0" w:color="auto"/>
        <w:bottom w:val="none" w:sz="0" w:space="0" w:color="auto"/>
        <w:right w:val="none" w:sz="0" w:space="0" w:color="auto"/>
      </w:divBdr>
      <w:divsChild>
        <w:div w:id="775249912">
          <w:marLeft w:val="0"/>
          <w:marRight w:val="0"/>
          <w:marTop w:val="0"/>
          <w:marBottom w:val="0"/>
          <w:divBdr>
            <w:top w:val="none" w:sz="0" w:space="0" w:color="auto"/>
            <w:left w:val="none" w:sz="0" w:space="0" w:color="auto"/>
            <w:bottom w:val="none" w:sz="0" w:space="0" w:color="auto"/>
            <w:right w:val="none" w:sz="0" w:space="0" w:color="auto"/>
          </w:divBdr>
        </w:div>
      </w:divsChild>
    </w:div>
    <w:div w:id="1108768263">
      <w:bodyDiv w:val="1"/>
      <w:marLeft w:val="0"/>
      <w:marRight w:val="0"/>
      <w:marTop w:val="0"/>
      <w:marBottom w:val="0"/>
      <w:divBdr>
        <w:top w:val="none" w:sz="0" w:space="0" w:color="auto"/>
        <w:left w:val="none" w:sz="0" w:space="0" w:color="auto"/>
        <w:bottom w:val="none" w:sz="0" w:space="0" w:color="auto"/>
        <w:right w:val="none" w:sz="0" w:space="0" w:color="auto"/>
      </w:divBdr>
    </w:div>
    <w:div w:id="1154026752">
      <w:bodyDiv w:val="1"/>
      <w:marLeft w:val="0"/>
      <w:marRight w:val="0"/>
      <w:marTop w:val="0"/>
      <w:marBottom w:val="0"/>
      <w:divBdr>
        <w:top w:val="none" w:sz="0" w:space="0" w:color="auto"/>
        <w:left w:val="none" w:sz="0" w:space="0" w:color="auto"/>
        <w:bottom w:val="none" w:sz="0" w:space="0" w:color="auto"/>
        <w:right w:val="none" w:sz="0" w:space="0" w:color="auto"/>
      </w:divBdr>
    </w:div>
    <w:div w:id="1163088371">
      <w:bodyDiv w:val="1"/>
      <w:marLeft w:val="0"/>
      <w:marRight w:val="0"/>
      <w:marTop w:val="0"/>
      <w:marBottom w:val="0"/>
      <w:divBdr>
        <w:top w:val="none" w:sz="0" w:space="0" w:color="auto"/>
        <w:left w:val="none" w:sz="0" w:space="0" w:color="auto"/>
        <w:bottom w:val="none" w:sz="0" w:space="0" w:color="auto"/>
        <w:right w:val="none" w:sz="0" w:space="0" w:color="auto"/>
      </w:divBdr>
      <w:divsChild>
        <w:div w:id="50810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71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20751">
      <w:bodyDiv w:val="1"/>
      <w:marLeft w:val="0"/>
      <w:marRight w:val="0"/>
      <w:marTop w:val="0"/>
      <w:marBottom w:val="0"/>
      <w:divBdr>
        <w:top w:val="none" w:sz="0" w:space="0" w:color="auto"/>
        <w:left w:val="none" w:sz="0" w:space="0" w:color="auto"/>
        <w:bottom w:val="none" w:sz="0" w:space="0" w:color="auto"/>
        <w:right w:val="none" w:sz="0" w:space="0" w:color="auto"/>
      </w:divBdr>
    </w:div>
    <w:div w:id="1190030974">
      <w:bodyDiv w:val="1"/>
      <w:marLeft w:val="0"/>
      <w:marRight w:val="0"/>
      <w:marTop w:val="0"/>
      <w:marBottom w:val="0"/>
      <w:divBdr>
        <w:top w:val="none" w:sz="0" w:space="0" w:color="auto"/>
        <w:left w:val="none" w:sz="0" w:space="0" w:color="auto"/>
        <w:bottom w:val="none" w:sz="0" w:space="0" w:color="auto"/>
        <w:right w:val="none" w:sz="0" w:space="0" w:color="auto"/>
      </w:divBdr>
    </w:div>
    <w:div w:id="1209024316">
      <w:bodyDiv w:val="1"/>
      <w:marLeft w:val="0"/>
      <w:marRight w:val="0"/>
      <w:marTop w:val="0"/>
      <w:marBottom w:val="0"/>
      <w:divBdr>
        <w:top w:val="none" w:sz="0" w:space="0" w:color="auto"/>
        <w:left w:val="none" w:sz="0" w:space="0" w:color="auto"/>
        <w:bottom w:val="none" w:sz="0" w:space="0" w:color="auto"/>
        <w:right w:val="none" w:sz="0" w:space="0" w:color="auto"/>
      </w:divBdr>
    </w:div>
    <w:div w:id="1320771346">
      <w:bodyDiv w:val="1"/>
      <w:marLeft w:val="0"/>
      <w:marRight w:val="0"/>
      <w:marTop w:val="0"/>
      <w:marBottom w:val="0"/>
      <w:divBdr>
        <w:top w:val="none" w:sz="0" w:space="0" w:color="auto"/>
        <w:left w:val="none" w:sz="0" w:space="0" w:color="auto"/>
        <w:bottom w:val="none" w:sz="0" w:space="0" w:color="auto"/>
        <w:right w:val="none" w:sz="0" w:space="0" w:color="auto"/>
      </w:divBdr>
    </w:div>
    <w:div w:id="1359892711">
      <w:bodyDiv w:val="1"/>
      <w:marLeft w:val="0"/>
      <w:marRight w:val="0"/>
      <w:marTop w:val="0"/>
      <w:marBottom w:val="0"/>
      <w:divBdr>
        <w:top w:val="none" w:sz="0" w:space="0" w:color="auto"/>
        <w:left w:val="none" w:sz="0" w:space="0" w:color="auto"/>
        <w:bottom w:val="none" w:sz="0" w:space="0" w:color="auto"/>
        <w:right w:val="none" w:sz="0" w:space="0" w:color="auto"/>
      </w:divBdr>
    </w:div>
    <w:div w:id="1369642453">
      <w:bodyDiv w:val="1"/>
      <w:marLeft w:val="0"/>
      <w:marRight w:val="0"/>
      <w:marTop w:val="0"/>
      <w:marBottom w:val="0"/>
      <w:divBdr>
        <w:top w:val="none" w:sz="0" w:space="0" w:color="auto"/>
        <w:left w:val="none" w:sz="0" w:space="0" w:color="auto"/>
        <w:bottom w:val="none" w:sz="0" w:space="0" w:color="auto"/>
        <w:right w:val="none" w:sz="0" w:space="0" w:color="auto"/>
      </w:divBdr>
    </w:div>
    <w:div w:id="1370185835">
      <w:bodyDiv w:val="1"/>
      <w:marLeft w:val="0"/>
      <w:marRight w:val="0"/>
      <w:marTop w:val="0"/>
      <w:marBottom w:val="0"/>
      <w:divBdr>
        <w:top w:val="none" w:sz="0" w:space="0" w:color="auto"/>
        <w:left w:val="none" w:sz="0" w:space="0" w:color="auto"/>
        <w:bottom w:val="none" w:sz="0" w:space="0" w:color="auto"/>
        <w:right w:val="none" w:sz="0" w:space="0" w:color="auto"/>
      </w:divBdr>
    </w:div>
    <w:div w:id="1371302645">
      <w:bodyDiv w:val="1"/>
      <w:marLeft w:val="0"/>
      <w:marRight w:val="0"/>
      <w:marTop w:val="0"/>
      <w:marBottom w:val="0"/>
      <w:divBdr>
        <w:top w:val="none" w:sz="0" w:space="0" w:color="auto"/>
        <w:left w:val="none" w:sz="0" w:space="0" w:color="auto"/>
        <w:bottom w:val="none" w:sz="0" w:space="0" w:color="auto"/>
        <w:right w:val="none" w:sz="0" w:space="0" w:color="auto"/>
      </w:divBdr>
    </w:div>
    <w:div w:id="1390958852">
      <w:bodyDiv w:val="1"/>
      <w:marLeft w:val="0"/>
      <w:marRight w:val="0"/>
      <w:marTop w:val="0"/>
      <w:marBottom w:val="0"/>
      <w:divBdr>
        <w:top w:val="none" w:sz="0" w:space="0" w:color="auto"/>
        <w:left w:val="none" w:sz="0" w:space="0" w:color="auto"/>
        <w:bottom w:val="none" w:sz="0" w:space="0" w:color="auto"/>
        <w:right w:val="none" w:sz="0" w:space="0" w:color="auto"/>
      </w:divBdr>
      <w:divsChild>
        <w:div w:id="512765273">
          <w:marLeft w:val="0"/>
          <w:marRight w:val="0"/>
          <w:marTop w:val="0"/>
          <w:marBottom w:val="0"/>
          <w:divBdr>
            <w:top w:val="none" w:sz="0" w:space="0" w:color="auto"/>
            <w:left w:val="none" w:sz="0" w:space="0" w:color="auto"/>
            <w:bottom w:val="none" w:sz="0" w:space="0" w:color="auto"/>
            <w:right w:val="none" w:sz="0" w:space="0" w:color="auto"/>
          </w:divBdr>
          <w:divsChild>
            <w:div w:id="145704829">
              <w:marLeft w:val="0"/>
              <w:marRight w:val="0"/>
              <w:marTop w:val="0"/>
              <w:marBottom w:val="0"/>
              <w:divBdr>
                <w:top w:val="none" w:sz="0" w:space="0" w:color="auto"/>
                <w:left w:val="none" w:sz="0" w:space="0" w:color="auto"/>
                <w:bottom w:val="none" w:sz="0" w:space="0" w:color="auto"/>
                <w:right w:val="none" w:sz="0" w:space="0" w:color="auto"/>
              </w:divBdr>
              <w:divsChild>
                <w:div w:id="1505239920">
                  <w:marLeft w:val="0"/>
                  <w:marRight w:val="0"/>
                  <w:marTop w:val="0"/>
                  <w:marBottom w:val="0"/>
                  <w:divBdr>
                    <w:top w:val="none" w:sz="0" w:space="0" w:color="auto"/>
                    <w:left w:val="none" w:sz="0" w:space="0" w:color="auto"/>
                    <w:bottom w:val="none" w:sz="0" w:space="0" w:color="auto"/>
                    <w:right w:val="none" w:sz="0" w:space="0" w:color="auto"/>
                  </w:divBdr>
                  <w:divsChild>
                    <w:div w:id="745421397">
                      <w:marLeft w:val="0"/>
                      <w:marRight w:val="0"/>
                      <w:marTop w:val="0"/>
                      <w:marBottom w:val="0"/>
                      <w:divBdr>
                        <w:top w:val="none" w:sz="0" w:space="0" w:color="auto"/>
                        <w:left w:val="none" w:sz="0" w:space="0" w:color="auto"/>
                        <w:bottom w:val="none" w:sz="0" w:space="0" w:color="auto"/>
                        <w:right w:val="none" w:sz="0" w:space="0" w:color="auto"/>
                      </w:divBdr>
                      <w:divsChild>
                        <w:div w:id="1070159005">
                          <w:marLeft w:val="0"/>
                          <w:marRight w:val="0"/>
                          <w:marTop w:val="0"/>
                          <w:marBottom w:val="0"/>
                          <w:divBdr>
                            <w:top w:val="none" w:sz="0" w:space="0" w:color="auto"/>
                            <w:left w:val="none" w:sz="0" w:space="0" w:color="auto"/>
                            <w:bottom w:val="none" w:sz="0" w:space="0" w:color="auto"/>
                            <w:right w:val="none" w:sz="0" w:space="0" w:color="auto"/>
                          </w:divBdr>
                          <w:divsChild>
                            <w:div w:id="833953986">
                              <w:marLeft w:val="0"/>
                              <w:marRight w:val="0"/>
                              <w:marTop w:val="0"/>
                              <w:marBottom w:val="0"/>
                              <w:divBdr>
                                <w:top w:val="none" w:sz="0" w:space="0" w:color="auto"/>
                                <w:left w:val="none" w:sz="0" w:space="0" w:color="auto"/>
                                <w:bottom w:val="none" w:sz="0" w:space="0" w:color="auto"/>
                                <w:right w:val="none" w:sz="0" w:space="0" w:color="auto"/>
                              </w:divBdr>
                              <w:divsChild>
                                <w:div w:id="154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436583">
      <w:bodyDiv w:val="1"/>
      <w:marLeft w:val="0"/>
      <w:marRight w:val="0"/>
      <w:marTop w:val="0"/>
      <w:marBottom w:val="0"/>
      <w:divBdr>
        <w:top w:val="none" w:sz="0" w:space="0" w:color="auto"/>
        <w:left w:val="none" w:sz="0" w:space="0" w:color="auto"/>
        <w:bottom w:val="none" w:sz="0" w:space="0" w:color="auto"/>
        <w:right w:val="none" w:sz="0" w:space="0" w:color="auto"/>
      </w:divBdr>
    </w:div>
    <w:div w:id="1417941690">
      <w:bodyDiv w:val="1"/>
      <w:marLeft w:val="0"/>
      <w:marRight w:val="0"/>
      <w:marTop w:val="0"/>
      <w:marBottom w:val="0"/>
      <w:divBdr>
        <w:top w:val="none" w:sz="0" w:space="0" w:color="auto"/>
        <w:left w:val="none" w:sz="0" w:space="0" w:color="auto"/>
        <w:bottom w:val="none" w:sz="0" w:space="0" w:color="auto"/>
        <w:right w:val="none" w:sz="0" w:space="0" w:color="auto"/>
      </w:divBdr>
    </w:div>
    <w:div w:id="1426657452">
      <w:bodyDiv w:val="1"/>
      <w:marLeft w:val="0"/>
      <w:marRight w:val="0"/>
      <w:marTop w:val="0"/>
      <w:marBottom w:val="0"/>
      <w:divBdr>
        <w:top w:val="none" w:sz="0" w:space="0" w:color="auto"/>
        <w:left w:val="none" w:sz="0" w:space="0" w:color="auto"/>
        <w:bottom w:val="none" w:sz="0" w:space="0" w:color="auto"/>
        <w:right w:val="none" w:sz="0" w:space="0" w:color="auto"/>
      </w:divBdr>
    </w:div>
    <w:div w:id="1452826167">
      <w:bodyDiv w:val="1"/>
      <w:marLeft w:val="0"/>
      <w:marRight w:val="0"/>
      <w:marTop w:val="0"/>
      <w:marBottom w:val="0"/>
      <w:divBdr>
        <w:top w:val="none" w:sz="0" w:space="0" w:color="auto"/>
        <w:left w:val="none" w:sz="0" w:space="0" w:color="auto"/>
        <w:bottom w:val="none" w:sz="0" w:space="0" w:color="auto"/>
        <w:right w:val="none" w:sz="0" w:space="0" w:color="auto"/>
      </w:divBdr>
    </w:div>
    <w:div w:id="1479345145">
      <w:bodyDiv w:val="1"/>
      <w:marLeft w:val="0"/>
      <w:marRight w:val="0"/>
      <w:marTop w:val="0"/>
      <w:marBottom w:val="0"/>
      <w:divBdr>
        <w:top w:val="none" w:sz="0" w:space="0" w:color="auto"/>
        <w:left w:val="none" w:sz="0" w:space="0" w:color="auto"/>
        <w:bottom w:val="none" w:sz="0" w:space="0" w:color="auto"/>
        <w:right w:val="none" w:sz="0" w:space="0" w:color="auto"/>
      </w:divBdr>
    </w:div>
    <w:div w:id="1524510172">
      <w:bodyDiv w:val="1"/>
      <w:marLeft w:val="0"/>
      <w:marRight w:val="0"/>
      <w:marTop w:val="0"/>
      <w:marBottom w:val="0"/>
      <w:divBdr>
        <w:top w:val="none" w:sz="0" w:space="0" w:color="auto"/>
        <w:left w:val="none" w:sz="0" w:space="0" w:color="auto"/>
        <w:bottom w:val="none" w:sz="0" w:space="0" w:color="auto"/>
        <w:right w:val="none" w:sz="0" w:space="0" w:color="auto"/>
      </w:divBdr>
    </w:div>
    <w:div w:id="1540050888">
      <w:bodyDiv w:val="1"/>
      <w:marLeft w:val="0"/>
      <w:marRight w:val="0"/>
      <w:marTop w:val="0"/>
      <w:marBottom w:val="0"/>
      <w:divBdr>
        <w:top w:val="none" w:sz="0" w:space="0" w:color="auto"/>
        <w:left w:val="none" w:sz="0" w:space="0" w:color="auto"/>
        <w:bottom w:val="none" w:sz="0" w:space="0" w:color="auto"/>
        <w:right w:val="none" w:sz="0" w:space="0" w:color="auto"/>
      </w:divBdr>
    </w:div>
    <w:div w:id="1575823460">
      <w:bodyDiv w:val="1"/>
      <w:marLeft w:val="0"/>
      <w:marRight w:val="0"/>
      <w:marTop w:val="0"/>
      <w:marBottom w:val="0"/>
      <w:divBdr>
        <w:top w:val="none" w:sz="0" w:space="0" w:color="auto"/>
        <w:left w:val="none" w:sz="0" w:space="0" w:color="auto"/>
        <w:bottom w:val="none" w:sz="0" w:space="0" w:color="auto"/>
        <w:right w:val="none" w:sz="0" w:space="0" w:color="auto"/>
      </w:divBdr>
    </w:div>
    <w:div w:id="1578512342">
      <w:bodyDiv w:val="1"/>
      <w:marLeft w:val="0"/>
      <w:marRight w:val="0"/>
      <w:marTop w:val="0"/>
      <w:marBottom w:val="0"/>
      <w:divBdr>
        <w:top w:val="none" w:sz="0" w:space="0" w:color="auto"/>
        <w:left w:val="none" w:sz="0" w:space="0" w:color="auto"/>
        <w:bottom w:val="none" w:sz="0" w:space="0" w:color="auto"/>
        <w:right w:val="none" w:sz="0" w:space="0" w:color="auto"/>
      </w:divBdr>
    </w:div>
    <w:div w:id="1618566767">
      <w:bodyDiv w:val="1"/>
      <w:marLeft w:val="0"/>
      <w:marRight w:val="0"/>
      <w:marTop w:val="0"/>
      <w:marBottom w:val="0"/>
      <w:divBdr>
        <w:top w:val="none" w:sz="0" w:space="0" w:color="auto"/>
        <w:left w:val="none" w:sz="0" w:space="0" w:color="auto"/>
        <w:bottom w:val="none" w:sz="0" w:space="0" w:color="auto"/>
        <w:right w:val="none" w:sz="0" w:space="0" w:color="auto"/>
      </w:divBdr>
    </w:div>
    <w:div w:id="1633288606">
      <w:bodyDiv w:val="1"/>
      <w:marLeft w:val="0"/>
      <w:marRight w:val="0"/>
      <w:marTop w:val="0"/>
      <w:marBottom w:val="0"/>
      <w:divBdr>
        <w:top w:val="none" w:sz="0" w:space="0" w:color="auto"/>
        <w:left w:val="none" w:sz="0" w:space="0" w:color="auto"/>
        <w:bottom w:val="none" w:sz="0" w:space="0" w:color="auto"/>
        <w:right w:val="none" w:sz="0" w:space="0" w:color="auto"/>
      </w:divBdr>
    </w:div>
    <w:div w:id="1641573905">
      <w:bodyDiv w:val="1"/>
      <w:marLeft w:val="0"/>
      <w:marRight w:val="0"/>
      <w:marTop w:val="0"/>
      <w:marBottom w:val="0"/>
      <w:divBdr>
        <w:top w:val="none" w:sz="0" w:space="0" w:color="auto"/>
        <w:left w:val="none" w:sz="0" w:space="0" w:color="auto"/>
        <w:bottom w:val="none" w:sz="0" w:space="0" w:color="auto"/>
        <w:right w:val="none" w:sz="0" w:space="0" w:color="auto"/>
      </w:divBdr>
    </w:div>
    <w:div w:id="1661077879">
      <w:bodyDiv w:val="1"/>
      <w:marLeft w:val="0"/>
      <w:marRight w:val="0"/>
      <w:marTop w:val="0"/>
      <w:marBottom w:val="0"/>
      <w:divBdr>
        <w:top w:val="none" w:sz="0" w:space="0" w:color="auto"/>
        <w:left w:val="none" w:sz="0" w:space="0" w:color="auto"/>
        <w:bottom w:val="none" w:sz="0" w:space="0" w:color="auto"/>
        <w:right w:val="none" w:sz="0" w:space="0" w:color="auto"/>
      </w:divBdr>
    </w:div>
    <w:div w:id="1686519788">
      <w:bodyDiv w:val="1"/>
      <w:marLeft w:val="0"/>
      <w:marRight w:val="0"/>
      <w:marTop w:val="0"/>
      <w:marBottom w:val="0"/>
      <w:divBdr>
        <w:top w:val="none" w:sz="0" w:space="0" w:color="auto"/>
        <w:left w:val="none" w:sz="0" w:space="0" w:color="auto"/>
        <w:bottom w:val="none" w:sz="0" w:space="0" w:color="auto"/>
        <w:right w:val="none" w:sz="0" w:space="0" w:color="auto"/>
      </w:divBdr>
    </w:div>
    <w:div w:id="1705015887">
      <w:bodyDiv w:val="1"/>
      <w:marLeft w:val="0"/>
      <w:marRight w:val="0"/>
      <w:marTop w:val="0"/>
      <w:marBottom w:val="0"/>
      <w:divBdr>
        <w:top w:val="none" w:sz="0" w:space="0" w:color="auto"/>
        <w:left w:val="none" w:sz="0" w:space="0" w:color="auto"/>
        <w:bottom w:val="none" w:sz="0" w:space="0" w:color="auto"/>
        <w:right w:val="none" w:sz="0" w:space="0" w:color="auto"/>
      </w:divBdr>
    </w:div>
    <w:div w:id="1721904420">
      <w:bodyDiv w:val="1"/>
      <w:marLeft w:val="0"/>
      <w:marRight w:val="0"/>
      <w:marTop w:val="0"/>
      <w:marBottom w:val="0"/>
      <w:divBdr>
        <w:top w:val="none" w:sz="0" w:space="0" w:color="auto"/>
        <w:left w:val="none" w:sz="0" w:space="0" w:color="auto"/>
        <w:bottom w:val="none" w:sz="0" w:space="0" w:color="auto"/>
        <w:right w:val="none" w:sz="0" w:space="0" w:color="auto"/>
      </w:divBdr>
    </w:div>
    <w:div w:id="1823428010">
      <w:bodyDiv w:val="1"/>
      <w:marLeft w:val="0"/>
      <w:marRight w:val="0"/>
      <w:marTop w:val="0"/>
      <w:marBottom w:val="0"/>
      <w:divBdr>
        <w:top w:val="none" w:sz="0" w:space="0" w:color="auto"/>
        <w:left w:val="none" w:sz="0" w:space="0" w:color="auto"/>
        <w:bottom w:val="none" w:sz="0" w:space="0" w:color="auto"/>
        <w:right w:val="none" w:sz="0" w:space="0" w:color="auto"/>
      </w:divBdr>
    </w:div>
    <w:div w:id="1853567615">
      <w:bodyDiv w:val="1"/>
      <w:marLeft w:val="0"/>
      <w:marRight w:val="0"/>
      <w:marTop w:val="0"/>
      <w:marBottom w:val="0"/>
      <w:divBdr>
        <w:top w:val="none" w:sz="0" w:space="0" w:color="auto"/>
        <w:left w:val="none" w:sz="0" w:space="0" w:color="auto"/>
        <w:bottom w:val="none" w:sz="0" w:space="0" w:color="auto"/>
        <w:right w:val="none" w:sz="0" w:space="0" w:color="auto"/>
      </w:divBdr>
    </w:div>
    <w:div w:id="1853838252">
      <w:bodyDiv w:val="1"/>
      <w:marLeft w:val="0"/>
      <w:marRight w:val="0"/>
      <w:marTop w:val="0"/>
      <w:marBottom w:val="0"/>
      <w:divBdr>
        <w:top w:val="none" w:sz="0" w:space="0" w:color="auto"/>
        <w:left w:val="none" w:sz="0" w:space="0" w:color="auto"/>
        <w:bottom w:val="none" w:sz="0" w:space="0" w:color="auto"/>
        <w:right w:val="none" w:sz="0" w:space="0" w:color="auto"/>
      </w:divBdr>
    </w:div>
    <w:div w:id="1870874732">
      <w:bodyDiv w:val="1"/>
      <w:marLeft w:val="0"/>
      <w:marRight w:val="0"/>
      <w:marTop w:val="0"/>
      <w:marBottom w:val="0"/>
      <w:divBdr>
        <w:top w:val="none" w:sz="0" w:space="0" w:color="auto"/>
        <w:left w:val="none" w:sz="0" w:space="0" w:color="auto"/>
        <w:bottom w:val="none" w:sz="0" w:space="0" w:color="auto"/>
        <w:right w:val="none" w:sz="0" w:space="0" w:color="auto"/>
      </w:divBdr>
    </w:div>
    <w:div w:id="1975409241">
      <w:bodyDiv w:val="1"/>
      <w:marLeft w:val="0"/>
      <w:marRight w:val="0"/>
      <w:marTop w:val="0"/>
      <w:marBottom w:val="0"/>
      <w:divBdr>
        <w:top w:val="none" w:sz="0" w:space="0" w:color="auto"/>
        <w:left w:val="none" w:sz="0" w:space="0" w:color="auto"/>
        <w:bottom w:val="none" w:sz="0" w:space="0" w:color="auto"/>
        <w:right w:val="none" w:sz="0" w:space="0" w:color="auto"/>
      </w:divBdr>
    </w:div>
    <w:div w:id="2018189357">
      <w:bodyDiv w:val="1"/>
      <w:marLeft w:val="0"/>
      <w:marRight w:val="0"/>
      <w:marTop w:val="0"/>
      <w:marBottom w:val="0"/>
      <w:divBdr>
        <w:top w:val="none" w:sz="0" w:space="0" w:color="auto"/>
        <w:left w:val="none" w:sz="0" w:space="0" w:color="auto"/>
        <w:bottom w:val="none" w:sz="0" w:space="0" w:color="auto"/>
        <w:right w:val="none" w:sz="0" w:space="0" w:color="auto"/>
      </w:divBdr>
      <w:divsChild>
        <w:div w:id="1973899529">
          <w:marLeft w:val="0"/>
          <w:marRight w:val="0"/>
          <w:marTop w:val="0"/>
          <w:marBottom w:val="0"/>
          <w:divBdr>
            <w:top w:val="none" w:sz="0" w:space="0" w:color="auto"/>
            <w:left w:val="none" w:sz="0" w:space="0" w:color="auto"/>
            <w:bottom w:val="none" w:sz="0" w:space="0" w:color="auto"/>
            <w:right w:val="none" w:sz="0" w:space="0" w:color="auto"/>
          </w:divBdr>
          <w:divsChild>
            <w:div w:id="871891227">
              <w:marLeft w:val="0"/>
              <w:marRight w:val="0"/>
              <w:marTop w:val="0"/>
              <w:marBottom w:val="0"/>
              <w:divBdr>
                <w:top w:val="none" w:sz="0" w:space="0" w:color="auto"/>
                <w:left w:val="none" w:sz="0" w:space="0" w:color="auto"/>
                <w:bottom w:val="none" w:sz="0" w:space="0" w:color="auto"/>
                <w:right w:val="none" w:sz="0" w:space="0" w:color="auto"/>
              </w:divBdr>
              <w:divsChild>
                <w:div w:id="173034699">
                  <w:marLeft w:val="0"/>
                  <w:marRight w:val="0"/>
                  <w:marTop w:val="0"/>
                  <w:marBottom w:val="0"/>
                  <w:divBdr>
                    <w:top w:val="none" w:sz="0" w:space="0" w:color="auto"/>
                    <w:left w:val="none" w:sz="0" w:space="0" w:color="auto"/>
                    <w:bottom w:val="none" w:sz="0" w:space="0" w:color="auto"/>
                    <w:right w:val="none" w:sz="0" w:space="0" w:color="auto"/>
                  </w:divBdr>
                  <w:divsChild>
                    <w:div w:id="1731346487">
                      <w:marLeft w:val="0"/>
                      <w:marRight w:val="0"/>
                      <w:marTop w:val="0"/>
                      <w:marBottom w:val="0"/>
                      <w:divBdr>
                        <w:top w:val="none" w:sz="0" w:space="0" w:color="auto"/>
                        <w:left w:val="none" w:sz="0" w:space="0" w:color="auto"/>
                        <w:bottom w:val="none" w:sz="0" w:space="0" w:color="auto"/>
                        <w:right w:val="none" w:sz="0" w:space="0" w:color="auto"/>
                      </w:divBdr>
                      <w:divsChild>
                        <w:div w:id="622030912">
                          <w:marLeft w:val="0"/>
                          <w:marRight w:val="0"/>
                          <w:marTop w:val="0"/>
                          <w:marBottom w:val="0"/>
                          <w:divBdr>
                            <w:top w:val="none" w:sz="0" w:space="0" w:color="auto"/>
                            <w:left w:val="none" w:sz="0" w:space="0" w:color="auto"/>
                            <w:bottom w:val="none" w:sz="0" w:space="0" w:color="auto"/>
                            <w:right w:val="none" w:sz="0" w:space="0" w:color="auto"/>
                          </w:divBdr>
                          <w:divsChild>
                            <w:div w:id="836455477">
                              <w:marLeft w:val="0"/>
                              <w:marRight w:val="0"/>
                              <w:marTop w:val="0"/>
                              <w:marBottom w:val="0"/>
                              <w:divBdr>
                                <w:top w:val="none" w:sz="0" w:space="0" w:color="auto"/>
                                <w:left w:val="none" w:sz="0" w:space="0" w:color="auto"/>
                                <w:bottom w:val="none" w:sz="0" w:space="0" w:color="auto"/>
                                <w:right w:val="none" w:sz="0" w:space="0" w:color="auto"/>
                              </w:divBdr>
                              <w:divsChild>
                                <w:div w:id="7340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0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rem.ru/catalog/3D-PRINT/3D-Technologies-Applications/" TargetMode="External"/><Relationship Id="rId117" Type="http://schemas.openxmlformats.org/officeDocument/2006/relationships/hyperlink" Target="http://ixbt.com/printer/3d/3d_fdm.shtml" TargetMode="External"/><Relationship Id="rId21" Type="http://schemas.openxmlformats.org/officeDocument/2006/relationships/hyperlink" Target="http://laser.ru/rapid/index.htm" TargetMode="External"/><Relationship Id="rId42" Type="http://schemas.openxmlformats.org/officeDocument/2006/relationships/hyperlink" Target="https://3deshnik.ru/blogs/akdzg/cura-optimizatsiya-nastroek-retrakta" TargetMode="External"/><Relationship Id="rId47" Type="http://schemas.openxmlformats.org/officeDocument/2006/relationships/hyperlink" Target="http://www.osvarke.com/gidroabrazivnaya-rezka.html" TargetMode="External"/><Relationship Id="rId63" Type="http://schemas.openxmlformats.org/officeDocument/2006/relationships/image" Target="media/image6.jpeg"/><Relationship Id="rId68" Type="http://schemas.openxmlformats.org/officeDocument/2006/relationships/hyperlink" Target="http://3d.globatek.ru/images/world3d/additive/slm2.jpg" TargetMode="External"/><Relationship Id="rId84" Type="http://schemas.openxmlformats.org/officeDocument/2006/relationships/hyperlink" Target="http://3d.globatek.ru/images/world3d/additive/sla2.jpg" TargetMode="External"/><Relationship Id="rId89" Type="http://schemas.openxmlformats.org/officeDocument/2006/relationships/hyperlink" Target="http://3d.globatek.ru/3d_printing_technologies/mjm/" TargetMode="External"/><Relationship Id="rId112" Type="http://schemas.openxmlformats.org/officeDocument/2006/relationships/hyperlink" Target="http://3dtoday.ru/wiki/FDM_printers/" TargetMode="External"/><Relationship Id="rId133" Type="http://schemas.openxmlformats.org/officeDocument/2006/relationships/header" Target="header1.xml"/><Relationship Id="rId16" Type="http://schemas.openxmlformats.org/officeDocument/2006/relationships/hyperlink" Target="http://www.gigamech.com/info-mmi/articles-mmi/92-lazer-vs-plasma" TargetMode="External"/><Relationship Id="rId107" Type="http://schemas.openxmlformats.org/officeDocument/2006/relationships/hyperlink" Target="https://geektimes.ru/company/top3dshop/blog/280098/" TargetMode="External"/><Relationship Id="rId11" Type="http://schemas.openxmlformats.org/officeDocument/2006/relationships/hyperlink" Target="http://www.osvarke.com/gidroabrazivnaya-rezka.html" TargetMode="External"/><Relationship Id="rId32" Type="http://schemas.openxmlformats.org/officeDocument/2006/relationships/hyperlink" Target="http://orgprint.com/wiki/3d-pechat/Klassifikacija-3D-printerov-po-osjam-dvizhenija-jekstrudera-i-platformy" TargetMode="External"/><Relationship Id="rId37" Type="http://schemas.openxmlformats.org/officeDocument/2006/relationships/hyperlink" Target="https://3deshnik.ru/blogs/akdzg/obzor-osnovnyh-nastroek-slajsera-cura" TargetMode="External"/><Relationship Id="rId53" Type="http://schemas.openxmlformats.org/officeDocument/2006/relationships/hyperlink" Target="http://ostanke.ru/chpu/frezernaya-rezka-fanery.html" TargetMode="External"/><Relationship Id="rId58" Type="http://schemas.openxmlformats.org/officeDocument/2006/relationships/hyperlink" Target="http://3d.globatek.ru/images/world3d/additive/fdm2.jpg" TargetMode="External"/><Relationship Id="rId74" Type="http://schemas.openxmlformats.org/officeDocument/2006/relationships/hyperlink" Target="http://3d.globatek.ru/images/world3d/additive/sls1.jpg" TargetMode="External"/><Relationship Id="rId79" Type="http://schemas.openxmlformats.org/officeDocument/2006/relationships/image" Target="media/image12.jpeg"/><Relationship Id="rId102" Type="http://schemas.openxmlformats.org/officeDocument/2006/relationships/image" Target="media/image18.jpeg"/><Relationship Id="rId123" Type="http://schemas.openxmlformats.org/officeDocument/2006/relationships/hyperlink" Target="https://habrahabr.ru/post/196182/" TargetMode="External"/><Relationship Id="rId128" Type="http://schemas.openxmlformats.org/officeDocument/2006/relationships/hyperlink" Target="https://3deshnik.ru/blogs/akdzg/sekrety-slajsera-cura-chast-3" TargetMode="External"/><Relationship Id="rId5" Type="http://schemas.openxmlformats.org/officeDocument/2006/relationships/webSettings" Target="webSettings.xml"/><Relationship Id="rId90" Type="http://schemas.openxmlformats.org/officeDocument/2006/relationships/hyperlink" Target="http://3d.globatek.ru/3d-printers/projet/" TargetMode="External"/><Relationship Id="rId95" Type="http://schemas.openxmlformats.org/officeDocument/2006/relationships/hyperlink" Target="http://3dtoday.ru/wiki/3D_print_technology/" TargetMode="External"/><Relationship Id="rId14" Type="http://schemas.openxmlformats.org/officeDocument/2006/relationships/hyperlink" Target="http://www.svarkainfo.ru/rus/technology/rezka/vprez/" TargetMode="External"/><Relationship Id="rId22" Type="http://schemas.openxmlformats.org/officeDocument/2006/relationships/hyperlink" Target="http://orgprint.com/novosti/idtechex-tendencii-razvitija-rynka-rashodnyh-materialov-dlja-3d-pechati" TargetMode="External"/><Relationship Id="rId27" Type="http://schemas.openxmlformats.org/officeDocument/2006/relationships/hyperlink" Target="https://geektimes.ru/company/top3dshop/blog/280098/" TargetMode="External"/><Relationship Id="rId30" Type="http://schemas.openxmlformats.org/officeDocument/2006/relationships/hyperlink" Target="http://techno-guide.ru/informatsionnye-tekhnologii/3d-tekhnologii/kak-rabotaet-3d-printer-printsip-raboty-trekhmernoj-pechati.html" TargetMode="External"/><Relationship Id="rId35" Type="http://schemas.openxmlformats.org/officeDocument/2006/relationships/hyperlink" Target="https://3dpt.ru/page/soft" TargetMode="External"/><Relationship Id="rId43" Type="http://schemas.openxmlformats.org/officeDocument/2006/relationships/hyperlink" Target="http://support.3dverkstan.se/article/30-getting-better-prints" TargetMode="External"/><Relationship Id="rId48" Type="http://schemas.openxmlformats.org/officeDocument/2006/relationships/hyperlink" Target="https://www.youtube.com/watch?v=4IKlR76oflc" TargetMode="External"/><Relationship Id="rId56" Type="http://schemas.openxmlformats.org/officeDocument/2006/relationships/hyperlink" Target="http://3d.globatek.ru/images/world3d/additive/fdm1.jpg" TargetMode="External"/><Relationship Id="rId64" Type="http://schemas.openxmlformats.org/officeDocument/2006/relationships/hyperlink" Target="http://3d.globatek.ru/production/slmsolutions/" TargetMode="External"/><Relationship Id="rId69" Type="http://schemas.openxmlformats.org/officeDocument/2006/relationships/image" Target="media/image8.jpeg"/><Relationship Id="rId77" Type="http://schemas.openxmlformats.org/officeDocument/2006/relationships/image" Target="media/image11.jpeg"/><Relationship Id="rId100" Type="http://schemas.openxmlformats.org/officeDocument/2006/relationships/hyperlink" Target="http://orgprint.com/novosti/idtechex-tendencii-razvitija-rynka-rashodnyh-materialov-dlja-3d-pechati" TargetMode="External"/><Relationship Id="rId105" Type="http://schemas.openxmlformats.org/officeDocument/2006/relationships/hyperlink" Target="http://3dtoday.ru/blogs/54e18bfe8e/what-you-print-examples-of-the-use-of-3d-printing-in-medicine/" TargetMode="External"/><Relationship Id="rId113" Type="http://schemas.openxmlformats.org/officeDocument/2006/relationships/hyperlink" Target="http://3dtoday.ru/wiki/3D_print_technology/" TargetMode="External"/><Relationship Id="rId118" Type="http://schemas.openxmlformats.org/officeDocument/2006/relationships/hyperlink" Target="https://3dnews.ru/peripheral/3d-print/print" TargetMode="External"/><Relationship Id="rId126" Type="http://schemas.openxmlformats.org/officeDocument/2006/relationships/hyperlink" Target="https://3deshnik.ru/blogs/akdzg/sekrety-slajsera-cura-chast-1" TargetMode="Externa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varkaland.ru/ctati/plazmennaya-rezka-i-ee-osobennosti" TargetMode="External"/><Relationship Id="rId72" Type="http://schemas.openxmlformats.org/officeDocument/2006/relationships/hyperlink" Target="http://3d.globatek.ru/3d_printing_technologies/sls-tech/" TargetMode="External"/><Relationship Id="rId80" Type="http://schemas.openxmlformats.org/officeDocument/2006/relationships/hyperlink" Target="http://3d.globatek.ru/3d_printing_technologies/sla/" TargetMode="External"/><Relationship Id="rId85" Type="http://schemas.openxmlformats.org/officeDocument/2006/relationships/image" Target="media/image14.jpeg"/><Relationship Id="rId93" Type="http://schemas.openxmlformats.org/officeDocument/2006/relationships/hyperlink" Target="http://3d.globatek.ru/3d_printing_technologies/3dp/" TargetMode="External"/><Relationship Id="rId98" Type="http://schemas.openxmlformats.org/officeDocument/2006/relationships/image" Target="media/image16.png"/><Relationship Id="rId121" Type="http://schemas.openxmlformats.org/officeDocument/2006/relationships/image" Target="media/image25.jpg"/><Relationship Id="rId3" Type="http://schemas.openxmlformats.org/officeDocument/2006/relationships/styles" Target="styles.xml"/><Relationship Id="rId12" Type="http://schemas.openxmlformats.org/officeDocument/2006/relationships/hyperlink" Target="https://www.youtube.com/watch?v=4IKlR76oflc" TargetMode="External"/><Relationship Id="rId17" Type="http://schemas.openxmlformats.org/officeDocument/2006/relationships/hyperlink" Target="http://ostanke.ru/chpu/frezernaya-rezka-fanery.html" TargetMode="External"/><Relationship Id="rId25" Type="http://schemas.openxmlformats.org/officeDocument/2006/relationships/hyperlink" Target="http://3dtoday.ru/blogs/54e18bfe8e/what-you-print-examples-of-the-use-of-3d-printing-in-medicine/" TargetMode="External"/><Relationship Id="rId33" Type="http://schemas.openxmlformats.org/officeDocument/2006/relationships/hyperlink" Target="http://ixbt.com/printer/3d/3d_fdm.shtml" TargetMode="External"/><Relationship Id="rId38" Type="http://schemas.openxmlformats.org/officeDocument/2006/relationships/hyperlink" Target="http://3dtoday.ru/blogs/3dpicasso/cura-your-caring-assistant-in-the-world-of-printing-part-1/" TargetMode="External"/><Relationship Id="rId46" Type="http://schemas.openxmlformats.org/officeDocument/2006/relationships/image" Target="media/image2.png"/><Relationship Id="rId59" Type="http://schemas.openxmlformats.org/officeDocument/2006/relationships/image" Target="media/image4.jpeg"/><Relationship Id="rId67" Type="http://schemas.openxmlformats.org/officeDocument/2006/relationships/image" Target="media/image7.jpeg"/><Relationship Id="rId103" Type="http://schemas.openxmlformats.org/officeDocument/2006/relationships/image" Target="media/image19.jpeg"/><Relationship Id="rId108" Type="http://schemas.openxmlformats.org/officeDocument/2006/relationships/image" Target="media/image20.jpeg"/><Relationship Id="rId116" Type="http://schemas.openxmlformats.org/officeDocument/2006/relationships/hyperlink" Target="http://orgprint.com/wiki/3d-pechat/Klassifikacija-3D-printerov-po-osjam-dvizhenija-jekstrudera-i-platformy" TargetMode="External"/><Relationship Id="rId124" Type="http://schemas.openxmlformats.org/officeDocument/2006/relationships/hyperlink" Target="https://3deshnik.ru/blogs/akdzg/obzor-osnovnyh-nastroek-slajsera-cura" TargetMode="External"/><Relationship Id="rId129" Type="http://schemas.openxmlformats.org/officeDocument/2006/relationships/hyperlink" Target="https://3deshnik.ru/blogs/akdzg/cura-optimizatsiya-nastroek-retrakta" TargetMode="External"/><Relationship Id="rId20" Type="http://schemas.openxmlformats.org/officeDocument/2006/relationships/hyperlink" Target="https://rb.ru/longread/3D-cards/" TargetMode="External"/><Relationship Id="rId41" Type="http://schemas.openxmlformats.org/officeDocument/2006/relationships/hyperlink" Target="https://3deshnik.ru/blogs/akdzg/sekrety-slajsera-cura-chast-3" TargetMode="External"/><Relationship Id="rId54" Type="http://schemas.openxmlformats.org/officeDocument/2006/relationships/hyperlink" Target="https://books.google.es/books?id=8Mp3CwAAQBAJ&amp;hl=ru&amp;num=13" TargetMode="External"/><Relationship Id="rId62" Type="http://schemas.openxmlformats.org/officeDocument/2006/relationships/hyperlink" Target="http://3d.globatek.ru/images/world3d/additive/fdm4.jpg" TargetMode="External"/><Relationship Id="rId70" Type="http://schemas.openxmlformats.org/officeDocument/2006/relationships/hyperlink" Target="http://3d.globatek.ru/images/world3d/additive/slm3.jpg" TargetMode="External"/><Relationship Id="rId75" Type="http://schemas.openxmlformats.org/officeDocument/2006/relationships/image" Target="media/image10.jpeg"/><Relationship Id="rId83" Type="http://schemas.openxmlformats.org/officeDocument/2006/relationships/image" Target="media/image13.jpeg"/><Relationship Id="rId88" Type="http://schemas.openxmlformats.org/officeDocument/2006/relationships/hyperlink" Target="http://3d.globatek.ru/3d-printers/fastprototype/" TargetMode="External"/><Relationship Id="rId91" Type="http://schemas.openxmlformats.org/officeDocument/2006/relationships/hyperlink" Target="http://3d.globatek.ru/3d_printing_technologies/polyjet/" TargetMode="External"/><Relationship Id="rId96" Type="http://schemas.openxmlformats.org/officeDocument/2006/relationships/hyperlink" Target="https://rb.ru/longread/3D-cards/" TargetMode="External"/><Relationship Id="rId111" Type="http://schemas.openxmlformats.org/officeDocument/2006/relationships/image" Target="media/image23.jpeg"/><Relationship Id="rId132" Type="http://schemas.openxmlformats.org/officeDocument/2006/relationships/hyperlink" Target="https://3dpt.ru/page/fa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rkaland.ru/ctati/plazmennaya-rezka-i-ee-osobennosti" TargetMode="External"/><Relationship Id="rId23" Type="http://schemas.openxmlformats.org/officeDocument/2006/relationships/hyperlink" Target="http://stepconsulting.ru/advices/materialy-dlya-3d-printerov-chto-segodnya-ispolzuyut-dlya-3d-pechati" TargetMode="External"/><Relationship Id="rId28" Type="http://schemas.openxmlformats.org/officeDocument/2006/relationships/hyperlink" Target="http://3dtoday.ru/wiki/FDM_printers/" TargetMode="External"/><Relationship Id="rId36" Type="http://schemas.openxmlformats.org/officeDocument/2006/relationships/hyperlink" Target="https://habrahabr.ru/post/196182/" TargetMode="External"/><Relationship Id="rId49" Type="http://schemas.openxmlformats.org/officeDocument/2006/relationships/hyperlink" Target="http://www.lincolnelectric.com/ru-ru/support/process-and-theory/Pages/how-a-plasma-cutter-works.aspx" TargetMode="External"/><Relationship Id="rId57" Type="http://schemas.openxmlformats.org/officeDocument/2006/relationships/image" Target="media/image3.jpeg"/><Relationship Id="rId106" Type="http://schemas.openxmlformats.org/officeDocument/2006/relationships/hyperlink" Target="http://terem.ru/catalog/3D-PRINT/3D-Technologies-Applications/" TargetMode="External"/><Relationship Id="rId114" Type="http://schemas.openxmlformats.org/officeDocument/2006/relationships/hyperlink" Target="http://techno-guide.ru/informatsionnye-tekhnologii/3d-tekhnologii/kak-rabotaet-3d-printer-printsip-raboty-trekhmernoj-pechati.html" TargetMode="External"/><Relationship Id="rId119" Type="http://schemas.openxmlformats.org/officeDocument/2006/relationships/hyperlink" Target="http://3dtoday.ru/upload/main/cf3/5c%20-%20Slicers.jpg" TargetMode="External"/><Relationship Id="rId127" Type="http://schemas.openxmlformats.org/officeDocument/2006/relationships/hyperlink" Target="https://3deshnik.ru/blogs/akdzg/sekrety-slajsera-cura-chast-2" TargetMode="External"/><Relationship Id="rId10" Type="http://schemas.openxmlformats.org/officeDocument/2006/relationships/hyperlink" Target="http://fablab-erasmus.eu/" TargetMode="External"/><Relationship Id="rId31" Type="http://schemas.openxmlformats.org/officeDocument/2006/relationships/hyperlink" Target="http://3dpr.ru/printsip-raboty-3d-printera" TargetMode="External"/><Relationship Id="rId44" Type="http://schemas.openxmlformats.org/officeDocument/2006/relationships/hyperlink" Target="http://3dtoday.ru/blogs/rec/how-to-print-flexible-materials-in-conventional-fdm-printer-educationa/" TargetMode="External"/><Relationship Id="rId52" Type="http://schemas.openxmlformats.org/officeDocument/2006/relationships/hyperlink" Target="http://www.gigamech.com/info-mmi/articles-mmi/92-lazer-vs-plasma" TargetMode="External"/><Relationship Id="rId60" Type="http://schemas.openxmlformats.org/officeDocument/2006/relationships/hyperlink" Target="http://3d.globatek.ru/images/world3d/additive/fdm3.jpg" TargetMode="External"/><Relationship Id="rId65" Type="http://schemas.openxmlformats.org/officeDocument/2006/relationships/hyperlink" Target="http://3d.globatek.ru/production/realizer/" TargetMode="External"/><Relationship Id="rId73" Type="http://schemas.openxmlformats.org/officeDocument/2006/relationships/hyperlink" Target="http://3d.globatek.ru/production/3dsystems/" TargetMode="External"/><Relationship Id="rId78" Type="http://schemas.openxmlformats.org/officeDocument/2006/relationships/hyperlink" Target="http://3d.globatek.ru/images/world3d/additive/sls3.jpg" TargetMode="External"/><Relationship Id="rId81" Type="http://schemas.openxmlformats.org/officeDocument/2006/relationships/hyperlink" Target="http://3d.globatek.ru/production/3dsystems/" TargetMode="External"/><Relationship Id="rId86" Type="http://schemas.openxmlformats.org/officeDocument/2006/relationships/hyperlink" Target="http://3d.globatek.ru/images/world3d/additive/sla3.jpg" TargetMode="External"/><Relationship Id="rId94" Type="http://schemas.openxmlformats.org/officeDocument/2006/relationships/hyperlink" Target="http://3d.globatek.ru/3d-printers/zcorp/" TargetMode="External"/><Relationship Id="rId99" Type="http://schemas.openxmlformats.org/officeDocument/2006/relationships/image" Target="media/image17.png"/><Relationship Id="rId101" Type="http://schemas.openxmlformats.org/officeDocument/2006/relationships/hyperlink" Target="http://stepconsulting.ru/advices/materialy-dlya-3d-printerov-chto-segodnya-ispolzuyut-dlya-3d-pechati" TargetMode="External"/><Relationship Id="rId122" Type="http://schemas.openxmlformats.org/officeDocument/2006/relationships/hyperlink" Target="https://3dpt.ru/page/soft" TargetMode="External"/><Relationship Id="rId130" Type="http://schemas.openxmlformats.org/officeDocument/2006/relationships/hyperlink" Target="http://support.3dverkstan.se/article/30-getting-better-prints"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ablab-erasmus.eu/" TargetMode="External"/><Relationship Id="rId13" Type="http://schemas.openxmlformats.org/officeDocument/2006/relationships/hyperlink" Target="http://www.lincolnelectric.com/ru-ru/support/process-and-theory/Pages/how-a-plasma-cutter-works.aspx" TargetMode="External"/><Relationship Id="rId18" Type="http://schemas.openxmlformats.org/officeDocument/2006/relationships/hyperlink" Target="https://books.google.es/books?id=8Mp3CwAAQBAJ&amp;hl=ru&amp;num=13" TargetMode="External"/><Relationship Id="rId39" Type="http://schemas.openxmlformats.org/officeDocument/2006/relationships/hyperlink" Target="https://3deshnik.ru/blogs/akdzg/sekrety-slajsera-cura-chast-1" TargetMode="External"/><Relationship Id="rId109" Type="http://schemas.openxmlformats.org/officeDocument/2006/relationships/image" Target="media/image21.png"/><Relationship Id="rId34" Type="http://schemas.openxmlformats.org/officeDocument/2006/relationships/hyperlink" Target="https://3dnews.ru/peripheral/3d-print/print" TargetMode="External"/><Relationship Id="rId50" Type="http://schemas.openxmlformats.org/officeDocument/2006/relationships/hyperlink" Target="http://www.svarkainfo.ru/rus/technology/rezka/vprez/" TargetMode="External"/><Relationship Id="rId55" Type="http://schemas.openxmlformats.org/officeDocument/2006/relationships/hyperlink" Target="http://3d.globatek.ru/3d-printers/stratasys/" TargetMode="External"/><Relationship Id="rId76" Type="http://schemas.openxmlformats.org/officeDocument/2006/relationships/hyperlink" Target="http://3d.globatek.ru/images/world3d/additive/sls2.jpg" TargetMode="External"/><Relationship Id="rId97" Type="http://schemas.openxmlformats.org/officeDocument/2006/relationships/hyperlink" Target="http://laser.ru/rapid/index.htm" TargetMode="External"/><Relationship Id="rId104" Type="http://schemas.openxmlformats.org/officeDocument/2006/relationships/hyperlink" Target="https://3dsmart.com.ua/blog/sfery-primeneniya-3d-pechati" TargetMode="External"/><Relationship Id="rId120" Type="http://schemas.openxmlformats.org/officeDocument/2006/relationships/image" Target="media/image24.jpeg"/><Relationship Id="rId125" Type="http://schemas.openxmlformats.org/officeDocument/2006/relationships/hyperlink" Target="http://3dtoday.ru/blogs/3dpicasso/cura-your-caring-assistant-in-the-world-of-printing-part-1/" TargetMode="Externa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http://3d.globatek.ru/3d-printers/stratasys/" TargetMode="External"/><Relationship Id="rId2" Type="http://schemas.openxmlformats.org/officeDocument/2006/relationships/numbering" Target="numbering.xml"/><Relationship Id="rId29" Type="http://schemas.openxmlformats.org/officeDocument/2006/relationships/hyperlink" Target="http://3dtoday.ru/wiki/3D_print_technology/" TargetMode="External"/><Relationship Id="rId24" Type="http://schemas.openxmlformats.org/officeDocument/2006/relationships/hyperlink" Target="https://3dsmart.com.ua/blog/sfery-primeneniya-3d-pechati" TargetMode="External"/><Relationship Id="rId40" Type="http://schemas.openxmlformats.org/officeDocument/2006/relationships/hyperlink" Target="https://3deshnik.ru/blogs/akdzg/sekrety-slajsera-cura-chast-2" TargetMode="External"/><Relationship Id="rId45" Type="http://schemas.openxmlformats.org/officeDocument/2006/relationships/hyperlink" Target="https://3dpt.ru/page/faq" TargetMode="External"/><Relationship Id="rId66" Type="http://schemas.openxmlformats.org/officeDocument/2006/relationships/hyperlink" Target="http://3d.globatek.ru/images/world3d/additive/slm1.jpg" TargetMode="External"/><Relationship Id="rId87" Type="http://schemas.openxmlformats.org/officeDocument/2006/relationships/image" Target="media/image15.jpeg"/><Relationship Id="rId110" Type="http://schemas.openxmlformats.org/officeDocument/2006/relationships/image" Target="media/image22.png"/><Relationship Id="rId115" Type="http://schemas.openxmlformats.org/officeDocument/2006/relationships/hyperlink" Target="http://3dpr.ru/printsip-raboty-3d-printera" TargetMode="External"/><Relationship Id="rId131" Type="http://schemas.openxmlformats.org/officeDocument/2006/relationships/hyperlink" Target="http://3dtoday.ru/blogs/rec/how-to-print-flexible-materials-in-conventional-fdm-printer-educationa/" TargetMode="External"/><Relationship Id="rId136" Type="http://schemas.openxmlformats.org/officeDocument/2006/relationships/theme" Target="theme/theme1.xml"/><Relationship Id="rId61" Type="http://schemas.openxmlformats.org/officeDocument/2006/relationships/image" Target="media/image5.jpeg"/><Relationship Id="rId82" Type="http://schemas.openxmlformats.org/officeDocument/2006/relationships/hyperlink" Target="http://3d.globatek.ru/images/world3d/additive/sla1.jpg" TargetMode="External"/><Relationship Id="rId19" Type="http://schemas.openxmlformats.org/officeDocument/2006/relationships/hyperlink" Target="http://3dtoday.ru/wiki/3D_print_technolog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94C7E-7FF0-40B9-A42C-40B9D3C3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31</Pages>
  <Words>9022</Words>
  <Characters>51427</Characters>
  <Application>Microsoft Office Word</Application>
  <DocSecurity>0</DocSecurity>
  <Lines>428</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60329</CharactersWithSpaces>
  <SharedDoc>false</SharedDoc>
  <HLinks>
    <vt:vector size="6" baseType="variant">
      <vt:variant>
        <vt:i4>4980761</vt:i4>
      </vt:variant>
      <vt:variant>
        <vt:i4>0</vt:i4>
      </vt:variant>
      <vt:variant>
        <vt:i4>0</vt:i4>
      </vt:variant>
      <vt:variant>
        <vt:i4>5</vt:i4>
      </vt:variant>
      <vt:variant>
        <vt:lpwstr>http://fablab-erasmus.eu/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 Золотарева</dc:creator>
  <cp:keywords/>
  <dc:description/>
  <cp:lastModifiedBy>Dorin Festeu</cp:lastModifiedBy>
  <cp:revision>3</cp:revision>
  <cp:lastPrinted>2017-03-21T07:34:00Z</cp:lastPrinted>
  <dcterms:created xsi:type="dcterms:W3CDTF">2017-10-16T11:13:00Z</dcterms:created>
  <dcterms:modified xsi:type="dcterms:W3CDTF">2018-06-01T10:40:00Z</dcterms:modified>
</cp:coreProperties>
</file>