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94" w:rsidRPr="008E5328" w:rsidRDefault="003D7144" w:rsidP="00933D8F">
      <w:pPr>
        <w:tabs>
          <w:tab w:val="left" w:pos="3348"/>
        </w:tabs>
        <w:spacing w:line="276" w:lineRule="auto"/>
        <w:jc w:val="center"/>
        <w:rPr>
          <w:rFonts w:eastAsia="Times" w:cs="Verdana"/>
          <w:b/>
          <w:sz w:val="28"/>
          <w:szCs w:val="28"/>
        </w:rPr>
      </w:pPr>
      <w:r w:rsidRPr="00A21CF1">
        <w:rPr>
          <w:noProof/>
        </w:rPr>
        <w:drawing>
          <wp:inline distT="0" distB="0" distL="0" distR="0">
            <wp:extent cx="5905500" cy="876300"/>
            <wp:effectExtent l="0" t="0" r="0" b="0"/>
            <wp:docPr id="1" name="Рисунок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05500" cy="876300"/>
                    </a:xfrm>
                    <a:prstGeom prst="rect">
                      <a:avLst/>
                    </a:prstGeom>
                    <a:noFill/>
                    <a:ln>
                      <a:noFill/>
                    </a:ln>
                  </pic:spPr>
                </pic:pic>
              </a:graphicData>
            </a:graphic>
          </wp:inline>
        </w:drawing>
      </w:r>
    </w:p>
    <w:p w:rsidR="000A4694" w:rsidRPr="00343BED" w:rsidRDefault="000A4694" w:rsidP="006677A1">
      <w:pPr>
        <w:spacing w:line="276" w:lineRule="auto"/>
        <w:jc w:val="center"/>
        <w:rPr>
          <w:rFonts w:asciiTheme="minorHAnsi" w:eastAsia="Times" w:hAnsiTheme="minorHAnsi" w:cs="Verdana"/>
          <w:b/>
          <w:sz w:val="28"/>
          <w:szCs w:val="28"/>
        </w:rPr>
      </w:pPr>
    </w:p>
    <w:p w:rsidR="00AD191C" w:rsidRPr="00343BED" w:rsidRDefault="00AD191C" w:rsidP="006677A1">
      <w:pPr>
        <w:spacing w:line="276" w:lineRule="auto"/>
        <w:jc w:val="center"/>
        <w:rPr>
          <w:rFonts w:asciiTheme="minorHAnsi" w:eastAsia="Times" w:hAnsiTheme="minorHAnsi" w:cs="Verdana"/>
          <w:b/>
          <w:sz w:val="28"/>
          <w:szCs w:val="28"/>
        </w:rPr>
      </w:pPr>
    </w:p>
    <w:p w:rsidR="00AD191C" w:rsidRPr="00343BED" w:rsidRDefault="00AD191C" w:rsidP="006677A1">
      <w:pPr>
        <w:spacing w:line="276" w:lineRule="auto"/>
        <w:jc w:val="center"/>
        <w:rPr>
          <w:rFonts w:asciiTheme="minorHAnsi" w:eastAsia="Times" w:hAnsiTheme="minorHAnsi" w:cs="Verdana"/>
          <w:b/>
          <w:sz w:val="28"/>
          <w:szCs w:val="28"/>
        </w:rPr>
      </w:pPr>
    </w:p>
    <w:p w:rsidR="00AD191C" w:rsidRPr="00343BED" w:rsidRDefault="00AD191C" w:rsidP="006677A1">
      <w:pPr>
        <w:spacing w:line="276" w:lineRule="auto"/>
        <w:jc w:val="center"/>
        <w:rPr>
          <w:rFonts w:asciiTheme="minorHAnsi" w:eastAsia="Times" w:hAnsiTheme="minorHAnsi" w:cs="Verdana"/>
          <w:b/>
          <w:sz w:val="28"/>
          <w:szCs w:val="28"/>
        </w:rPr>
      </w:pPr>
    </w:p>
    <w:p w:rsidR="000A4694" w:rsidRPr="00343BED" w:rsidRDefault="000A4694" w:rsidP="006677A1">
      <w:pPr>
        <w:spacing w:line="276" w:lineRule="auto"/>
        <w:jc w:val="center"/>
        <w:rPr>
          <w:rFonts w:asciiTheme="minorHAnsi" w:eastAsia="Times" w:hAnsiTheme="minorHAnsi" w:cs="Verdana"/>
          <w:b/>
          <w:sz w:val="28"/>
          <w:szCs w:val="28"/>
        </w:rPr>
      </w:pPr>
    </w:p>
    <w:p w:rsidR="000A4694" w:rsidRPr="00343BED" w:rsidRDefault="000A4694" w:rsidP="006677A1">
      <w:pPr>
        <w:spacing w:line="276" w:lineRule="auto"/>
        <w:jc w:val="center"/>
        <w:rPr>
          <w:rFonts w:asciiTheme="minorHAnsi" w:eastAsia="Times" w:hAnsiTheme="minorHAnsi" w:cs="Verdana"/>
          <w:b/>
          <w:sz w:val="28"/>
          <w:szCs w:val="28"/>
        </w:rPr>
      </w:pPr>
    </w:p>
    <w:p w:rsidR="000A4694" w:rsidRPr="00343BED" w:rsidRDefault="000A4694" w:rsidP="006677A1">
      <w:pPr>
        <w:spacing w:line="276" w:lineRule="auto"/>
        <w:jc w:val="center"/>
        <w:rPr>
          <w:rFonts w:asciiTheme="minorHAnsi" w:eastAsia="Times" w:hAnsiTheme="minorHAnsi" w:cs="Verdana"/>
          <w:b/>
          <w:sz w:val="28"/>
          <w:szCs w:val="28"/>
        </w:rPr>
      </w:pPr>
    </w:p>
    <w:p w:rsidR="00FD4749" w:rsidRPr="00FD4749" w:rsidRDefault="00FD4749" w:rsidP="00FD4749">
      <w:pPr>
        <w:spacing w:line="276" w:lineRule="auto"/>
        <w:jc w:val="center"/>
        <w:rPr>
          <w:rFonts w:asciiTheme="minorHAnsi" w:hAnsiTheme="minorHAnsi"/>
          <w:b/>
          <w:color w:val="1F497D"/>
          <w:sz w:val="56"/>
          <w:szCs w:val="56"/>
          <w:lang w:val="en-US"/>
        </w:rPr>
      </w:pPr>
      <w:r w:rsidRPr="00FD4749">
        <w:rPr>
          <w:rFonts w:asciiTheme="minorHAnsi" w:hAnsiTheme="minorHAnsi"/>
          <w:b/>
          <w:color w:val="1F497D"/>
          <w:sz w:val="56"/>
          <w:szCs w:val="56"/>
          <w:lang w:val="en-US"/>
        </w:rPr>
        <w:t>OP3.2.5</w:t>
      </w:r>
    </w:p>
    <w:p w:rsidR="00BC42D5" w:rsidRPr="00FD4749" w:rsidRDefault="00FD4749" w:rsidP="00FD4749">
      <w:pPr>
        <w:spacing w:line="276" w:lineRule="auto"/>
        <w:jc w:val="center"/>
        <w:rPr>
          <w:rFonts w:asciiTheme="minorHAnsi" w:hAnsiTheme="minorHAnsi"/>
          <w:b/>
          <w:color w:val="1F497D"/>
          <w:sz w:val="56"/>
          <w:szCs w:val="56"/>
          <w:lang w:val="en-US"/>
        </w:rPr>
      </w:pPr>
      <w:r w:rsidRPr="00FD4749">
        <w:rPr>
          <w:rFonts w:asciiTheme="minorHAnsi" w:hAnsiTheme="minorHAnsi"/>
          <w:b/>
          <w:color w:val="1F497D"/>
          <w:sz w:val="56"/>
          <w:szCs w:val="56"/>
          <w:lang w:val="en-US"/>
        </w:rPr>
        <w:t>FABLAB Project Management</w:t>
      </w:r>
    </w:p>
    <w:p w:rsidR="00BC42D5" w:rsidRPr="00FD4749" w:rsidRDefault="00BC42D5" w:rsidP="006677A1">
      <w:pPr>
        <w:spacing w:line="276" w:lineRule="auto"/>
        <w:jc w:val="center"/>
        <w:rPr>
          <w:rFonts w:asciiTheme="minorHAnsi" w:eastAsia="Times" w:hAnsiTheme="minorHAnsi" w:cs="Verdana"/>
          <w:b/>
          <w:sz w:val="28"/>
          <w:szCs w:val="28"/>
          <w:lang w:val="en-US"/>
        </w:rPr>
      </w:pPr>
    </w:p>
    <w:p w:rsidR="002E350B" w:rsidRPr="00FD4749" w:rsidRDefault="00FD4749" w:rsidP="006677A1">
      <w:pPr>
        <w:pStyle w:val="Header"/>
        <w:spacing w:line="276" w:lineRule="auto"/>
        <w:jc w:val="center"/>
        <w:rPr>
          <w:rFonts w:asciiTheme="minorHAnsi" w:eastAsia="Times" w:hAnsiTheme="minorHAnsi" w:cs="Verdana"/>
          <w:b/>
          <w:color w:val="FF0000"/>
          <w:sz w:val="28"/>
          <w:szCs w:val="28"/>
          <w:lang w:val="en-US"/>
        </w:rPr>
      </w:pPr>
      <w:r w:rsidRPr="00FD4749">
        <w:rPr>
          <w:rFonts w:asciiTheme="minorHAnsi" w:eastAsia="Times" w:hAnsiTheme="minorHAnsi" w:cs="Verdana"/>
          <w:b/>
          <w:color w:val="FF0000"/>
          <w:sz w:val="28"/>
          <w:szCs w:val="28"/>
          <w:lang w:val="en-US"/>
        </w:rPr>
        <w:t xml:space="preserve">Version </w:t>
      </w:r>
      <w:r w:rsidR="00011FB0">
        <w:rPr>
          <w:rFonts w:asciiTheme="minorHAnsi" w:eastAsia="Times" w:hAnsiTheme="minorHAnsi" w:cs="Verdana"/>
          <w:b/>
          <w:color w:val="FF0000"/>
          <w:sz w:val="28"/>
          <w:szCs w:val="28"/>
          <w:lang w:val="en-US"/>
        </w:rPr>
        <w:t>3</w:t>
      </w:r>
      <w:r w:rsidR="002E350B" w:rsidRPr="00FD4749">
        <w:rPr>
          <w:rFonts w:asciiTheme="minorHAnsi" w:eastAsia="Times" w:hAnsiTheme="minorHAnsi" w:cs="Verdana"/>
          <w:b/>
          <w:color w:val="FF0000"/>
          <w:sz w:val="28"/>
          <w:szCs w:val="28"/>
          <w:lang w:val="en-US"/>
        </w:rPr>
        <w:t>.0</w:t>
      </w:r>
    </w:p>
    <w:p w:rsidR="000A4694" w:rsidRPr="00FD4749" w:rsidRDefault="000A4694" w:rsidP="006677A1">
      <w:pPr>
        <w:spacing w:line="276" w:lineRule="auto"/>
        <w:jc w:val="center"/>
        <w:rPr>
          <w:rFonts w:asciiTheme="minorHAnsi" w:eastAsia="Times" w:hAnsiTheme="minorHAnsi" w:cs="Verdana"/>
          <w:b/>
          <w:sz w:val="28"/>
          <w:szCs w:val="28"/>
          <w:lang w:val="en-US"/>
        </w:rPr>
      </w:pPr>
    </w:p>
    <w:p w:rsidR="0015247B" w:rsidRPr="00FD4749" w:rsidRDefault="0015247B" w:rsidP="006677A1">
      <w:pPr>
        <w:spacing w:line="276" w:lineRule="auto"/>
        <w:jc w:val="center"/>
        <w:rPr>
          <w:rFonts w:asciiTheme="minorHAnsi" w:eastAsia="Times" w:hAnsiTheme="minorHAnsi" w:cs="Verdana"/>
          <w:b/>
          <w:sz w:val="28"/>
          <w:szCs w:val="28"/>
          <w:lang w:val="en-US"/>
        </w:rPr>
      </w:pPr>
    </w:p>
    <w:p w:rsidR="00AD191C" w:rsidRPr="00FD4749" w:rsidRDefault="00FD4749" w:rsidP="006677A1">
      <w:pPr>
        <w:spacing w:line="276" w:lineRule="auto"/>
        <w:jc w:val="center"/>
        <w:rPr>
          <w:rFonts w:asciiTheme="minorHAnsi" w:hAnsiTheme="minorHAnsi"/>
          <w:sz w:val="28"/>
          <w:szCs w:val="28"/>
          <w:lang w:val="en-US"/>
        </w:rPr>
      </w:pPr>
      <w:r w:rsidRPr="00FD4749">
        <w:rPr>
          <w:rFonts w:asciiTheme="minorHAnsi" w:eastAsia="Times" w:hAnsiTheme="minorHAnsi" w:cs="Verdana"/>
          <w:b/>
          <w:sz w:val="28"/>
          <w:szCs w:val="28"/>
          <w:lang w:val="en-US"/>
        </w:rPr>
        <w:t xml:space="preserve">The training course developed within the </w:t>
      </w:r>
      <w:r>
        <w:rPr>
          <w:rFonts w:asciiTheme="minorHAnsi" w:eastAsia="Times" w:hAnsiTheme="minorHAnsi" w:cs="Verdana"/>
          <w:b/>
          <w:sz w:val="28"/>
          <w:szCs w:val="28"/>
          <w:lang w:val="en-US"/>
        </w:rPr>
        <w:t>p</w:t>
      </w:r>
      <w:r w:rsidRPr="00FD4749">
        <w:rPr>
          <w:rFonts w:asciiTheme="minorHAnsi" w:eastAsia="Times" w:hAnsiTheme="minorHAnsi" w:cs="Verdana"/>
          <w:b/>
          <w:sz w:val="28"/>
          <w:szCs w:val="28"/>
          <w:lang w:val="en-US"/>
        </w:rPr>
        <w:t>roject of the European Commission program Erasmus+</w:t>
      </w:r>
      <w:r>
        <w:rPr>
          <w:rFonts w:asciiTheme="minorHAnsi" w:eastAsia="Times" w:hAnsiTheme="minorHAnsi" w:cs="Verdana"/>
          <w:b/>
          <w:sz w:val="28"/>
          <w:szCs w:val="28"/>
          <w:lang w:val="en-US"/>
        </w:rPr>
        <w:t xml:space="preserve"> </w:t>
      </w:r>
      <w:r w:rsidR="0015247B" w:rsidRPr="00FD4749">
        <w:rPr>
          <w:rFonts w:asciiTheme="minorHAnsi" w:eastAsia="Times" w:hAnsiTheme="minorHAnsi" w:cs="Verdana"/>
          <w:b/>
          <w:sz w:val="28"/>
          <w:szCs w:val="28"/>
          <w:lang w:val="en-US"/>
        </w:rPr>
        <w:t>«</w:t>
      </w:r>
      <w:r w:rsidRPr="00FD4749">
        <w:rPr>
          <w:rStyle w:val="SelPlus"/>
          <w:rFonts w:asciiTheme="minorHAnsi" w:hAnsiTheme="minorHAnsi"/>
          <w:sz w:val="28"/>
          <w:szCs w:val="28"/>
          <w:lang w:val="en-US"/>
        </w:rPr>
        <w:t xml:space="preserve">Development of a network infrastructure for youth innovation entrepreneurship support on </w:t>
      </w:r>
      <w:proofErr w:type="spellStart"/>
      <w:r w:rsidRPr="00FD4749">
        <w:rPr>
          <w:rStyle w:val="SelPlus"/>
          <w:rFonts w:asciiTheme="minorHAnsi" w:hAnsiTheme="minorHAnsi"/>
          <w:sz w:val="28"/>
          <w:szCs w:val="28"/>
          <w:lang w:val="en-US"/>
        </w:rPr>
        <w:t>Fablab</w:t>
      </w:r>
      <w:proofErr w:type="spellEnd"/>
      <w:r w:rsidRPr="00FD4749">
        <w:rPr>
          <w:rStyle w:val="SelPlus"/>
          <w:rFonts w:asciiTheme="minorHAnsi" w:hAnsiTheme="minorHAnsi"/>
          <w:sz w:val="28"/>
          <w:szCs w:val="28"/>
          <w:lang w:val="en-US"/>
        </w:rPr>
        <w:t xml:space="preserve"> platforms</w:t>
      </w:r>
      <w:r w:rsidR="0015247B" w:rsidRPr="00FD4749">
        <w:rPr>
          <w:rStyle w:val="SelPlus"/>
          <w:rFonts w:asciiTheme="minorHAnsi" w:hAnsiTheme="minorHAnsi"/>
          <w:sz w:val="28"/>
          <w:szCs w:val="28"/>
          <w:lang w:val="en-US"/>
        </w:rPr>
        <w:t>» (</w:t>
      </w:r>
      <w:r w:rsidR="00AD191C" w:rsidRPr="00FD4749">
        <w:rPr>
          <w:rFonts w:asciiTheme="minorHAnsi" w:hAnsiTheme="minorHAnsi"/>
          <w:sz w:val="28"/>
          <w:szCs w:val="28"/>
          <w:lang w:val="en-US"/>
        </w:rPr>
        <w:t>561536-</w:t>
      </w:r>
      <w:r w:rsidR="00AD191C" w:rsidRPr="00343BED">
        <w:rPr>
          <w:rFonts w:asciiTheme="minorHAnsi" w:hAnsiTheme="minorHAnsi"/>
          <w:sz w:val="28"/>
          <w:szCs w:val="28"/>
        </w:rPr>
        <w:t>EPP</w:t>
      </w:r>
      <w:r w:rsidR="00AD191C" w:rsidRPr="00FD4749">
        <w:rPr>
          <w:rFonts w:asciiTheme="minorHAnsi" w:hAnsiTheme="minorHAnsi"/>
          <w:sz w:val="28"/>
          <w:szCs w:val="28"/>
          <w:lang w:val="en-US"/>
        </w:rPr>
        <w:t>-1-2015-1-</w:t>
      </w:r>
      <w:r w:rsidR="00AD191C" w:rsidRPr="00343BED">
        <w:rPr>
          <w:rFonts w:asciiTheme="minorHAnsi" w:hAnsiTheme="minorHAnsi"/>
          <w:sz w:val="28"/>
          <w:szCs w:val="28"/>
        </w:rPr>
        <w:t>UK</w:t>
      </w:r>
      <w:r w:rsidR="00AD191C" w:rsidRPr="00FD4749">
        <w:rPr>
          <w:rFonts w:asciiTheme="minorHAnsi" w:hAnsiTheme="minorHAnsi"/>
          <w:sz w:val="28"/>
          <w:szCs w:val="28"/>
          <w:lang w:val="en-US"/>
        </w:rPr>
        <w:t>-</w:t>
      </w:r>
      <w:r w:rsidR="00AD191C" w:rsidRPr="00343BED">
        <w:rPr>
          <w:rFonts w:asciiTheme="minorHAnsi" w:hAnsiTheme="minorHAnsi"/>
          <w:sz w:val="28"/>
          <w:szCs w:val="28"/>
        </w:rPr>
        <w:t>EPPKA</w:t>
      </w:r>
      <w:r w:rsidR="00AD191C" w:rsidRPr="00FD4749">
        <w:rPr>
          <w:rFonts w:asciiTheme="minorHAnsi" w:hAnsiTheme="minorHAnsi"/>
          <w:sz w:val="28"/>
          <w:szCs w:val="28"/>
          <w:lang w:val="en-US"/>
        </w:rPr>
        <w:t>2-</w:t>
      </w:r>
      <w:r w:rsidR="00AD191C" w:rsidRPr="00343BED">
        <w:rPr>
          <w:rFonts w:asciiTheme="minorHAnsi" w:hAnsiTheme="minorHAnsi"/>
          <w:sz w:val="28"/>
          <w:szCs w:val="28"/>
        </w:rPr>
        <w:t>CBHE</w:t>
      </w:r>
      <w:r w:rsidR="00AD191C" w:rsidRPr="00FD4749">
        <w:rPr>
          <w:rFonts w:asciiTheme="minorHAnsi" w:hAnsiTheme="minorHAnsi"/>
          <w:sz w:val="28"/>
          <w:szCs w:val="28"/>
          <w:lang w:val="en-US"/>
        </w:rPr>
        <w:t>-</w:t>
      </w:r>
      <w:r w:rsidR="00AD191C" w:rsidRPr="00343BED">
        <w:rPr>
          <w:rFonts w:asciiTheme="minorHAnsi" w:hAnsiTheme="minorHAnsi"/>
          <w:sz w:val="28"/>
          <w:szCs w:val="28"/>
        </w:rPr>
        <w:t>JP</w:t>
      </w:r>
      <w:r w:rsidR="0015247B" w:rsidRPr="00FD4749">
        <w:rPr>
          <w:rFonts w:asciiTheme="minorHAnsi" w:hAnsiTheme="minorHAnsi"/>
          <w:sz w:val="28"/>
          <w:szCs w:val="28"/>
          <w:lang w:val="en-US"/>
        </w:rPr>
        <w:t>)</w:t>
      </w:r>
    </w:p>
    <w:p w:rsidR="0015247B" w:rsidRPr="00BE5901" w:rsidRDefault="00E42DC2" w:rsidP="006677A1">
      <w:pPr>
        <w:spacing w:line="276" w:lineRule="auto"/>
        <w:jc w:val="center"/>
        <w:rPr>
          <w:rFonts w:asciiTheme="minorHAnsi" w:hAnsiTheme="minorHAnsi"/>
          <w:sz w:val="28"/>
          <w:szCs w:val="28"/>
          <w:lang w:val="en-US"/>
        </w:rPr>
      </w:pPr>
      <w:hyperlink r:id="rId9" w:history="1">
        <w:r w:rsidR="00933D8F" w:rsidRPr="00BE5901">
          <w:rPr>
            <w:rStyle w:val="Hyperlink"/>
            <w:rFonts w:asciiTheme="minorHAnsi" w:hAnsiTheme="minorHAnsi"/>
            <w:sz w:val="28"/>
            <w:szCs w:val="28"/>
            <w:lang w:val="en-US"/>
          </w:rPr>
          <w:t>http://fablab-erasmus.eu/</w:t>
        </w:r>
      </w:hyperlink>
      <w:r w:rsidR="00933D8F" w:rsidRPr="00BE5901">
        <w:rPr>
          <w:rFonts w:asciiTheme="minorHAnsi" w:hAnsiTheme="minorHAnsi"/>
          <w:sz w:val="28"/>
          <w:szCs w:val="28"/>
          <w:lang w:val="en-US"/>
        </w:rPr>
        <w:t xml:space="preserve"> </w:t>
      </w:r>
    </w:p>
    <w:p w:rsidR="0015247B" w:rsidRPr="00BE5901" w:rsidRDefault="0015247B" w:rsidP="006677A1">
      <w:pPr>
        <w:spacing w:line="276" w:lineRule="auto"/>
        <w:jc w:val="center"/>
        <w:rPr>
          <w:rFonts w:asciiTheme="minorHAnsi" w:hAnsiTheme="minorHAnsi"/>
          <w:sz w:val="28"/>
          <w:szCs w:val="28"/>
          <w:lang w:val="en-US"/>
        </w:rPr>
      </w:pPr>
    </w:p>
    <w:p w:rsidR="00933D8F" w:rsidRPr="00BE5901" w:rsidRDefault="00933D8F" w:rsidP="006677A1">
      <w:pPr>
        <w:spacing w:line="276" w:lineRule="auto"/>
        <w:jc w:val="center"/>
        <w:rPr>
          <w:rFonts w:asciiTheme="minorHAnsi" w:hAnsiTheme="minorHAnsi"/>
          <w:sz w:val="28"/>
          <w:szCs w:val="28"/>
          <w:lang w:val="en-US"/>
        </w:rPr>
      </w:pPr>
    </w:p>
    <w:p w:rsidR="00FD4749" w:rsidRPr="00FD4749" w:rsidRDefault="00FD4749" w:rsidP="00FD4749">
      <w:pPr>
        <w:spacing w:line="276" w:lineRule="auto"/>
        <w:jc w:val="center"/>
        <w:rPr>
          <w:rFonts w:asciiTheme="minorHAnsi" w:hAnsiTheme="minorHAnsi"/>
          <w:sz w:val="24"/>
          <w:szCs w:val="28"/>
          <w:lang w:val="en-US"/>
        </w:rPr>
      </w:pPr>
      <w:r w:rsidRPr="00FD4749">
        <w:rPr>
          <w:rFonts w:asciiTheme="minorHAnsi" w:hAnsiTheme="minorHAnsi"/>
          <w:sz w:val="24"/>
          <w:szCs w:val="28"/>
          <w:lang w:val="en-US"/>
        </w:rPr>
        <w:t>This document has been prepared with support from the European Commission.</w:t>
      </w:r>
    </w:p>
    <w:p w:rsidR="0015247B" w:rsidRPr="00FD4749" w:rsidRDefault="00FD4749" w:rsidP="00FD4749">
      <w:pPr>
        <w:spacing w:line="276" w:lineRule="auto"/>
        <w:jc w:val="center"/>
        <w:rPr>
          <w:rFonts w:asciiTheme="minorHAnsi" w:hAnsiTheme="minorHAnsi"/>
          <w:sz w:val="24"/>
          <w:szCs w:val="28"/>
          <w:lang w:val="en-US"/>
        </w:rPr>
      </w:pPr>
      <w:r w:rsidRPr="00FD4749">
        <w:rPr>
          <w:rFonts w:asciiTheme="minorHAnsi" w:hAnsiTheme="minorHAnsi"/>
          <w:sz w:val="24"/>
          <w:szCs w:val="28"/>
          <w:lang w:val="en-US"/>
        </w:rPr>
        <w:t>However, it reflects the views only of the authors, and the Commission cannot be held</w:t>
      </w:r>
      <w:r>
        <w:rPr>
          <w:rFonts w:asciiTheme="minorHAnsi" w:hAnsiTheme="minorHAnsi"/>
          <w:sz w:val="24"/>
          <w:szCs w:val="28"/>
          <w:lang w:val="en-US"/>
        </w:rPr>
        <w:t xml:space="preserve"> </w:t>
      </w:r>
      <w:r w:rsidRPr="00FD4749">
        <w:rPr>
          <w:rFonts w:asciiTheme="minorHAnsi" w:hAnsiTheme="minorHAnsi"/>
          <w:sz w:val="24"/>
          <w:szCs w:val="28"/>
          <w:lang w:val="en-US"/>
        </w:rPr>
        <w:t>responsible for any use which may be made of the information contained therein.</w:t>
      </w:r>
    </w:p>
    <w:p w:rsidR="0015247B" w:rsidRPr="00FD4749" w:rsidRDefault="0015247B" w:rsidP="0015247B">
      <w:pPr>
        <w:spacing w:line="276" w:lineRule="auto"/>
        <w:jc w:val="center"/>
        <w:rPr>
          <w:rFonts w:asciiTheme="minorHAnsi" w:hAnsiTheme="minorHAnsi"/>
          <w:sz w:val="28"/>
          <w:szCs w:val="28"/>
          <w:lang w:val="en-US"/>
        </w:rPr>
      </w:pPr>
    </w:p>
    <w:p w:rsidR="000A4694" w:rsidRPr="00FD4749" w:rsidRDefault="000A4694" w:rsidP="0015247B">
      <w:pPr>
        <w:spacing w:line="276" w:lineRule="auto"/>
        <w:jc w:val="center"/>
        <w:rPr>
          <w:rFonts w:eastAsia="Times" w:cs="Verdana"/>
          <w:b/>
          <w:sz w:val="28"/>
          <w:szCs w:val="28"/>
          <w:lang w:val="en-US"/>
        </w:rPr>
      </w:pPr>
      <w:r w:rsidRPr="00FD4749">
        <w:rPr>
          <w:rFonts w:eastAsia="Times" w:cs="Verdana"/>
          <w:b/>
          <w:sz w:val="28"/>
          <w:szCs w:val="28"/>
          <w:lang w:val="en-US"/>
        </w:rPr>
        <w:br w:type="page"/>
      </w:r>
    </w:p>
    <w:p w:rsidR="00577C3B" w:rsidRPr="00CB3285" w:rsidRDefault="00577C3B" w:rsidP="00577C3B">
      <w:pPr>
        <w:spacing w:before="80" w:after="160"/>
        <w:outlineLvl w:val="0"/>
        <w:rPr>
          <w:rFonts w:eastAsia="Times" w:cs="Verdana"/>
          <w:b/>
          <w:sz w:val="28"/>
          <w:szCs w:val="28"/>
        </w:rPr>
      </w:pPr>
      <w:r w:rsidRPr="00CB3285">
        <w:rPr>
          <w:rFonts w:eastAsia="Times" w:cs="Verdana"/>
          <w:b/>
          <w:sz w:val="28"/>
          <w:szCs w:val="28"/>
        </w:rPr>
        <w:lastRenderedPageBreak/>
        <w:t>Document Information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040"/>
        <w:gridCol w:w="200"/>
        <w:gridCol w:w="1809"/>
        <w:gridCol w:w="543"/>
        <w:gridCol w:w="1033"/>
        <w:gridCol w:w="106"/>
        <w:gridCol w:w="1689"/>
      </w:tblGrid>
      <w:tr w:rsidR="00577C3B" w:rsidRPr="00A21CF1" w:rsidTr="003A03F1">
        <w:tc>
          <w:tcPr>
            <w:tcW w:w="2498" w:type="dxa"/>
            <w:tcBorders>
              <w:top w:val="single" w:sz="4" w:space="0" w:color="70AD47"/>
              <w:left w:val="single" w:sz="4" w:space="0" w:color="70AD47"/>
              <w:bottom w:val="single" w:sz="4" w:space="0" w:color="70AD47"/>
              <w:right w:val="nil"/>
            </w:tcBorders>
            <w:shd w:val="clear" w:color="auto" w:fill="F04E23"/>
            <w:hideMark/>
          </w:tcPr>
          <w:p w:rsidR="00577C3B" w:rsidRPr="00A21CF1" w:rsidRDefault="00577C3B" w:rsidP="003A03F1">
            <w:pPr>
              <w:jc w:val="both"/>
              <w:rPr>
                <w:rFonts w:eastAsia="Times New Roman"/>
                <w:b/>
                <w:bCs/>
                <w:color w:val="FFFFFF"/>
                <w:sz w:val="24"/>
                <w:szCs w:val="28"/>
              </w:rPr>
            </w:pPr>
            <w:r w:rsidRPr="00A21CF1">
              <w:rPr>
                <w:b/>
                <w:bCs/>
                <w:color w:val="FFFFFF"/>
                <w:sz w:val="24"/>
                <w:szCs w:val="28"/>
              </w:rPr>
              <w:t>Grant Agreement Number</w:t>
            </w:r>
          </w:p>
        </w:tc>
        <w:tc>
          <w:tcPr>
            <w:tcW w:w="4049" w:type="dxa"/>
            <w:gridSpan w:val="3"/>
            <w:tcBorders>
              <w:top w:val="single" w:sz="4" w:space="0" w:color="70AD47"/>
              <w:left w:val="nil"/>
              <w:bottom w:val="single" w:sz="4" w:space="0" w:color="70AD47"/>
              <w:right w:val="nil"/>
            </w:tcBorders>
            <w:shd w:val="clear" w:color="auto" w:fill="F04E23"/>
            <w:hideMark/>
          </w:tcPr>
          <w:p w:rsidR="00577C3B" w:rsidRPr="00A21CF1" w:rsidRDefault="00577C3B" w:rsidP="003A03F1">
            <w:pPr>
              <w:jc w:val="both"/>
              <w:rPr>
                <w:b/>
                <w:bCs/>
                <w:color w:val="FFFFFF"/>
                <w:sz w:val="24"/>
                <w:szCs w:val="28"/>
              </w:rPr>
            </w:pPr>
            <w:r w:rsidRPr="00A21CF1">
              <w:rPr>
                <w:b/>
                <w:bCs/>
                <w:color w:val="FFFF00"/>
                <w:sz w:val="24"/>
                <w:szCs w:val="28"/>
              </w:rPr>
              <w:t>561536-EPP-1-2015-1-UK-EPPKA2-CBHE-JP</w:t>
            </w:r>
          </w:p>
        </w:tc>
        <w:tc>
          <w:tcPr>
            <w:tcW w:w="1576" w:type="dxa"/>
            <w:gridSpan w:val="2"/>
            <w:tcBorders>
              <w:top w:val="single" w:sz="4" w:space="0" w:color="70AD47"/>
              <w:left w:val="nil"/>
              <w:bottom w:val="single" w:sz="4" w:space="0" w:color="70AD47"/>
              <w:right w:val="nil"/>
            </w:tcBorders>
            <w:shd w:val="clear" w:color="auto" w:fill="F04E23"/>
            <w:hideMark/>
          </w:tcPr>
          <w:p w:rsidR="00577C3B" w:rsidRPr="00A21CF1" w:rsidRDefault="00577C3B" w:rsidP="003A03F1">
            <w:pPr>
              <w:jc w:val="both"/>
              <w:rPr>
                <w:b/>
                <w:bCs/>
                <w:color w:val="FFFFFF"/>
                <w:sz w:val="24"/>
                <w:szCs w:val="28"/>
              </w:rPr>
            </w:pPr>
            <w:r w:rsidRPr="00A21CF1">
              <w:rPr>
                <w:b/>
                <w:bCs/>
                <w:color w:val="FFFFFF"/>
                <w:sz w:val="24"/>
                <w:szCs w:val="28"/>
              </w:rPr>
              <w:t>Acronym</w:t>
            </w:r>
          </w:p>
        </w:tc>
        <w:tc>
          <w:tcPr>
            <w:tcW w:w="1795" w:type="dxa"/>
            <w:gridSpan w:val="2"/>
            <w:tcBorders>
              <w:top w:val="single" w:sz="4" w:space="0" w:color="70AD47"/>
              <w:left w:val="nil"/>
              <w:bottom w:val="single" w:sz="4" w:space="0" w:color="70AD47"/>
              <w:right w:val="single" w:sz="4" w:space="0" w:color="70AD47"/>
            </w:tcBorders>
            <w:shd w:val="clear" w:color="auto" w:fill="F04E23"/>
            <w:hideMark/>
          </w:tcPr>
          <w:p w:rsidR="00577C3B" w:rsidRPr="00A21CF1" w:rsidRDefault="00577C3B" w:rsidP="003A03F1">
            <w:pPr>
              <w:jc w:val="both"/>
              <w:rPr>
                <w:b/>
                <w:bCs/>
                <w:color w:val="FFFFFF"/>
                <w:sz w:val="24"/>
                <w:szCs w:val="28"/>
              </w:rPr>
            </w:pPr>
            <w:proofErr w:type="spellStart"/>
            <w:r>
              <w:rPr>
                <w:b/>
                <w:bCs/>
                <w:color w:val="FFFF00"/>
                <w:sz w:val="24"/>
                <w:szCs w:val="28"/>
              </w:rPr>
              <w:t>FabLab</w:t>
            </w:r>
            <w:proofErr w:type="spellEnd"/>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Full Title</w:t>
            </w:r>
          </w:p>
        </w:tc>
        <w:tc>
          <w:tcPr>
            <w:tcW w:w="7420" w:type="dxa"/>
            <w:gridSpan w:val="7"/>
            <w:shd w:val="clear" w:color="auto" w:fill="F2F2F2"/>
            <w:hideMark/>
          </w:tcPr>
          <w:p w:rsidR="00577C3B" w:rsidRPr="00A21CF1" w:rsidRDefault="00577C3B" w:rsidP="003A03F1">
            <w:pPr>
              <w:jc w:val="both"/>
              <w:rPr>
                <w:sz w:val="24"/>
                <w:szCs w:val="28"/>
              </w:rPr>
            </w:pPr>
            <w:r w:rsidRPr="00A21CF1">
              <w:rPr>
                <w:b/>
                <w:sz w:val="24"/>
                <w:szCs w:val="28"/>
              </w:rPr>
              <w:t xml:space="preserve">Development of a network infrastructure for youth innovation entrepreneurship support on </w:t>
            </w:r>
            <w:proofErr w:type="spellStart"/>
            <w:r w:rsidRPr="00A21CF1">
              <w:rPr>
                <w:b/>
                <w:sz w:val="24"/>
                <w:szCs w:val="28"/>
              </w:rPr>
              <w:t>Fablab</w:t>
            </w:r>
            <w:proofErr w:type="spellEnd"/>
            <w:r w:rsidRPr="00A21CF1">
              <w:rPr>
                <w:b/>
                <w:sz w:val="24"/>
                <w:szCs w:val="28"/>
              </w:rPr>
              <w:t xml:space="preserve"> platforms</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Topic</w:t>
            </w:r>
          </w:p>
        </w:tc>
        <w:tc>
          <w:tcPr>
            <w:tcW w:w="7420" w:type="dxa"/>
            <w:gridSpan w:val="7"/>
            <w:shd w:val="clear" w:color="auto" w:fill="auto"/>
            <w:hideMark/>
          </w:tcPr>
          <w:p w:rsidR="00577C3B" w:rsidRPr="00A21CF1" w:rsidRDefault="00577C3B" w:rsidP="003A03F1">
            <w:pPr>
              <w:jc w:val="both"/>
              <w:rPr>
                <w:sz w:val="24"/>
                <w:szCs w:val="28"/>
              </w:rPr>
            </w:pPr>
            <w:r w:rsidRPr="00A21CF1">
              <w:rPr>
                <w:sz w:val="24"/>
                <w:szCs w:val="28"/>
              </w:rPr>
              <w:t>ERASMUS+ CBHA</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Start Date</w:t>
            </w:r>
          </w:p>
        </w:tc>
        <w:tc>
          <w:tcPr>
            <w:tcW w:w="2040" w:type="dxa"/>
            <w:shd w:val="clear" w:color="auto" w:fill="E2EFD9"/>
            <w:hideMark/>
          </w:tcPr>
          <w:p w:rsidR="00577C3B" w:rsidRPr="00A21CF1" w:rsidRDefault="00577C3B" w:rsidP="003A03F1">
            <w:pPr>
              <w:jc w:val="both"/>
              <w:rPr>
                <w:b/>
                <w:sz w:val="24"/>
                <w:szCs w:val="28"/>
              </w:rPr>
            </w:pPr>
            <w:r w:rsidRPr="00A21CF1">
              <w:rPr>
                <w:b/>
                <w:sz w:val="24"/>
                <w:szCs w:val="28"/>
              </w:rPr>
              <w:t>15</w:t>
            </w:r>
            <w:r w:rsidRPr="00A21CF1">
              <w:rPr>
                <w:b/>
                <w:sz w:val="24"/>
                <w:szCs w:val="28"/>
                <w:vertAlign w:val="superscript"/>
              </w:rPr>
              <w:t>th</w:t>
            </w:r>
            <w:r w:rsidRPr="00A21CF1">
              <w:rPr>
                <w:b/>
                <w:sz w:val="24"/>
                <w:szCs w:val="28"/>
              </w:rPr>
              <w:t xml:space="preserve">October </w:t>
            </w:r>
            <w:r w:rsidRPr="00A21CF1">
              <w:rPr>
                <w:b/>
                <w:color w:val="0070C0"/>
                <w:sz w:val="24"/>
                <w:szCs w:val="28"/>
              </w:rPr>
              <w:t>2015</w:t>
            </w:r>
          </w:p>
        </w:tc>
        <w:tc>
          <w:tcPr>
            <w:tcW w:w="2552" w:type="dxa"/>
            <w:gridSpan w:val="3"/>
            <w:shd w:val="clear" w:color="auto" w:fill="E2EFD9"/>
            <w:hideMark/>
          </w:tcPr>
          <w:p w:rsidR="00577C3B" w:rsidRPr="00A21CF1" w:rsidRDefault="00577C3B" w:rsidP="003A03F1">
            <w:pPr>
              <w:jc w:val="both"/>
              <w:rPr>
                <w:sz w:val="24"/>
                <w:szCs w:val="28"/>
              </w:rPr>
            </w:pPr>
            <w:r w:rsidRPr="00A21CF1">
              <w:rPr>
                <w:sz w:val="24"/>
                <w:szCs w:val="28"/>
              </w:rPr>
              <w:t>Duration</w:t>
            </w:r>
          </w:p>
        </w:tc>
        <w:tc>
          <w:tcPr>
            <w:tcW w:w="2828" w:type="dxa"/>
            <w:gridSpan w:val="3"/>
            <w:shd w:val="clear" w:color="auto" w:fill="E2EFD9"/>
            <w:hideMark/>
          </w:tcPr>
          <w:p w:rsidR="00577C3B" w:rsidRPr="00A21CF1" w:rsidRDefault="00577C3B" w:rsidP="003A03F1">
            <w:pPr>
              <w:jc w:val="both"/>
              <w:rPr>
                <w:sz w:val="24"/>
                <w:szCs w:val="28"/>
              </w:rPr>
            </w:pPr>
            <w:r w:rsidRPr="00A21CF1">
              <w:rPr>
                <w:sz w:val="24"/>
                <w:szCs w:val="28"/>
              </w:rPr>
              <w:t>36 months</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Project URL</w:t>
            </w:r>
          </w:p>
        </w:tc>
        <w:tc>
          <w:tcPr>
            <w:tcW w:w="7420" w:type="dxa"/>
            <w:gridSpan w:val="7"/>
            <w:shd w:val="clear" w:color="auto" w:fill="F2F2F2"/>
            <w:hideMark/>
          </w:tcPr>
          <w:p w:rsidR="00577C3B" w:rsidRPr="00A21CF1" w:rsidRDefault="00E42DC2" w:rsidP="003A03F1">
            <w:pPr>
              <w:jc w:val="both"/>
              <w:rPr>
                <w:sz w:val="24"/>
                <w:szCs w:val="28"/>
              </w:rPr>
            </w:pPr>
            <w:hyperlink r:id="rId10" w:history="1">
              <w:r w:rsidR="00577C3B" w:rsidRPr="00A21CF1">
                <w:rPr>
                  <w:rStyle w:val="Hyperlink"/>
                  <w:sz w:val="24"/>
                  <w:szCs w:val="28"/>
                </w:rPr>
                <w:t>http://fablab-erasmus.eu/</w:t>
              </w:r>
            </w:hyperlink>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Project Coordinator</w:t>
            </w:r>
          </w:p>
        </w:tc>
        <w:tc>
          <w:tcPr>
            <w:tcW w:w="7420" w:type="dxa"/>
            <w:gridSpan w:val="7"/>
            <w:shd w:val="clear" w:color="auto" w:fill="F2F2F2"/>
            <w:hideMark/>
          </w:tcPr>
          <w:p w:rsidR="00577C3B" w:rsidRPr="00A21CF1" w:rsidRDefault="00577C3B" w:rsidP="003A03F1">
            <w:pPr>
              <w:jc w:val="both"/>
              <w:rPr>
                <w:sz w:val="24"/>
                <w:szCs w:val="28"/>
                <w:lang w:val="en-US"/>
              </w:rPr>
            </w:pPr>
            <w:proofErr w:type="spellStart"/>
            <w:r w:rsidRPr="00A21CF1">
              <w:rPr>
                <w:sz w:val="24"/>
                <w:szCs w:val="28"/>
              </w:rPr>
              <w:t>Dr.</w:t>
            </w:r>
            <w:proofErr w:type="spellEnd"/>
            <w:r w:rsidRPr="00A21CF1">
              <w:rPr>
                <w:sz w:val="24"/>
                <w:szCs w:val="28"/>
              </w:rPr>
              <w:t xml:space="preserve"> Dorin Festeu, Buckinghamshire New University, United Kingdom</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Deliverable</w:t>
            </w:r>
          </w:p>
        </w:tc>
        <w:tc>
          <w:tcPr>
            <w:tcW w:w="7420" w:type="dxa"/>
            <w:gridSpan w:val="7"/>
            <w:shd w:val="clear" w:color="auto" w:fill="auto"/>
            <w:hideMark/>
          </w:tcPr>
          <w:p w:rsidR="00577C3B" w:rsidRPr="00A21CF1" w:rsidRDefault="00577C3B" w:rsidP="003A03F1">
            <w:pPr>
              <w:jc w:val="both"/>
              <w:rPr>
                <w:sz w:val="24"/>
                <w:szCs w:val="28"/>
              </w:rPr>
            </w:pPr>
            <w:r w:rsidRPr="00000303">
              <w:rPr>
                <w:sz w:val="24"/>
                <w:szCs w:val="28"/>
              </w:rPr>
              <w:t>5 training courses</w:t>
            </w:r>
            <w:r>
              <w:rPr>
                <w:sz w:val="24"/>
                <w:szCs w:val="28"/>
              </w:rPr>
              <w:t xml:space="preserve"> </w:t>
            </w:r>
            <w:r w:rsidRPr="00000303">
              <w:rPr>
                <w:sz w:val="24"/>
                <w:szCs w:val="28"/>
              </w:rPr>
              <w:t>developed</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Work Package</w:t>
            </w:r>
          </w:p>
        </w:tc>
        <w:tc>
          <w:tcPr>
            <w:tcW w:w="7420" w:type="dxa"/>
            <w:gridSpan w:val="7"/>
            <w:shd w:val="clear" w:color="auto" w:fill="F2F2F2"/>
            <w:hideMark/>
          </w:tcPr>
          <w:p w:rsidR="00577C3B" w:rsidRPr="00A21CF1" w:rsidRDefault="00577C3B" w:rsidP="003A03F1">
            <w:pPr>
              <w:jc w:val="both"/>
              <w:rPr>
                <w:sz w:val="24"/>
                <w:szCs w:val="28"/>
                <w:lang w:val="el-GR"/>
              </w:rPr>
            </w:pPr>
            <w:r w:rsidRPr="00A21CF1">
              <w:rPr>
                <w:sz w:val="24"/>
                <w:szCs w:val="28"/>
              </w:rPr>
              <w:t xml:space="preserve">WP3 </w:t>
            </w:r>
            <w:r w:rsidRPr="00A21CF1">
              <w:rPr>
                <w:caps/>
                <w:sz w:val="24"/>
                <w:szCs w:val="28"/>
              </w:rPr>
              <w:t>– Fablab development</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Date of Delivery</w:t>
            </w:r>
          </w:p>
        </w:tc>
        <w:tc>
          <w:tcPr>
            <w:tcW w:w="4049" w:type="dxa"/>
            <w:gridSpan w:val="3"/>
            <w:shd w:val="clear" w:color="auto" w:fill="auto"/>
            <w:hideMark/>
          </w:tcPr>
          <w:p w:rsidR="00577C3B" w:rsidRPr="00A21CF1" w:rsidRDefault="00577C3B" w:rsidP="003A03F1">
            <w:pPr>
              <w:jc w:val="both"/>
              <w:rPr>
                <w:sz w:val="24"/>
                <w:szCs w:val="28"/>
                <w:lang w:val="en-US"/>
              </w:rPr>
            </w:pPr>
            <w:r w:rsidRPr="00A21CF1">
              <w:rPr>
                <w:sz w:val="24"/>
                <w:szCs w:val="28"/>
                <w:lang w:val="en-US"/>
              </w:rPr>
              <w:t>Contractual</w:t>
            </w:r>
            <w:r>
              <w:rPr>
                <w:sz w:val="24"/>
                <w:szCs w:val="28"/>
                <w:lang w:val="en-US"/>
              </w:rPr>
              <w:t xml:space="preserve"> </w:t>
            </w:r>
          </w:p>
        </w:tc>
        <w:tc>
          <w:tcPr>
            <w:tcW w:w="543" w:type="dxa"/>
            <w:shd w:val="clear" w:color="auto" w:fill="auto"/>
            <w:hideMark/>
          </w:tcPr>
          <w:p w:rsidR="00577C3B" w:rsidRPr="00A21CF1" w:rsidRDefault="00577C3B" w:rsidP="003A03F1">
            <w:pPr>
              <w:jc w:val="both"/>
              <w:rPr>
                <w:sz w:val="24"/>
                <w:szCs w:val="28"/>
                <w:lang w:val="el-GR"/>
              </w:rPr>
            </w:pPr>
            <w:r w:rsidRPr="00A21CF1">
              <w:rPr>
                <w:sz w:val="24"/>
                <w:szCs w:val="28"/>
              </w:rPr>
              <w:t>M3</w:t>
            </w:r>
          </w:p>
        </w:tc>
        <w:tc>
          <w:tcPr>
            <w:tcW w:w="1139" w:type="dxa"/>
            <w:gridSpan w:val="2"/>
            <w:shd w:val="clear" w:color="auto" w:fill="auto"/>
            <w:hideMark/>
          </w:tcPr>
          <w:p w:rsidR="00577C3B" w:rsidRPr="00A21CF1" w:rsidRDefault="00577C3B" w:rsidP="003A03F1">
            <w:pPr>
              <w:jc w:val="both"/>
              <w:rPr>
                <w:sz w:val="24"/>
                <w:szCs w:val="28"/>
              </w:rPr>
            </w:pPr>
            <w:r w:rsidRPr="00A21CF1">
              <w:rPr>
                <w:sz w:val="24"/>
                <w:szCs w:val="28"/>
              </w:rPr>
              <w:t>Actual</w:t>
            </w:r>
          </w:p>
        </w:tc>
        <w:tc>
          <w:tcPr>
            <w:tcW w:w="1689" w:type="dxa"/>
            <w:shd w:val="clear" w:color="auto" w:fill="auto"/>
            <w:hideMark/>
          </w:tcPr>
          <w:p w:rsidR="00577C3B" w:rsidRPr="00A21CF1" w:rsidRDefault="00577C3B" w:rsidP="003A03F1">
            <w:pPr>
              <w:jc w:val="both"/>
              <w:rPr>
                <w:sz w:val="24"/>
                <w:szCs w:val="28"/>
              </w:rPr>
            </w:pPr>
            <w:r w:rsidRPr="00A21CF1">
              <w:rPr>
                <w:color w:val="FF0000"/>
                <w:sz w:val="24"/>
                <w:szCs w:val="28"/>
              </w:rPr>
              <w:t>30/09/2018</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Nature</w:t>
            </w:r>
          </w:p>
        </w:tc>
        <w:tc>
          <w:tcPr>
            <w:tcW w:w="2040" w:type="dxa"/>
            <w:shd w:val="clear" w:color="auto" w:fill="F2F2F2"/>
            <w:hideMark/>
          </w:tcPr>
          <w:p w:rsidR="00577C3B" w:rsidRPr="00A21CF1" w:rsidRDefault="00577C3B" w:rsidP="003A03F1">
            <w:pPr>
              <w:jc w:val="both"/>
              <w:rPr>
                <w:sz w:val="24"/>
                <w:szCs w:val="28"/>
              </w:rPr>
            </w:pPr>
            <w:r w:rsidRPr="00A21CF1">
              <w:rPr>
                <w:sz w:val="24"/>
                <w:szCs w:val="28"/>
              </w:rPr>
              <w:t>R - Report</w:t>
            </w:r>
          </w:p>
        </w:tc>
        <w:tc>
          <w:tcPr>
            <w:tcW w:w="2552" w:type="dxa"/>
            <w:gridSpan w:val="3"/>
            <w:shd w:val="clear" w:color="auto" w:fill="D9D9D9"/>
            <w:hideMark/>
          </w:tcPr>
          <w:p w:rsidR="00577C3B" w:rsidRPr="00A21CF1" w:rsidRDefault="00577C3B" w:rsidP="003A03F1">
            <w:pPr>
              <w:jc w:val="both"/>
              <w:rPr>
                <w:b/>
                <w:sz w:val="24"/>
                <w:szCs w:val="28"/>
              </w:rPr>
            </w:pPr>
            <w:r w:rsidRPr="00A21CF1">
              <w:rPr>
                <w:b/>
                <w:sz w:val="24"/>
                <w:szCs w:val="28"/>
              </w:rPr>
              <w:t>Dissemination Level</w:t>
            </w:r>
          </w:p>
        </w:tc>
        <w:tc>
          <w:tcPr>
            <w:tcW w:w="2828" w:type="dxa"/>
            <w:gridSpan w:val="3"/>
            <w:shd w:val="clear" w:color="auto" w:fill="F2F2F2"/>
            <w:hideMark/>
          </w:tcPr>
          <w:p w:rsidR="00577C3B" w:rsidRPr="00A21CF1" w:rsidRDefault="00577C3B" w:rsidP="003A03F1">
            <w:pPr>
              <w:jc w:val="both"/>
              <w:rPr>
                <w:sz w:val="24"/>
                <w:szCs w:val="28"/>
              </w:rPr>
            </w:pPr>
            <w:r w:rsidRPr="00A21CF1">
              <w:rPr>
                <w:sz w:val="24"/>
                <w:szCs w:val="28"/>
              </w:rPr>
              <w:t>P - Public</w:t>
            </w:r>
          </w:p>
        </w:tc>
      </w:tr>
      <w:tr w:rsidR="00577C3B" w:rsidRPr="00A21CF1" w:rsidTr="003A03F1">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Lead Beneficiary</w:t>
            </w:r>
          </w:p>
        </w:tc>
        <w:tc>
          <w:tcPr>
            <w:tcW w:w="7420" w:type="dxa"/>
            <w:gridSpan w:val="7"/>
            <w:shd w:val="clear" w:color="auto" w:fill="auto"/>
            <w:hideMark/>
          </w:tcPr>
          <w:p w:rsidR="00577C3B" w:rsidRPr="00A21CF1" w:rsidRDefault="00577C3B" w:rsidP="003A03F1">
            <w:pPr>
              <w:jc w:val="both"/>
              <w:rPr>
                <w:sz w:val="24"/>
                <w:szCs w:val="28"/>
              </w:rPr>
            </w:pPr>
          </w:p>
        </w:tc>
      </w:tr>
      <w:tr w:rsidR="00577C3B" w:rsidRPr="00A21CF1" w:rsidTr="003A03F1">
        <w:trPr>
          <w:trHeight w:val="397"/>
        </w:trPr>
        <w:tc>
          <w:tcPr>
            <w:tcW w:w="2498" w:type="dxa"/>
            <w:vMerge w:val="restart"/>
            <w:shd w:val="clear" w:color="auto" w:fill="D9D9D9"/>
            <w:hideMark/>
          </w:tcPr>
          <w:p w:rsidR="00577C3B" w:rsidRPr="00A21CF1" w:rsidRDefault="00577C3B" w:rsidP="003A03F1">
            <w:pPr>
              <w:jc w:val="both"/>
              <w:rPr>
                <w:b/>
                <w:bCs/>
                <w:sz w:val="24"/>
                <w:szCs w:val="28"/>
              </w:rPr>
            </w:pPr>
            <w:r w:rsidRPr="00A21CF1">
              <w:rPr>
                <w:b/>
                <w:bCs/>
                <w:sz w:val="24"/>
                <w:szCs w:val="28"/>
              </w:rPr>
              <w:t>Responsible Author</w:t>
            </w:r>
          </w:p>
        </w:tc>
        <w:tc>
          <w:tcPr>
            <w:tcW w:w="2240" w:type="dxa"/>
            <w:gridSpan w:val="2"/>
            <w:shd w:val="clear" w:color="auto" w:fill="F2F2F2"/>
            <w:hideMark/>
          </w:tcPr>
          <w:p w:rsidR="00577C3B" w:rsidRPr="00A21CF1" w:rsidRDefault="00577C3B" w:rsidP="003A03F1">
            <w:pPr>
              <w:jc w:val="both"/>
              <w:rPr>
                <w:sz w:val="24"/>
                <w:szCs w:val="28"/>
              </w:rPr>
            </w:pPr>
            <w:r w:rsidRPr="00A21CF1">
              <w:rPr>
                <w:sz w:val="24"/>
                <w:szCs w:val="28"/>
              </w:rPr>
              <w:t>BNTU (Р8)</w:t>
            </w:r>
          </w:p>
        </w:tc>
        <w:tc>
          <w:tcPr>
            <w:tcW w:w="1809" w:type="dxa"/>
            <w:shd w:val="clear" w:color="auto" w:fill="F2F2F2"/>
            <w:hideMark/>
          </w:tcPr>
          <w:p w:rsidR="00577C3B" w:rsidRPr="00A21CF1" w:rsidRDefault="00577C3B" w:rsidP="003A03F1">
            <w:pPr>
              <w:jc w:val="both"/>
              <w:rPr>
                <w:sz w:val="24"/>
                <w:szCs w:val="28"/>
              </w:rPr>
            </w:pPr>
            <w:r w:rsidRPr="00A21CF1">
              <w:rPr>
                <w:sz w:val="24"/>
                <w:szCs w:val="28"/>
              </w:rPr>
              <w:t>Email</w:t>
            </w:r>
          </w:p>
        </w:tc>
        <w:tc>
          <w:tcPr>
            <w:tcW w:w="3371" w:type="dxa"/>
            <w:gridSpan w:val="4"/>
            <w:shd w:val="clear" w:color="auto" w:fill="F2F2F2"/>
            <w:hideMark/>
          </w:tcPr>
          <w:p w:rsidR="00577C3B" w:rsidRPr="00A21CF1" w:rsidRDefault="00577C3B" w:rsidP="003A03F1">
            <w:pPr>
              <w:jc w:val="both"/>
              <w:rPr>
                <w:sz w:val="24"/>
                <w:szCs w:val="28"/>
              </w:rPr>
            </w:pPr>
            <w:r w:rsidRPr="00A21CF1">
              <w:rPr>
                <w:sz w:val="24"/>
                <w:szCs w:val="28"/>
              </w:rPr>
              <w:t>vtrepachko@bntu.by</w:t>
            </w:r>
          </w:p>
        </w:tc>
      </w:tr>
      <w:tr w:rsidR="00577C3B" w:rsidRPr="00A21CF1" w:rsidTr="003A03F1">
        <w:trPr>
          <w:trHeight w:val="397"/>
        </w:trPr>
        <w:tc>
          <w:tcPr>
            <w:tcW w:w="0" w:type="auto"/>
            <w:vMerge/>
            <w:shd w:val="clear" w:color="auto" w:fill="auto"/>
            <w:vAlign w:val="center"/>
            <w:hideMark/>
          </w:tcPr>
          <w:p w:rsidR="00577C3B" w:rsidRPr="00A21CF1" w:rsidRDefault="00577C3B" w:rsidP="003A03F1">
            <w:pPr>
              <w:jc w:val="both"/>
              <w:rPr>
                <w:b/>
                <w:bCs/>
                <w:color w:val="000000"/>
                <w:sz w:val="24"/>
                <w:szCs w:val="28"/>
              </w:rPr>
            </w:pPr>
          </w:p>
        </w:tc>
        <w:tc>
          <w:tcPr>
            <w:tcW w:w="2240" w:type="dxa"/>
            <w:gridSpan w:val="2"/>
            <w:shd w:val="clear" w:color="auto" w:fill="auto"/>
            <w:hideMark/>
          </w:tcPr>
          <w:p w:rsidR="00577C3B" w:rsidRPr="00A21CF1" w:rsidRDefault="00577C3B" w:rsidP="003A03F1">
            <w:pPr>
              <w:jc w:val="both"/>
              <w:rPr>
                <w:sz w:val="24"/>
                <w:szCs w:val="28"/>
              </w:rPr>
            </w:pPr>
          </w:p>
        </w:tc>
        <w:tc>
          <w:tcPr>
            <w:tcW w:w="1809" w:type="dxa"/>
            <w:shd w:val="clear" w:color="auto" w:fill="auto"/>
            <w:hideMark/>
          </w:tcPr>
          <w:p w:rsidR="00577C3B" w:rsidRPr="00A21CF1" w:rsidRDefault="00577C3B" w:rsidP="003A03F1">
            <w:pPr>
              <w:jc w:val="both"/>
              <w:rPr>
                <w:sz w:val="24"/>
                <w:szCs w:val="28"/>
              </w:rPr>
            </w:pPr>
            <w:r w:rsidRPr="00A21CF1">
              <w:rPr>
                <w:sz w:val="24"/>
                <w:szCs w:val="28"/>
              </w:rPr>
              <w:t>Phone</w:t>
            </w:r>
          </w:p>
        </w:tc>
        <w:tc>
          <w:tcPr>
            <w:tcW w:w="3371" w:type="dxa"/>
            <w:gridSpan w:val="4"/>
            <w:shd w:val="clear" w:color="auto" w:fill="auto"/>
            <w:hideMark/>
          </w:tcPr>
          <w:p w:rsidR="00577C3B" w:rsidRPr="00A21CF1" w:rsidRDefault="00577C3B" w:rsidP="003A03F1">
            <w:pPr>
              <w:jc w:val="both"/>
              <w:rPr>
                <w:sz w:val="24"/>
                <w:szCs w:val="28"/>
              </w:rPr>
            </w:pPr>
            <w:r w:rsidRPr="00A21CF1">
              <w:rPr>
                <w:sz w:val="24"/>
                <w:szCs w:val="28"/>
              </w:rPr>
              <w:t>+375 29 190 95 95</w:t>
            </w:r>
          </w:p>
        </w:tc>
      </w:tr>
      <w:tr w:rsidR="00577C3B" w:rsidRPr="00A21CF1" w:rsidTr="003A03F1">
        <w:trPr>
          <w:trHeight w:val="397"/>
        </w:trPr>
        <w:tc>
          <w:tcPr>
            <w:tcW w:w="0" w:type="auto"/>
            <w:vMerge/>
            <w:shd w:val="clear" w:color="auto" w:fill="E2EFD9"/>
            <w:vAlign w:val="center"/>
          </w:tcPr>
          <w:p w:rsidR="00577C3B" w:rsidRPr="00A21CF1" w:rsidRDefault="00577C3B" w:rsidP="003A03F1">
            <w:pPr>
              <w:jc w:val="both"/>
              <w:rPr>
                <w:b/>
                <w:bCs/>
                <w:color w:val="000000"/>
                <w:sz w:val="24"/>
                <w:szCs w:val="28"/>
              </w:rPr>
            </w:pPr>
          </w:p>
        </w:tc>
        <w:tc>
          <w:tcPr>
            <w:tcW w:w="2240" w:type="dxa"/>
            <w:gridSpan w:val="2"/>
            <w:shd w:val="clear" w:color="auto" w:fill="E2EFD9"/>
          </w:tcPr>
          <w:p w:rsidR="00577C3B" w:rsidRPr="00A21CF1" w:rsidRDefault="00577C3B" w:rsidP="003A03F1">
            <w:pPr>
              <w:jc w:val="both"/>
              <w:rPr>
                <w:sz w:val="24"/>
                <w:szCs w:val="28"/>
              </w:rPr>
            </w:pPr>
          </w:p>
        </w:tc>
        <w:tc>
          <w:tcPr>
            <w:tcW w:w="1809" w:type="dxa"/>
            <w:shd w:val="clear" w:color="auto" w:fill="E2EFD9"/>
          </w:tcPr>
          <w:p w:rsidR="00577C3B" w:rsidRPr="008A1BF2" w:rsidRDefault="00577C3B" w:rsidP="003A03F1">
            <w:pPr>
              <w:jc w:val="both"/>
              <w:rPr>
                <w:sz w:val="24"/>
                <w:szCs w:val="28"/>
              </w:rPr>
            </w:pPr>
            <w:r w:rsidRPr="008A1BF2">
              <w:rPr>
                <w:color w:val="0070C0"/>
                <w:sz w:val="24"/>
                <w:szCs w:val="28"/>
              </w:rPr>
              <w:t>Skype address</w:t>
            </w:r>
          </w:p>
        </w:tc>
        <w:tc>
          <w:tcPr>
            <w:tcW w:w="3371" w:type="dxa"/>
            <w:gridSpan w:val="4"/>
            <w:shd w:val="clear" w:color="auto" w:fill="E2EFD9"/>
          </w:tcPr>
          <w:p w:rsidR="00577C3B" w:rsidRPr="00A21CF1" w:rsidRDefault="00577C3B" w:rsidP="003A03F1">
            <w:pPr>
              <w:jc w:val="both"/>
              <w:rPr>
                <w:sz w:val="24"/>
                <w:szCs w:val="28"/>
              </w:rPr>
            </w:pPr>
            <w:proofErr w:type="spellStart"/>
            <w:r w:rsidRPr="00A21CF1">
              <w:rPr>
                <w:sz w:val="24"/>
                <w:szCs w:val="28"/>
              </w:rPr>
              <w:t>vmtrepachko</w:t>
            </w:r>
            <w:proofErr w:type="spellEnd"/>
          </w:p>
        </w:tc>
      </w:tr>
      <w:tr w:rsidR="00577C3B" w:rsidRPr="00A21CF1" w:rsidTr="003A03F1">
        <w:trPr>
          <w:trHeight w:val="397"/>
        </w:trPr>
        <w:tc>
          <w:tcPr>
            <w:tcW w:w="0" w:type="auto"/>
            <w:vMerge w:val="restart"/>
            <w:shd w:val="clear" w:color="auto" w:fill="D9D9D9"/>
          </w:tcPr>
          <w:p w:rsidR="00577C3B" w:rsidRPr="00A21CF1" w:rsidRDefault="00577C3B" w:rsidP="003A03F1">
            <w:pPr>
              <w:rPr>
                <w:color w:val="000000"/>
                <w:sz w:val="24"/>
                <w:szCs w:val="28"/>
              </w:rPr>
            </w:pPr>
            <w:r w:rsidRPr="00A21CF1">
              <w:rPr>
                <w:b/>
                <w:bCs/>
                <w:sz w:val="24"/>
                <w:szCs w:val="28"/>
              </w:rPr>
              <w:t>Responsible Author</w:t>
            </w:r>
          </w:p>
        </w:tc>
        <w:tc>
          <w:tcPr>
            <w:tcW w:w="2240" w:type="dxa"/>
            <w:gridSpan w:val="2"/>
            <w:shd w:val="clear" w:color="auto" w:fill="FFFFFF"/>
          </w:tcPr>
          <w:p w:rsidR="00577C3B" w:rsidRPr="00A21CF1" w:rsidRDefault="00577C3B" w:rsidP="003A03F1">
            <w:pPr>
              <w:jc w:val="both"/>
              <w:rPr>
                <w:sz w:val="24"/>
                <w:szCs w:val="28"/>
              </w:rPr>
            </w:pPr>
          </w:p>
        </w:tc>
        <w:tc>
          <w:tcPr>
            <w:tcW w:w="1809" w:type="dxa"/>
            <w:shd w:val="clear" w:color="auto" w:fill="FFFFFF"/>
          </w:tcPr>
          <w:p w:rsidR="00577C3B" w:rsidRPr="00A21CF1" w:rsidRDefault="00577C3B" w:rsidP="003A03F1">
            <w:pPr>
              <w:jc w:val="both"/>
              <w:rPr>
                <w:sz w:val="24"/>
                <w:szCs w:val="28"/>
              </w:rPr>
            </w:pPr>
          </w:p>
        </w:tc>
        <w:tc>
          <w:tcPr>
            <w:tcW w:w="3371" w:type="dxa"/>
            <w:gridSpan w:val="4"/>
            <w:shd w:val="clear" w:color="auto" w:fill="FFFFFF"/>
          </w:tcPr>
          <w:p w:rsidR="00577C3B" w:rsidRPr="00A21CF1" w:rsidRDefault="00577C3B" w:rsidP="003A03F1">
            <w:pPr>
              <w:jc w:val="both"/>
              <w:rPr>
                <w:sz w:val="24"/>
                <w:szCs w:val="28"/>
              </w:rPr>
            </w:pPr>
          </w:p>
        </w:tc>
      </w:tr>
      <w:tr w:rsidR="00577C3B" w:rsidRPr="00A21CF1" w:rsidTr="003A03F1">
        <w:trPr>
          <w:trHeight w:val="397"/>
        </w:trPr>
        <w:tc>
          <w:tcPr>
            <w:tcW w:w="0" w:type="auto"/>
            <w:vMerge/>
            <w:shd w:val="clear" w:color="auto" w:fill="D9D9D9"/>
            <w:vAlign w:val="center"/>
          </w:tcPr>
          <w:p w:rsidR="00577C3B" w:rsidRPr="00A21CF1" w:rsidRDefault="00577C3B" w:rsidP="003A03F1">
            <w:pPr>
              <w:jc w:val="both"/>
              <w:rPr>
                <w:color w:val="000000"/>
                <w:sz w:val="24"/>
                <w:szCs w:val="28"/>
              </w:rPr>
            </w:pPr>
          </w:p>
        </w:tc>
        <w:tc>
          <w:tcPr>
            <w:tcW w:w="2240" w:type="dxa"/>
            <w:gridSpan w:val="2"/>
            <w:shd w:val="clear" w:color="auto" w:fill="E2EFD9"/>
          </w:tcPr>
          <w:p w:rsidR="00577C3B" w:rsidRPr="00A21CF1" w:rsidRDefault="00577C3B" w:rsidP="003A03F1">
            <w:pPr>
              <w:jc w:val="both"/>
              <w:rPr>
                <w:sz w:val="24"/>
                <w:szCs w:val="28"/>
              </w:rPr>
            </w:pPr>
          </w:p>
        </w:tc>
        <w:tc>
          <w:tcPr>
            <w:tcW w:w="1809" w:type="dxa"/>
            <w:shd w:val="clear" w:color="auto" w:fill="E2EFD9"/>
          </w:tcPr>
          <w:p w:rsidR="00577C3B" w:rsidRPr="00A21CF1" w:rsidRDefault="00577C3B" w:rsidP="003A03F1">
            <w:pPr>
              <w:jc w:val="both"/>
              <w:rPr>
                <w:sz w:val="24"/>
                <w:szCs w:val="28"/>
              </w:rPr>
            </w:pPr>
          </w:p>
        </w:tc>
        <w:tc>
          <w:tcPr>
            <w:tcW w:w="3371" w:type="dxa"/>
            <w:gridSpan w:val="4"/>
            <w:shd w:val="clear" w:color="auto" w:fill="E2EFD9"/>
          </w:tcPr>
          <w:p w:rsidR="00577C3B" w:rsidRPr="00A21CF1" w:rsidRDefault="00577C3B" w:rsidP="003A03F1">
            <w:pPr>
              <w:jc w:val="both"/>
              <w:rPr>
                <w:sz w:val="24"/>
                <w:szCs w:val="28"/>
              </w:rPr>
            </w:pPr>
          </w:p>
        </w:tc>
      </w:tr>
      <w:tr w:rsidR="00577C3B" w:rsidRPr="00A21CF1" w:rsidTr="003A03F1">
        <w:trPr>
          <w:trHeight w:val="397"/>
        </w:trPr>
        <w:tc>
          <w:tcPr>
            <w:tcW w:w="0" w:type="auto"/>
            <w:vMerge/>
            <w:shd w:val="clear" w:color="auto" w:fill="D9D9D9"/>
            <w:vAlign w:val="center"/>
          </w:tcPr>
          <w:p w:rsidR="00577C3B" w:rsidRPr="00A21CF1" w:rsidRDefault="00577C3B" w:rsidP="003A03F1">
            <w:pPr>
              <w:jc w:val="both"/>
              <w:rPr>
                <w:color w:val="000000"/>
                <w:sz w:val="24"/>
                <w:szCs w:val="28"/>
              </w:rPr>
            </w:pPr>
          </w:p>
        </w:tc>
        <w:tc>
          <w:tcPr>
            <w:tcW w:w="2240" w:type="dxa"/>
            <w:gridSpan w:val="2"/>
            <w:shd w:val="clear" w:color="auto" w:fill="auto"/>
          </w:tcPr>
          <w:p w:rsidR="00577C3B" w:rsidRPr="00A21CF1" w:rsidRDefault="00577C3B" w:rsidP="003A03F1">
            <w:pPr>
              <w:jc w:val="both"/>
              <w:rPr>
                <w:sz w:val="24"/>
                <w:szCs w:val="28"/>
              </w:rPr>
            </w:pPr>
          </w:p>
        </w:tc>
        <w:tc>
          <w:tcPr>
            <w:tcW w:w="1809" w:type="dxa"/>
            <w:shd w:val="clear" w:color="auto" w:fill="auto"/>
          </w:tcPr>
          <w:p w:rsidR="00577C3B" w:rsidRPr="00A21CF1" w:rsidRDefault="00577C3B" w:rsidP="003A03F1">
            <w:pPr>
              <w:jc w:val="both"/>
              <w:rPr>
                <w:sz w:val="24"/>
                <w:szCs w:val="28"/>
              </w:rPr>
            </w:pPr>
          </w:p>
        </w:tc>
        <w:tc>
          <w:tcPr>
            <w:tcW w:w="3371" w:type="dxa"/>
            <w:gridSpan w:val="4"/>
            <w:shd w:val="clear" w:color="auto" w:fill="auto"/>
          </w:tcPr>
          <w:p w:rsidR="00577C3B" w:rsidRPr="00A21CF1" w:rsidRDefault="00577C3B" w:rsidP="003A03F1">
            <w:pPr>
              <w:jc w:val="both"/>
              <w:rPr>
                <w:sz w:val="24"/>
                <w:szCs w:val="28"/>
              </w:rPr>
            </w:pPr>
          </w:p>
        </w:tc>
      </w:tr>
      <w:tr w:rsidR="00577C3B" w:rsidRPr="00A21CF1" w:rsidTr="003A03F1">
        <w:trPr>
          <w:trHeight w:val="397"/>
        </w:trPr>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Reviewer(s):</w:t>
            </w:r>
          </w:p>
        </w:tc>
        <w:tc>
          <w:tcPr>
            <w:tcW w:w="7420" w:type="dxa"/>
            <w:gridSpan w:val="7"/>
            <w:shd w:val="clear" w:color="auto" w:fill="F2F2F2"/>
            <w:hideMark/>
          </w:tcPr>
          <w:p w:rsidR="00577C3B" w:rsidRPr="00A21CF1" w:rsidRDefault="00577C3B" w:rsidP="003A03F1">
            <w:pPr>
              <w:jc w:val="both"/>
              <w:rPr>
                <w:sz w:val="24"/>
                <w:szCs w:val="28"/>
              </w:rPr>
            </w:pPr>
            <w:r w:rsidRPr="00A21CF1">
              <w:rPr>
                <w:sz w:val="24"/>
                <w:szCs w:val="28"/>
              </w:rPr>
              <w:t>All partners</w:t>
            </w:r>
          </w:p>
        </w:tc>
      </w:tr>
      <w:tr w:rsidR="00577C3B" w:rsidRPr="00A21CF1" w:rsidTr="003A03F1">
        <w:trPr>
          <w:trHeight w:val="397"/>
        </w:trPr>
        <w:tc>
          <w:tcPr>
            <w:tcW w:w="2498" w:type="dxa"/>
            <w:shd w:val="clear" w:color="auto" w:fill="D9D9D9"/>
            <w:hideMark/>
          </w:tcPr>
          <w:p w:rsidR="00577C3B" w:rsidRPr="00A21CF1" w:rsidRDefault="00577C3B" w:rsidP="003A03F1">
            <w:pPr>
              <w:jc w:val="both"/>
              <w:rPr>
                <w:b/>
                <w:bCs/>
                <w:sz w:val="24"/>
                <w:szCs w:val="28"/>
              </w:rPr>
            </w:pPr>
            <w:r w:rsidRPr="00A21CF1">
              <w:rPr>
                <w:b/>
                <w:bCs/>
                <w:sz w:val="24"/>
                <w:szCs w:val="28"/>
              </w:rPr>
              <w:t>Keywords</w:t>
            </w:r>
          </w:p>
        </w:tc>
        <w:tc>
          <w:tcPr>
            <w:tcW w:w="7420" w:type="dxa"/>
            <w:gridSpan w:val="7"/>
            <w:shd w:val="clear" w:color="auto" w:fill="auto"/>
            <w:hideMark/>
          </w:tcPr>
          <w:p w:rsidR="00577C3B" w:rsidRPr="000575CB" w:rsidRDefault="00AA1DE3" w:rsidP="000575CB">
            <w:pPr>
              <w:jc w:val="both"/>
              <w:rPr>
                <w:sz w:val="24"/>
                <w:szCs w:val="28"/>
                <w:lang w:val="en-US"/>
              </w:rPr>
            </w:pPr>
            <w:r w:rsidRPr="000575CB">
              <w:rPr>
                <w:sz w:val="24"/>
                <w:szCs w:val="28"/>
                <w:lang w:val="en-US"/>
              </w:rPr>
              <w:t xml:space="preserve">Waterfall </w:t>
            </w:r>
            <w:r w:rsidR="000575CB">
              <w:rPr>
                <w:sz w:val="24"/>
                <w:szCs w:val="28"/>
                <w:lang w:val="en-US"/>
              </w:rPr>
              <w:t>M</w:t>
            </w:r>
            <w:r w:rsidRPr="000575CB">
              <w:rPr>
                <w:sz w:val="24"/>
                <w:szCs w:val="28"/>
                <w:lang w:val="en-US"/>
              </w:rPr>
              <w:t>ethodology, Critical Chain / Path Method, Agile Methodology, Scrum methodology, Kanban, Event Chain Methodology, Extreme Project Management, Lean</w:t>
            </w:r>
            <w:r w:rsidR="000575CB" w:rsidRPr="000575CB">
              <w:rPr>
                <w:sz w:val="24"/>
                <w:szCs w:val="28"/>
                <w:lang w:val="en-US"/>
              </w:rPr>
              <w:t xml:space="preserve">, Six Sigma, Lean Six Sigma, </w:t>
            </w:r>
            <w:proofErr w:type="spellStart"/>
            <w:r w:rsidR="000575CB" w:rsidRPr="000575CB">
              <w:rPr>
                <w:sz w:val="24"/>
                <w:szCs w:val="28"/>
                <w:lang w:val="en-US"/>
              </w:rPr>
              <w:t>PRiSM</w:t>
            </w:r>
            <w:proofErr w:type="spellEnd"/>
          </w:p>
        </w:tc>
      </w:tr>
    </w:tbl>
    <w:p w:rsidR="00577C3B" w:rsidRPr="00CB3285" w:rsidRDefault="00577C3B" w:rsidP="00577C3B">
      <w:pPr>
        <w:rPr>
          <w:sz w:val="28"/>
        </w:rPr>
      </w:pPr>
    </w:p>
    <w:p w:rsidR="00577C3B" w:rsidRPr="00CB3285" w:rsidRDefault="00577C3B" w:rsidP="00577C3B">
      <w:pPr>
        <w:spacing w:before="80" w:after="160"/>
        <w:outlineLvl w:val="0"/>
        <w:rPr>
          <w:rFonts w:eastAsia="Times" w:cs="Verdana"/>
          <w:b/>
          <w:sz w:val="28"/>
          <w:szCs w:val="28"/>
        </w:rPr>
      </w:pPr>
      <w:r w:rsidRPr="00CB3285">
        <w:rPr>
          <w:rFonts w:eastAsia="Times" w:cs="Verdana"/>
          <w:b/>
          <w:sz w:val="28"/>
          <w:szCs w:val="28"/>
        </w:rPr>
        <w:t>Document History</w:t>
      </w:r>
    </w:p>
    <w:tbl>
      <w:tblPr>
        <w:tblW w:w="5000" w:type="pct"/>
        <w:tblBorders>
          <w:top w:val="single" w:sz="4" w:space="0" w:color="F04E23"/>
          <w:left w:val="single" w:sz="4" w:space="0" w:color="F04E23"/>
          <w:bottom w:val="single" w:sz="4" w:space="0" w:color="F04E23"/>
          <w:right w:val="single" w:sz="4" w:space="0" w:color="F04E23"/>
          <w:insideH w:val="single" w:sz="4" w:space="0" w:color="F04E23"/>
          <w:insideV w:val="single" w:sz="4" w:space="0" w:color="F04E23"/>
        </w:tblBorders>
        <w:tblLook w:val="0020" w:firstRow="1" w:lastRow="0" w:firstColumn="0" w:lastColumn="0" w:noHBand="0" w:noVBand="0"/>
      </w:tblPr>
      <w:tblGrid>
        <w:gridCol w:w="1152"/>
        <w:gridCol w:w="1461"/>
        <w:gridCol w:w="1152"/>
        <w:gridCol w:w="3999"/>
        <w:gridCol w:w="1914"/>
      </w:tblGrid>
      <w:tr w:rsidR="00577C3B" w:rsidRPr="00A21CF1" w:rsidTr="003A03F1">
        <w:tc>
          <w:tcPr>
            <w:tcW w:w="595" w:type="pct"/>
            <w:tcBorders>
              <w:top w:val="single" w:sz="4" w:space="0" w:color="70AD47"/>
              <w:left w:val="single" w:sz="4" w:space="0" w:color="70AD47"/>
              <w:bottom w:val="single" w:sz="4" w:space="0" w:color="F04E23"/>
              <w:right w:val="nil"/>
            </w:tcBorders>
            <w:shd w:val="clear" w:color="auto" w:fill="F04E23"/>
          </w:tcPr>
          <w:p w:rsidR="00577C3B" w:rsidRPr="00A21CF1" w:rsidRDefault="00577C3B" w:rsidP="003A03F1">
            <w:pPr>
              <w:jc w:val="both"/>
              <w:rPr>
                <w:color w:val="FFFFFF"/>
                <w:sz w:val="24"/>
                <w:szCs w:val="28"/>
              </w:rPr>
            </w:pPr>
            <w:r w:rsidRPr="00A21CF1">
              <w:rPr>
                <w:b/>
                <w:bCs/>
                <w:color w:val="FFFFFF"/>
                <w:sz w:val="24"/>
                <w:szCs w:val="28"/>
              </w:rPr>
              <w:t>Version</w:t>
            </w:r>
          </w:p>
        </w:tc>
        <w:tc>
          <w:tcPr>
            <w:tcW w:w="755" w:type="pct"/>
            <w:tcBorders>
              <w:top w:val="single" w:sz="4" w:space="0" w:color="70AD47"/>
              <w:left w:val="nil"/>
              <w:bottom w:val="single" w:sz="4" w:space="0" w:color="F04E23"/>
              <w:right w:val="nil"/>
            </w:tcBorders>
            <w:shd w:val="clear" w:color="auto" w:fill="F04E23"/>
          </w:tcPr>
          <w:p w:rsidR="00577C3B" w:rsidRPr="00A21CF1" w:rsidRDefault="00577C3B" w:rsidP="003A03F1">
            <w:pPr>
              <w:jc w:val="both"/>
              <w:rPr>
                <w:color w:val="FFFFFF"/>
                <w:sz w:val="24"/>
                <w:szCs w:val="28"/>
              </w:rPr>
            </w:pPr>
            <w:r w:rsidRPr="00A21CF1">
              <w:rPr>
                <w:b/>
                <w:bCs/>
                <w:color w:val="FFFFFF"/>
                <w:sz w:val="24"/>
                <w:szCs w:val="28"/>
              </w:rPr>
              <w:t>Issue Date</w:t>
            </w:r>
          </w:p>
        </w:tc>
        <w:tc>
          <w:tcPr>
            <w:tcW w:w="595" w:type="pct"/>
            <w:tcBorders>
              <w:top w:val="single" w:sz="4" w:space="0" w:color="70AD47"/>
              <w:left w:val="nil"/>
              <w:bottom w:val="single" w:sz="4" w:space="0" w:color="F04E23"/>
              <w:right w:val="nil"/>
            </w:tcBorders>
            <w:shd w:val="clear" w:color="auto" w:fill="F04E23"/>
          </w:tcPr>
          <w:p w:rsidR="00577C3B" w:rsidRPr="00A21CF1" w:rsidRDefault="00577C3B" w:rsidP="003A03F1">
            <w:pPr>
              <w:jc w:val="both"/>
              <w:rPr>
                <w:color w:val="FFFFFF"/>
                <w:sz w:val="24"/>
                <w:szCs w:val="28"/>
              </w:rPr>
            </w:pPr>
            <w:r w:rsidRPr="00A21CF1">
              <w:rPr>
                <w:b/>
                <w:bCs/>
                <w:color w:val="FFFFFF"/>
                <w:sz w:val="24"/>
                <w:szCs w:val="28"/>
              </w:rPr>
              <w:t>Stage</w:t>
            </w:r>
          </w:p>
        </w:tc>
        <w:tc>
          <w:tcPr>
            <w:tcW w:w="2066" w:type="pct"/>
            <w:tcBorders>
              <w:top w:val="single" w:sz="4" w:space="0" w:color="70AD47"/>
              <w:left w:val="nil"/>
              <w:bottom w:val="single" w:sz="4" w:space="0" w:color="F04E23"/>
              <w:right w:val="nil"/>
            </w:tcBorders>
            <w:shd w:val="clear" w:color="auto" w:fill="F04E23"/>
          </w:tcPr>
          <w:p w:rsidR="00577C3B" w:rsidRPr="00A21CF1" w:rsidRDefault="00577C3B" w:rsidP="003A03F1">
            <w:pPr>
              <w:jc w:val="both"/>
              <w:rPr>
                <w:color w:val="FFFFFF"/>
                <w:sz w:val="24"/>
                <w:szCs w:val="28"/>
              </w:rPr>
            </w:pPr>
            <w:r w:rsidRPr="00A21CF1">
              <w:rPr>
                <w:b/>
                <w:bCs/>
                <w:color w:val="FFFFFF"/>
                <w:sz w:val="24"/>
                <w:szCs w:val="28"/>
              </w:rPr>
              <w:t>Changes</w:t>
            </w:r>
          </w:p>
        </w:tc>
        <w:tc>
          <w:tcPr>
            <w:tcW w:w="989" w:type="pct"/>
            <w:tcBorders>
              <w:top w:val="single" w:sz="4" w:space="0" w:color="70AD47"/>
              <w:left w:val="nil"/>
              <w:bottom w:val="single" w:sz="4" w:space="0" w:color="F04E23"/>
              <w:right w:val="single" w:sz="4" w:space="0" w:color="70AD47"/>
            </w:tcBorders>
            <w:shd w:val="clear" w:color="auto" w:fill="F04E23"/>
          </w:tcPr>
          <w:p w:rsidR="00577C3B" w:rsidRPr="00A21CF1" w:rsidRDefault="00577C3B" w:rsidP="003A03F1">
            <w:pPr>
              <w:jc w:val="both"/>
              <w:rPr>
                <w:color w:val="FFFFFF"/>
                <w:sz w:val="24"/>
                <w:szCs w:val="28"/>
              </w:rPr>
            </w:pPr>
            <w:r w:rsidRPr="00A21CF1">
              <w:rPr>
                <w:b/>
                <w:bCs/>
                <w:color w:val="FFFFFF"/>
                <w:sz w:val="24"/>
                <w:szCs w:val="28"/>
              </w:rPr>
              <w:t>Contributor</w:t>
            </w:r>
          </w:p>
        </w:tc>
      </w:tr>
      <w:tr w:rsidR="000575CB" w:rsidRPr="00A21CF1" w:rsidTr="003A03F1">
        <w:tc>
          <w:tcPr>
            <w:tcW w:w="595" w:type="pct"/>
            <w:tcBorders>
              <w:top w:val="single" w:sz="4" w:space="0" w:color="F04E23"/>
              <w:bottom w:val="single" w:sz="4" w:space="0" w:color="F04E23"/>
            </w:tcBorders>
            <w:shd w:val="clear" w:color="auto" w:fill="D9D9D9"/>
          </w:tcPr>
          <w:p w:rsidR="000575CB" w:rsidRPr="00A21CF1" w:rsidRDefault="000575CB" w:rsidP="000575CB">
            <w:pPr>
              <w:jc w:val="both"/>
              <w:rPr>
                <w:sz w:val="24"/>
                <w:szCs w:val="28"/>
              </w:rPr>
            </w:pPr>
            <w:r w:rsidRPr="00A21CF1">
              <w:rPr>
                <w:sz w:val="24"/>
                <w:szCs w:val="28"/>
              </w:rPr>
              <w:t>1.0</w:t>
            </w:r>
          </w:p>
        </w:tc>
        <w:tc>
          <w:tcPr>
            <w:tcW w:w="755" w:type="pct"/>
            <w:tcBorders>
              <w:top w:val="single" w:sz="4" w:space="0" w:color="F04E23"/>
            </w:tcBorders>
            <w:shd w:val="clear" w:color="auto" w:fill="F2F2F2"/>
          </w:tcPr>
          <w:p w:rsidR="000575CB" w:rsidRPr="00A21CF1" w:rsidRDefault="000575CB" w:rsidP="000575CB">
            <w:pPr>
              <w:spacing w:line="276" w:lineRule="auto"/>
              <w:jc w:val="both"/>
              <w:rPr>
                <w:sz w:val="24"/>
                <w:szCs w:val="28"/>
              </w:rPr>
            </w:pPr>
            <w:r>
              <w:rPr>
                <w:color w:val="00B050"/>
                <w:sz w:val="24"/>
                <w:szCs w:val="28"/>
                <w:lang w:val="ru-RU"/>
              </w:rPr>
              <w:t>20</w:t>
            </w:r>
            <w:r w:rsidRPr="00A21CF1">
              <w:rPr>
                <w:color w:val="00B050"/>
                <w:sz w:val="24"/>
                <w:szCs w:val="28"/>
              </w:rPr>
              <w:t>/</w:t>
            </w:r>
            <w:r>
              <w:rPr>
                <w:color w:val="00B050"/>
                <w:sz w:val="24"/>
                <w:szCs w:val="28"/>
                <w:lang w:val="ru-RU"/>
              </w:rPr>
              <w:t>09</w:t>
            </w:r>
            <w:r w:rsidRPr="00A21CF1">
              <w:rPr>
                <w:color w:val="00B050"/>
                <w:sz w:val="24"/>
                <w:szCs w:val="28"/>
              </w:rPr>
              <w:t>/2017</w:t>
            </w:r>
          </w:p>
        </w:tc>
        <w:tc>
          <w:tcPr>
            <w:tcW w:w="595" w:type="pct"/>
            <w:tcBorders>
              <w:top w:val="single" w:sz="4" w:space="0" w:color="F04E23"/>
              <w:bottom w:val="single" w:sz="4" w:space="0" w:color="F04E23"/>
            </w:tcBorders>
            <w:shd w:val="clear" w:color="auto" w:fill="D9D9D9"/>
          </w:tcPr>
          <w:p w:rsidR="000575CB" w:rsidRPr="00A21CF1" w:rsidRDefault="000575CB" w:rsidP="000575CB">
            <w:pPr>
              <w:jc w:val="both"/>
              <w:rPr>
                <w:sz w:val="24"/>
                <w:szCs w:val="28"/>
              </w:rPr>
            </w:pPr>
            <w:r w:rsidRPr="00A21CF1">
              <w:rPr>
                <w:sz w:val="24"/>
                <w:szCs w:val="28"/>
              </w:rPr>
              <w:t>Draft</w:t>
            </w:r>
          </w:p>
        </w:tc>
        <w:tc>
          <w:tcPr>
            <w:tcW w:w="2066" w:type="pct"/>
            <w:tcBorders>
              <w:top w:val="single" w:sz="4" w:space="0" w:color="F04E23"/>
            </w:tcBorders>
            <w:shd w:val="clear" w:color="auto" w:fill="F2F2F2"/>
          </w:tcPr>
          <w:p w:rsidR="000575CB" w:rsidRPr="00A21CF1" w:rsidRDefault="000575CB" w:rsidP="000575CB">
            <w:pPr>
              <w:jc w:val="both"/>
              <w:rPr>
                <w:sz w:val="24"/>
                <w:szCs w:val="28"/>
              </w:rPr>
            </w:pPr>
            <w:r w:rsidRPr="00A21CF1">
              <w:rPr>
                <w:sz w:val="24"/>
                <w:szCs w:val="28"/>
              </w:rPr>
              <w:t>Circulation of the 1st DRAFT version (1st level check)</w:t>
            </w:r>
          </w:p>
        </w:tc>
        <w:tc>
          <w:tcPr>
            <w:tcW w:w="989" w:type="pct"/>
            <w:tcBorders>
              <w:top w:val="single" w:sz="4" w:space="0" w:color="F04E23"/>
              <w:bottom w:val="single" w:sz="4" w:space="0" w:color="F04E23"/>
            </w:tcBorders>
            <w:shd w:val="clear" w:color="auto" w:fill="F2F2F2"/>
          </w:tcPr>
          <w:p w:rsidR="000575CB" w:rsidRPr="008D63C2" w:rsidRDefault="000575CB" w:rsidP="000575CB">
            <w:pPr>
              <w:jc w:val="both"/>
              <w:rPr>
                <w:sz w:val="24"/>
                <w:szCs w:val="28"/>
                <w:lang w:val="ru-RU"/>
              </w:rPr>
            </w:pPr>
            <w:r>
              <w:rPr>
                <w:sz w:val="24"/>
                <w:szCs w:val="28"/>
              </w:rPr>
              <w:t xml:space="preserve">STP </w:t>
            </w:r>
            <w:r>
              <w:rPr>
                <w:sz w:val="24"/>
                <w:szCs w:val="28"/>
                <w:lang w:val="en-US"/>
              </w:rPr>
              <w:t>BNTU</w:t>
            </w:r>
            <w:r>
              <w:rPr>
                <w:sz w:val="24"/>
                <w:szCs w:val="28"/>
                <w:lang w:val="ru-RU"/>
              </w:rPr>
              <w:t xml:space="preserve"> </w:t>
            </w:r>
          </w:p>
        </w:tc>
      </w:tr>
      <w:tr w:rsidR="000575CB" w:rsidRPr="00A21CF1" w:rsidTr="003A03F1">
        <w:tc>
          <w:tcPr>
            <w:tcW w:w="595" w:type="pct"/>
            <w:tcBorders>
              <w:bottom w:val="single" w:sz="4" w:space="0" w:color="F04E23"/>
            </w:tcBorders>
            <w:shd w:val="clear" w:color="auto" w:fill="D9D9D9"/>
          </w:tcPr>
          <w:p w:rsidR="000575CB" w:rsidRPr="00A21CF1" w:rsidRDefault="000575CB" w:rsidP="000575CB">
            <w:pPr>
              <w:jc w:val="both"/>
              <w:rPr>
                <w:sz w:val="24"/>
                <w:szCs w:val="28"/>
              </w:rPr>
            </w:pPr>
            <w:r>
              <w:rPr>
                <w:sz w:val="24"/>
                <w:szCs w:val="28"/>
              </w:rPr>
              <w:t>2.0</w:t>
            </w:r>
          </w:p>
        </w:tc>
        <w:tc>
          <w:tcPr>
            <w:tcW w:w="755" w:type="pct"/>
            <w:tcBorders>
              <w:bottom w:val="single" w:sz="4" w:space="0" w:color="F04E23"/>
            </w:tcBorders>
            <w:shd w:val="clear" w:color="auto" w:fill="auto"/>
          </w:tcPr>
          <w:p w:rsidR="000575CB" w:rsidRPr="00A21CF1" w:rsidRDefault="000575CB" w:rsidP="000575CB">
            <w:pPr>
              <w:spacing w:line="276" w:lineRule="auto"/>
              <w:jc w:val="both"/>
              <w:rPr>
                <w:sz w:val="24"/>
                <w:szCs w:val="28"/>
              </w:rPr>
            </w:pPr>
            <w:r w:rsidRPr="00A21CF1">
              <w:rPr>
                <w:color w:val="00B050"/>
                <w:sz w:val="24"/>
                <w:szCs w:val="28"/>
              </w:rPr>
              <w:t>05/</w:t>
            </w:r>
            <w:r>
              <w:rPr>
                <w:color w:val="00B050"/>
                <w:sz w:val="24"/>
                <w:szCs w:val="28"/>
                <w:lang w:val="ru-RU"/>
              </w:rPr>
              <w:t>10</w:t>
            </w:r>
            <w:r w:rsidRPr="00A21CF1">
              <w:rPr>
                <w:color w:val="00B050"/>
                <w:sz w:val="24"/>
                <w:szCs w:val="28"/>
              </w:rPr>
              <w:t>/2017</w:t>
            </w:r>
          </w:p>
        </w:tc>
        <w:tc>
          <w:tcPr>
            <w:tcW w:w="595" w:type="pct"/>
            <w:tcBorders>
              <w:bottom w:val="single" w:sz="4" w:space="0" w:color="F04E23"/>
            </w:tcBorders>
            <w:shd w:val="clear" w:color="auto" w:fill="D9D9D9"/>
          </w:tcPr>
          <w:p w:rsidR="000575CB" w:rsidRPr="00A21CF1" w:rsidRDefault="000575CB" w:rsidP="000575CB">
            <w:pPr>
              <w:jc w:val="both"/>
              <w:rPr>
                <w:sz w:val="24"/>
                <w:szCs w:val="28"/>
              </w:rPr>
            </w:pPr>
            <w:r w:rsidRPr="00A21CF1">
              <w:rPr>
                <w:sz w:val="24"/>
                <w:szCs w:val="28"/>
              </w:rPr>
              <w:t>Draft</w:t>
            </w:r>
          </w:p>
        </w:tc>
        <w:tc>
          <w:tcPr>
            <w:tcW w:w="2066" w:type="pct"/>
            <w:tcBorders>
              <w:bottom w:val="single" w:sz="4" w:space="0" w:color="F04E23"/>
            </w:tcBorders>
            <w:shd w:val="clear" w:color="auto" w:fill="auto"/>
          </w:tcPr>
          <w:p w:rsidR="000575CB" w:rsidRPr="00A21CF1" w:rsidRDefault="000575CB" w:rsidP="000575CB">
            <w:pPr>
              <w:jc w:val="both"/>
              <w:rPr>
                <w:sz w:val="24"/>
                <w:szCs w:val="28"/>
              </w:rPr>
            </w:pPr>
            <w:r w:rsidRPr="00A21CF1">
              <w:rPr>
                <w:sz w:val="24"/>
                <w:szCs w:val="28"/>
              </w:rPr>
              <w:t xml:space="preserve">Circulation of the </w:t>
            </w:r>
            <w:r>
              <w:rPr>
                <w:sz w:val="24"/>
                <w:szCs w:val="28"/>
              </w:rPr>
              <w:t>2</w:t>
            </w:r>
            <w:r w:rsidRPr="00A21CF1">
              <w:rPr>
                <w:sz w:val="24"/>
                <w:szCs w:val="28"/>
              </w:rPr>
              <w:t>st DRAFT version (</w:t>
            </w:r>
            <w:r>
              <w:rPr>
                <w:sz w:val="24"/>
                <w:szCs w:val="28"/>
              </w:rPr>
              <w:t>2nd</w:t>
            </w:r>
            <w:r w:rsidRPr="00A21CF1">
              <w:rPr>
                <w:sz w:val="24"/>
                <w:szCs w:val="28"/>
              </w:rPr>
              <w:t xml:space="preserve"> level check)</w:t>
            </w:r>
          </w:p>
        </w:tc>
        <w:tc>
          <w:tcPr>
            <w:tcW w:w="989" w:type="pct"/>
            <w:tcBorders>
              <w:bottom w:val="single" w:sz="4" w:space="0" w:color="F04E23"/>
            </w:tcBorders>
            <w:shd w:val="clear" w:color="auto" w:fill="F2F2F2"/>
          </w:tcPr>
          <w:p w:rsidR="000575CB" w:rsidRPr="00A21CF1" w:rsidRDefault="000575CB" w:rsidP="000575CB">
            <w:pPr>
              <w:jc w:val="both"/>
              <w:rPr>
                <w:sz w:val="24"/>
                <w:szCs w:val="28"/>
              </w:rPr>
            </w:pPr>
            <w:r>
              <w:rPr>
                <w:sz w:val="24"/>
                <w:szCs w:val="28"/>
              </w:rPr>
              <w:t>BUCKS</w:t>
            </w:r>
          </w:p>
        </w:tc>
      </w:tr>
      <w:tr w:rsidR="00577C3B" w:rsidRPr="00A21CF1" w:rsidTr="003A03F1">
        <w:tc>
          <w:tcPr>
            <w:tcW w:w="595" w:type="pct"/>
            <w:shd w:val="clear" w:color="auto" w:fill="D9D9D9"/>
          </w:tcPr>
          <w:p w:rsidR="00577C3B" w:rsidRPr="00A21CF1" w:rsidRDefault="00577C3B" w:rsidP="003A03F1">
            <w:pPr>
              <w:jc w:val="both"/>
              <w:rPr>
                <w:sz w:val="24"/>
                <w:szCs w:val="28"/>
              </w:rPr>
            </w:pPr>
            <w:r>
              <w:rPr>
                <w:sz w:val="24"/>
                <w:szCs w:val="28"/>
              </w:rPr>
              <w:t>3.0</w:t>
            </w:r>
          </w:p>
        </w:tc>
        <w:tc>
          <w:tcPr>
            <w:tcW w:w="755" w:type="pct"/>
            <w:shd w:val="clear" w:color="auto" w:fill="F2F2F2"/>
          </w:tcPr>
          <w:p w:rsidR="00577C3B" w:rsidRPr="00000303" w:rsidRDefault="000575CB" w:rsidP="000575CB">
            <w:pPr>
              <w:jc w:val="both"/>
              <w:rPr>
                <w:color w:val="00B050"/>
                <w:sz w:val="24"/>
                <w:szCs w:val="28"/>
              </w:rPr>
            </w:pPr>
            <w:r>
              <w:rPr>
                <w:color w:val="00B050"/>
                <w:sz w:val="24"/>
                <w:szCs w:val="28"/>
              </w:rPr>
              <w:t>01</w:t>
            </w:r>
            <w:r w:rsidR="00577C3B" w:rsidRPr="00000303">
              <w:rPr>
                <w:color w:val="00B050"/>
                <w:sz w:val="24"/>
                <w:szCs w:val="28"/>
              </w:rPr>
              <w:t>/</w:t>
            </w:r>
            <w:r>
              <w:rPr>
                <w:color w:val="00B050"/>
                <w:sz w:val="24"/>
                <w:szCs w:val="28"/>
              </w:rPr>
              <w:t>11</w:t>
            </w:r>
            <w:r w:rsidR="00577C3B" w:rsidRPr="00000303">
              <w:rPr>
                <w:color w:val="00B050"/>
                <w:sz w:val="24"/>
                <w:szCs w:val="28"/>
              </w:rPr>
              <w:t>/2017</w:t>
            </w:r>
          </w:p>
        </w:tc>
        <w:tc>
          <w:tcPr>
            <w:tcW w:w="595" w:type="pct"/>
            <w:shd w:val="clear" w:color="auto" w:fill="D9D9D9"/>
          </w:tcPr>
          <w:p w:rsidR="00577C3B" w:rsidRPr="00A21CF1" w:rsidRDefault="00577C3B" w:rsidP="003A03F1">
            <w:pPr>
              <w:jc w:val="both"/>
              <w:rPr>
                <w:sz w:val="24"/>
                <w:szCs w:val="28"/>
              </w:rPr>
            </w:pPr>
            <w:r>
              <w:rPr>
                <w:sz w:val="24"/>
                <w:szCs w:val="28"/>
              </w:rPr>
              <w:t>Final</w:t>
            </w:r>
          </w:p>
        </w:tc>
        <w:tc>
          <w:tcPr>
            <w:tcW w:w="2066" w:type="pct"/>
            <w:shd w:val="clear" w:color="auto" w:fill="F2F2F2"/>
          </w:tcPr>
          <w:p w:rsidR="00577C3B" w:rsidRPr="008F4A06" w:rsidRDefault="008F4A06" w:rsidP="003A03F1">
            <w:pPr>
              <w:jc w:val="both"/>
              <w:rPr>
                <w:sz w:val="24"/>
                <w:szCs w:val="28"/>
                <w:lang w:val="en-US"/>
              </w:rPr>
            </w:pPr>
            <w:r>
              <w:rPr>
                <w:sz w:val="24"/>
                <w:szCs w:val="28"/>
                <w:lang w:val="ru-RU"/>
              </w:rPr>
              <w:t>Fina</w:t>
            </w:r>
            <w:r>
              <w:rPr>
                <w:sz w:val="24"/>
                <w:szCs w:val="28"/>
                <w:lang w:val="en-US"/>
              </w:rPr>
              <w:t>l version</w:t>
            </w:r>
          </w:p>
        </w:tc>
        <w:tc>
          <w:tcPr>
            <w:tcW w:w="989" w:type="pct"/>
            <w:shd w:val="clear" w:color="auto" w:fill="F2F2F2"/>
          </w:tcPr>
          <w:p w:rsidR="00577C3B" w:rsidRPr="00A21CF1" w:rsidRDefault="000575CB" w:rsidP="003A03F1">
            <w:pPr>
              <w:jc w:val="both"/>
              <w:rPr>
                <w:sz w:val="24"/>
                <w:szCs w:val="28"/>
              </w:rPr>
            </w:pPr>
            <w:r>
              <w:rPr>
                <w:sz w:val="24"/>
                <w:szCs w:val="28"/>
              </w:rPr>
              <w:t>BNTU</w:t>
            </w:r>
          </w:p>
        </w:tc>
      </w:tr>
      <w:tr w:rsidR="00577C3B" w:rsidRPr="00A21CF1" w:rsidTr="003A03F1">
        <w:tc>
          <w:tcPr>
            <w:tcW w:w="595" w:type="pct"/>
            <w:shd w:val="clear" w:color="auto" w:fill="D9D9D9"/>
          </w:tcPr>
          <w:p w:rsidR="00577C3B" w:rsidRPr="00A21CF1" w:rsidRDefault="00577C3B" w:rsidP="003A03F1">
            <w:pPr>
              <w:jc w:val="both"/>
              <w:rPr>
                <w:sz w:val="24"/>
                <w:szCs w:val="28"/>
              </w:rPr>
            </w:pPr>
          </w:p>
        </w:tc>
        <w:tc>
          <w:tcPr>
            <w:tcW w:w="755" w:type="pct"/>
            <w:shd w:val="clear" w:color="auto" w:fill="F2F2F2"/>
          </w:tcPr>
          <w:p w:rsidR="00577C3B" w:rsidRPr="00A21CF1" w:rsidRDefault="00577C3B" w:rsidP="003A03F1">
            <w:pPr>
              <w:jc w:val="both"/>
              <w:rPr>
                <w:sz w:val="24"/>
                <w:szCs w:val="28"/>
              </w:rPr>
            </w:pPr>
          </w:p>
        </w:tc>
        <w:tc>
          <w:tcPr>
            <w:tcW w:w="595" w:type="pct"/>
            <w:shd w:val="clear" w:color="auto" w:fill="D9D9D9"/>
          </w:tcPr>
          <w:p w:rsidR="00577C3B" w:rsidRPr="00A21CF1" w:rsidRDefault="00577C3B" w:rsidP="003A03F1">
            <w:pPr>
              <w:jc w:val="both"/>
              <w:rPr>
                <w:sz w:val="24"/>
                <w:szCs w:val="28"/>
              </w:rPr>
            </w:pPr>
          </w:p>
        </w:tc>
        <w:tc>
          <w:tcPr>
            <w:tcW w:w="2066" w:type="pct"/>
            <w:shd w:val="clear" w:color="auto" w:fill="F2F2F2"/>
          </w:tcPr>
          <w:p w:rsidR="00577C3B" w:rsidRPr="00A21CF1" w:rsidRDefault="00577C3B" w:rsidP="003A03F1">
            <w:pPr>
              <w:jc w:val="both"/>
              <w:rPr>
                <w:sz w:val="24"/>
                <w:szCs w:val="28"/>
              </w:rPr>
            </w:pPr>
          </w:p>
        </w:tc>
        <w:tc>
          <w:tcPr>
            <w:tcW w:w="989" w:type="pct"/>
            <w:shd w:val="clear" w:color="auto" w:fill="F2F2F2"/>
          </w:tcPr>
          <w:p w:rsidR="00577C3B" w:rsidRPr="00A21CF1" w:rsidRDefault="00577C3B" w:rsidP="003A03F1">
            <w:pPr>
              <w:jc w:val="both"/>
              <w:rPr>
                <w:sz w:val="24"/>
                <w:szCs w:val="28"/>
              </w:rPr>
            </w:pPr>
          </w:p>
        </w:tc>
      </w:tr>
    </w:tbl>
    <w:p w:rsidR="00343BED" w:rsidRPr="00343BED" w:rsidRDefault="00343BED" w:rsidP="00343BED">
      <w:pPr>
        <w:spacing w:line="276" w:lineRule="auto"/>
        <w:jc w:val="both"/>
        <w:rPr>
          <w:rFonts w:asciiTheme="minorHAnsi" w:hAnsiTheme="minorHAnsi"/>
          <w:color w:val="000000"/>
          <w:sz w:val="24"/>
          <w:szCs w:val="24"/>
          <w:lang w:val="ru-RU"/>
        </w:rPr>
      </w:pPr>
      <w:bookmarkStart w:id="0" w:name="_Toc481137480"/>
    </w:p>
    <w:p w:rsidR="00343BED" w:rsidRPr="00577C3B" w:rsidRDefault="00577C3B" w:rsidP="00343BED">
      <w:pPr>
        <w:pageBreakBefore/>
        <w:widowControl w:val="0"/>
        <w:spacing w:line="276" w:lineRule="auto"/>
        <w:jc w:val="center"/>
        <w:rPr>
          <w:rFonts w:asciiTheme="minorHAnsi" w:eastAsia="Times New Roman" w:hAnsiTheme="minorHAnsi"/>
          <w:b/>
          <w:color w:val="0070C0"/>
          <w:sz w:val="28"/>
          <w:szCs w:val="24"/>
          <w:shd w:val="clear" w:color="auto" w:fill="EDEDED"/>
          <w:lang w:val="en-US" w:eastAsia="uk-UA"/>
        </w:rPr>
      </w:pPr>
      <w:r>
        <w:rPr>
          <w:rFonts w:asciiTheme="minorHAnsi" w:eastAsia="Times New Roman" w:hAnsiTheme="minorHAnsi"/>
          <w:b/>
          <w:color w:val="0070C0"/>
          <w:sz w:val="28"/>
          <w:szCs w:val="24"/>
          <w:shd w:val="clear" w:color="auto" w:fill="EDEDED"/>
          <w:lang w:val="ru-RU" w:eastAsia="uk-UA"/>
        </w:rPr>
        <w:lastRenderedPageBreak/>
        <w:t>Content</w:t>
      </w:r>
    </w:p>
    <w:sdt>
      <w:sdtPr>
        <w:rPr>
          <w:rFonts w:ascii="Calibri" w:eastAsia="Calibri" w:hAnsi="Calibri" w:cs="Arial"/>
          <w:noProof w:val="0"/>
          <w:sz w:val="22"/>
          <w:szCs w:val="20"/>
          <w:shd w:val="clear" w:color="auto" w:fill="auto"/>
          <w:lang w:val="en-GB" w:eastAsia="en-GB"/>
        </w:rPr>
        <w:id w:val="-222915426"/>
        <w:docPartObj>
          <w:docPartGallery w:val="Table of Contents"/>
          <w:docPartUnique/>
        </w:docPartObj>
      </w:sdtPr>
      <w:sdtEndPr>
        <w:rPr>
          <w:b/>
          <w:bCs/>
        </w:rPr>
      </w:sdtEndPr>
      <w:sdtContent>
        <w:p w:rsidR="00577C3B" w:rsidRPr="00577C3B" w:rsidRDefault="00633491" w:rsidP="00577C3B">
          <w:pPr>
            <w:pStyle w:val="TOC1"/>
            <w:rPr>
              <w:rFonts w:eastAsiaTheme="minorEastAsia"/>
              <w:shd w:val="clear" w:color="auto" w:fill="auto"/>
              <w:lang w:eastAsia="ru-RU"/>
            </w:rPr>
          </w:pPr>
          <w:r w:rsidRPr="00577C3B">
            <w:fldChar w:fldCharType="begin"/>
          </w:r>
          <w:r w:rsidRPr="00577C3B">
            <w:instrText xml:space="preserve"> TOC \o "1-3" \h \z \u </w:instrText>
          </w:r>
          <w:r w:rsidRPr="00577C3B">
            <w:fldChar w:fldCharType="separate"/>
          </w:r>
          <w:hyperlink w:anchor="_Toc498590540" w:history="1">
            <w:r w:rsidR="00577C3B" w:rsidRPr="00577C3B">
              <w:rPr>
                <w:rStyle w:val="Hyperlink"/>
              </w:rPr>
              <w:t>Course Descriptors</w:t>
            </w:r>
            <w:r w:rsidR="00577C3B" w:rsidRPr="00577C3B">
              <w:rPr>
                <w:webHidden/>
              </w:rPr>
              <w:tab/>
            </w:r>
            <w:r w:rsidR="00577C3B" w:rsidRPr="00577C3B">
              <w:rPr>
                <w:webHidden/>
              </w:rPr>
              <w:fldChar w:fldCharType="begin"/>
            </w:r>
            <w:r w:rsidR="00577C3B" w:rsidRPr="00577C3B">
              <w:rPr>
                <w:webHidden/>
              </w:rPr>
              <w:instrText xml:space="preserve"> PAGEREF _Toc498590540 \h </w:instrText>
            </w:r>
            <w:r w:rsidR="00577C3B" w:rsidRPr="00577C3B">
              <w:rPr>
                <w:webHidden/>
              </w:rPr>
            </w:r>
            <w:r w:rsidR="00577C3B" w:rsidRPr="00577C3B">
              <w:rPr>
                <w:webHidden/>
              </w:rPr>
              <w:fldChar w:fldCharType="separate"/>
            </w:r>
            <w:r w:rsidR="00577C3B" w:rsidRPr="00577C3B">
              <w:rPr>
                <w:webHidden/>
              </w:rPr>
              <w:t>5</w:t>
            </w:r>
            <w:r w:rsidR="00577C3B" w:rsidRPr="00577C3B">
              <w:rPr>
                <w:webHidden/>
              </w:rPr>
              <w:fldChar w:fldCharType="end"/>
            </w:r>
          </w:hyperlink>
        </w:p>
        <w:p w:rsidR="00577C3B" w:rsidRPr="00577C3B" w:rsidRDefault="00E42DC2" w:rsidP="00577C3B">
          <w:pPr>
            <w:pStyle w:val="TOC1"/>
            <w:rPr>
              <w:rFonts w:eastAsiaTheme="minorEastAsia"/>
              <w:shd w:val="clear" w:color="auto" w:fill="auto"/>
              <w:lang w:eastAsia="ru-RU"/>
            </w:rPr>
          </w:pPr>
          <w:hyperlink w:anchor="_Toc498590541" w:history="1">
            <w:r w:rsidR="00577C3B" w:rsidRPr="00577C3B">
              <w:rPr>
                <w:rStyle w:val="Hyperlink"/>
              </w:rPr>
              <w:t>Learning outcomes</w:t>
            </w:r>
            <w:r w:rsidR="00577C3B" w:rsidRPr="00577C3B">
              <w:rPr>
                <w:webHidden/>
              </w:rPr>
              <w:tab/>
            </w:r>
            <w:r w:rsidR="00577C3B" w:rsidRPr="00577C3B">
              <w:rPr>
                <w:webHidden/>
              </w:rPr>
              <w:fldChar w:fldCharType="begin"/>
            </w:r>
            <w:r w:rsidR="00577C3B" w:rsidRPr="00577C3B">
              <w:rPr>
                <w:webHidden/>
              </w:rPr>
              <w:instrText xml:space="preserve"> PAGEREF _Toc498590541 \h </w:instrText>
            </w:r>
            <w:r w:rsidR="00577C3B" w:rsidRPr="00577C3B">
              <w:rPr>
                <w:webHidden/>
              </w:rPr>
            </w:r>
            <w:r w:rsidR="00577C3B" w:rsidRPr="00577C3B">
              <w:rPr>
                <w:webHidden/>
              </w:rPr>
              <w:fldChar w:fldCharType="separate"/>
            </w:r>
            <w:r w:rsidR="00577C3B" w:rsidRPr="00577C3B">
              <w:rPr>
                <w:webHidden/>
              </w:rPr>
              <w:t>5</w:t>
            </w:r>
            <w:r w:rsidR="00577C3B" w:rsidRPr="00577C3B">
              <w:rPr>
                <w:webHidden/>
              </w:rPr>
              <w:fldChar w:fldCharType="end"/>
            </w:r>
          </w:hyperlink>
        </w:p>
        <w:p w:rsidR="00577C3B" w:rsidRPr="00577C3B" w:rsidRDefault="00E42DC2" w:rsidP="00577C3B">
          <w:pPr>
            <w:pStyle w:val="TOC1"/>
            <w:rPr>
              <w:rFonts w:eastAsiaTheme="minorEastAsia"/>
              <w:shd w:val="clear" w:color="auto" w:fill="auto"/>
              <w:lang w:eastAsia="ru-RU"/>
            </w:rPr>
          </w:pPr>
          <w:hyperlink w:anchor="_Toc498590542" w:history="1">
            <w:r w:rsidR="00577C3B" w:rsidRPr="00577C3B">
              <w:rPr>
                <w:rStyle w:val="Hyperlink"/>
              </w:rPr>
              <w:t>Course contents</w:t>
            </w:r>
            <w:r w:rsidR="00577C3B" w:rsidRPr="00577C3B">
              <w:rPr>
                <w:webHidden/>
              </w:rPr>
              <w:tab/>
            </w:r>
            <w:r w:rsidR="00577C3B" w:rsidRPr="00577C3B">
              <w:rPr>
                <w:webHidden/>
              </w:rPr>
              <w:fldChar w:fldCharType="begin"/>
            </w:r>
            <w:r w:rsidR="00577C3B" w:rsidRPr="00577C3B">
              <w:rPr>
                <w:webHidden/>
              </w:rPr>
              <w:instrText xml:space="preserve"> PAGEREF _Toc498590542 \h </w:instrText>
            </w:r>
            <w:r w:rsidR="00577C3B" w:rsidRPr="00577C3B">
              <w:rPr>
                <w:webHidden/>
              </w:rPr>
            </w:r>
            <w:r w:rsidR="00577C3B" w:rsidRPr="00577C3B">
              <w:rPr>
                <w:webHidden/>
              </w:rPr>
              <w:fldChar w:fldCharType="separate"/>
            </w:r>
            <w:r w:rsidR="00577C3B" w:rsidRPr="00577C3B">
              <w:rPr>
                <w:webHidden/>
              </w:rPr>
              <w:t>5</w:t>
            </w:r>
            <w:r w:rsidR="00577C3B" w:rsidRPr="00577C3B">
              <w:rPr>
                <w:webHidden/>
              </w:rPr>
              <w:fldChar w:fldCharType="end"/>
            </w:r>
          </w:hyperlink>
        </w:p>
        <w:p w:rsidR="00577C3B" w:rsidRPr="00577C3B" w:rsidRDefault="00E42DC2" w:rsidP="00577C3B">
          <w:pPr>
            <w:pStyle w:val="TOC1"/>
            <w:rPr>
              <w:rFonts w:eastAsiaTheme="minorEastAsia"/>
              <w:shd w:val="clear" w:color="auto" w:fill="auto"/>
              <w:lang w:eastAsia="ru-RU"/>
            </w:rPr>
          </w:pPr>
          <w:hyperlink w:anchor="_Toc498590543" w:history="1">
            <w:r w:rsidR="00577C3B" w:rsidRPr="00577C3B">
              <w:rPr>
                <w:rStyle w:val="Hyperlink"/>
              </w:rPr>
              <w:t>Recommended or required reading</w:t>
            </w:r>
            <w:r w:rsidR="00577C3B" w:rsidRPr="00577C3B">
              <w:rPr>
                <w:webHidden/>
              </w:rPr>
              <w:tab/>
            </w:r>
            <w:r w:rsidR="00577C3B" w:rsidRPr="00577C3B">
              <w:rPr>
                <w:webHidden/>
              </w:rPr>
              <w:fldChar w:fldCharType="begin"/>
            </w:r>
            <w:r w:rsidR="00577C3B" w:rsidRPr="00577C3B">
              <w:rPr>
                <w:webHidden/>
              </w:rPr>
              <w:instrText xml:space="preserve"> PAGEREF _Toc498590543 \h </w:instrText>
            </w:r>
            <w:r w:rsidR="00577C3B" w:rsidRPr="00577C3B">
              <w:rPr>
                <w:webHidden/>
              </w:rPr>
            </w:r>
            <w:r w:rsidR="00577C3B" w:rsidRPr="00577C3B">
              <w:rPr>
                <w:webHidden/>
              </w:rPr>
              <w:fldChar w:fldCharType="separate"/>
            </w:r>
            <w:r w:rsidR="00577C3B" w:rsidRPr="00577C3B">
              <w:rPr>
                <w:webHidden/>
              </w:rPr>
              <w:t>6</w:t>
            </w:r>
            <w:r w:rsidR="00577C3B" w:rsidRPr="00577C3B">
              <w:rPr>
                <w:webHidden/>
              </w:rPr>
              <w:fldChar w:fldCharType="end"/>
            </w:r>
          </w:hyperlink>
        </w:p>
        <w:p w:rsidR="00577C3B" w:rsidRPr="00577C3B" w:rsidRDefault="00E42DC2" w:rsidP="00577C3B">
          <w:pPr>
            <w:pStyle w:val="TOC1"/>
            <w:rPr>
              <w:rFonts w:eastAsiaTheme="minorEastAsia"/>
              <w:shd w:val="clear" w:color="auto" w:fill="auto"/>
              <w:lang w:eastAsia="ru-RU"/>
            </w:rPr>
          </w:pPr>
          <w:hyperlink w:anchor="_Toc498590544" w:history="1">
            <w:r w:rsidR="00577C3B" w:rsidRPr="00577C3B">
              <w:rPr>
                <w:rStyle w:val="Hyperlink"/>
                <w:lang w:val="en-US"/>
              </w:rPr>
              <w:t>Planned learning activities and teaching methods</w:t>
            </w:r>
            <w:r w:rsidR="00577C3B" w:rsidRPr="00577C3B">
              <w:rPr>
                <w:webHidden/>
              </w:rPr>
              <w:tab/>
            </w:r>
            <w:r w:rsidR="00577C3B" w:rsidRPr="00577C3B">
              <w:rPr>
                <w:webHidden/>
              </w:rPr>
              <w:fldChar w:fldCharType="begin"/>
            </w:r>
            <w:r w:rsidR="00577C3B" w:rsidRPr="00577C3B">
              <w:rPr>
                <w:webHidden/>
              </w:rPr>
              <w:instrText xml:space="preserve"> PAGEREF _Toc498590544 \h </w:instrText>
            </w:r>
            <w:r w:rsidR="00577C3B" w:rsidRPr="00577C3B">
              <w:rPr>
                <w:webHidden/>
              </w:rPr>
            </w:r>
            <w:r w:rsidR="00577C3B" w:rsidRPr="00577C3B">
              <w:rPr>
                <w:webHidden/>
              </w:rPr>
              <w:fldChar w:fldCharType="separate"/>
            </w:r>
            <w:r w:rsidR="00577C3B" w:rsidRPr="00577C3B">
              <w:rPr>
                <w:webHidden/>
              </w:rPr>
              <w:t>8</w:t>
            </w:r>
            <w:r w:rsidR="00577C3B" w:rsidRPr="00577C3B">
              <w:rPr>
                <w:webHidden/>
              </w:rPr>
              <w:fldChar w:fldCharType="end"/>
            </w:r>
          </w:hyperlink>
        </w:p>
        <w:p w:rsidR="00577C3B" w:rsidRPr="00577C3B" w:rsidRDefault="00E42DC2" w:rsidP="00577C3B">
          <w:pPr>
            <w:pStyle w:val="TOC1"/>
            <w:rPr>
              <w:rFonts w:eastAsiaTheme="minorEastAsia"/>
              <w:shd w:val="clear" w:color="auto" w:fill="auto"/>
              <w:lang w:eastAsia="ru-RU"/>
            </w:rPr>
          </w:pPr>
          <w:hyperlink w:anchor="_Toc498590545" w:history="1">
            <w:r w:rsidR="00577C3B" w:rsidRPr="00577C3B">
              <w:rPr>
                <w:rStyle w:val="Hyperlink"/>
                <w:lang w:val="en-US"/>
              </w:rPr>
              <w:t>Assessment methods, criteria and regime</w:t>
            </w:r>
            <w:r w:rsidR="00577C3B" w:rsidRPr="00577C3B">
              <w:rPr>
                <w:webHidden/>
              </w:rPr>
              <w:tab/>
            </w:r>
            <w:r w:rsidR="00577C3B" w:rsidRPr="00577C3B">
              <w:rPr>
                <w:webHidden/>
              </w:rPr>
              <w:fldChar w:fldCharType="begin"/>
            </w:r>
            <w:r w:rsidR="00577C3B" w:rsidRPr="00577C3B">
              <w:rPr>
                <w:webHidden/>
              </w:rPr>
              <w:instrText xml:space="preserve"> PAGEREF _Toc498590545 \h </w:instrText>
            </w:r>
            <w:r w:rsidR="00577C3B" w:rsidRPr="00577C3B">
              <w:rPr>
                <w:webHidden/>
              </w:rPr>
            </w:r>
            <w:r w:rsidR="00577C3B" w:rsidRPr="00577C3B">
              <w:rPr>
                <w:webHidden/>
              </w:rPr>
              <w:fldChar w:fldCharType="separate"/>
            </w:r>
            <w:r w:rsidR="00577C3B" w:rsidRPr="00577C3B">
              <w:rPr>
                <w:webHidden/>
              </w:rPr>
              <w:t>9</w:t>
            </w:r>
            <w:r w:rsidR="00577C3B" w:rsidRPr="00577C3B">
              <w:rPr>
                <w:webHidden/>
              </w:rPr>
              <w:fldChar w:fldCharType="end"/>
            </w:r>
          </w:hyperlink>
        </w:p>
        <w:p w:rsidR="00577C3B" w:rsidRPr="00577C3B" w:rsidRDefault="00E42DC2" w:rsidP="00577C3B">
          <w:pPr>
            <w:pStyle w:val="TOC1"/>
            <w:rPr>
              <w:rFonts w:eastAsiaTheme="minorEastAsia"/>
              <w:shd w:val="clear" w:color="auto" w:fill="auto"/>
              <w:lang w:eastAsia="ru-RU"/>
            </w:rPr>
          </w:pPr>
          <w:hyperlink w:anchor="_Toc498590546" w:history="1">
            <w:r w:rsidR="00577C3B" w:rsidRPr="00577C3B">
              <w:rPr>
                <w:rStyle w:val="Hyperlink"/>
                <w:lang w:val="en-US"/>
              </w:rPr>
              <w:t>Skills and Personal Development Plan Statement</w:t>
            </w:r>
            <w:r w:rsidR="00577C3B" w:rsidRPr="00577C3B">
              <w:rPr>
                <w:webHidden/>
              </w:rPr>
              <w:tab/>
            </w:r>
            <w:r w:rsidR="00577C3B" w:rsidRPr="00577C3B">
              <w:rPr>
                <w:webHidden/>
              </w:rPr>
              <w:fldChar w:fldCharType="begin"/>
            </w:r>
            <w:r w:rsidR="00577C3B" w:rsidRPr="00577C3B">
              <w:rPr>
                <w:webHidden/>
              </w:rPr>
              <w:instrText xml:space="preserve"> PAGEREF _Toc498590546 \h </w:instrText>
            </w:r>
            <w:r w:rsidR="00577C3B" w:rsidRPr="00577C3B">
              <w:rPr>
                <w:webHidden/>
              </w:rPr>
            </w:r>
            <w:r w:rsidR="00577C3B" w:rsidRPr="00577C3B">
              <w:rPr>
                <w:webHidden/>
              </w:rPr>
              <w:fldChar w:fldCharType="separate"/>
            </w:r>
            <w:r w:rsidR="00577C3B" w:rsidRPr="00577C3B">
              <w:rPr>
                <w:webHidden/>
              </w:rPr>
              <w:t>9</w:t>
            </w:r>
            <w:r w:rsidR="00577C3B" w:rsidRPr="00577C3B">
              <w:rPr>
                <w:webHidden/>
              </w:rPr>
              <w:fldChar w:fldCharType="end"/>
            </w:r>
          </w:hyperlink>
        </w:p>
        <w:p w:rsidR="00577C3B" w:rsidRPr="00577C3B" w:rsidRDefault="00E42DC2" w:rsidP="00577C3B">
          <w:pPr>
            <w:pStyle w:val="TOC2"/>
            <w:rPr>
              <w:rFonts w:asciiTheme="minorHAnsi" w:eastAsiaTheme="minorEastAsia" w:hAnsiTheme="minorHAnsi"/>
              <w:noProof/>
              <w:sz w:val="24"/>
              <w:szCs w:val="24"/>
              <w:lang w:eastAsia="ru-RU"/>
            </w:rPr>
          </w:pPr>
          <w:hyperlink w:anchor="_Toc498590547" w:history="1">
            <w:r w:rsidR="00577C3B" w:rsidRPr="00577C3B">
              <w:rPr>
                <w:rStyle w:val="Hyperlink"/>
                <w:rFonts w:asciiTheme="minorHAnsi" w:hAnsiTheme="minorHAnsi"/>
                <w:noProof/>
                <w:sz w:val="24"/>
                <w:szCs w:val="24"/>
              </w:rPr>
              <w:t>1. Project management methodolog</w:t>
            </w:r>
            <w:r w:rsidR="00577C3B" w:rsidRPr="00577C3B">
              <w:rPr>
                <w:rStyle w:val="Hyperlink"/>
                <w:rFonts w:asciiTheme="minorHAnsi" w:hAnsiTheme="minorHAnsi"/>
                <w:noProof/>
                <w:sz w:val="24"/>
                <w:szCs w:val="24"/>
                <w:lang w:val="en-US"/>
              </w:rPr>
              <w:t>ies</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_Toc498590547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10</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2"/>
            <w:rPr>
              <w:rFonts w:asciiTheme="minorHAnsi" w:eastAsiaTheme="minorEastAsia" w:hAnsiTheme="minorHAnsi"/>
              <w:noProof/>
              <w:sz w:val="24"/>
              <w:szCs w:val="24"/>
              <w:lang w:eastAsia="ru-RU"/>
            </w:rPr>
          </w:pPr>
          <w:hyperlink w:anchor="_Toc498590548" w:history="1">
            <w:r w:rsidR="00577C3B" w:rsidRPr="00577C3B">
              <w:rPr>
                <w:rStyle w:val="Hyperlink"/>
                <w:rFonts w:asciiTheme="minorHAnsi" w:hAnsiTheme="minorHAnsi"/>
                <w:noProof/>
                <w:sz w:val="24"/>
                <w:szCs w:val="24"/>
              </w:rPr>
              <w:t>2. The traditional, sequential methodologies</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_Toc498590548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11</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49" w:history="1">
            <w:r w:rsidR="00577C3B" w:rsidRPr="00577C3B">
              <w:rPr>
                <w:rStyle w:val="Hyperlink"/>
                <w:rFonts w:asciiTheme="minorHAnsi" w:hAnsiTheme="minorHAnsi"/>
                <w:noProof/>
                <w:sz w:val="24"/>
                <w:szCs w:val="24"/>
              </w:rPr>
              <w:t>2.1. Waterfall</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_Toc498590549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11</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0" w:history="1">
            <w:r w:rsidR="00577C3B" w:rsidRPr="00577C3B">
              <w:rPr>
                <w:rStyle w:val="Hyperlink"/>
                <w:rFonts w:asciiTheme="minorHAnsi" w:hAnsiTheme="minorHAnsi"/>
                <w:noProof/>
                <w:sz w:val="24"/>
                <w:szCs w:val="24"/>
              </w:rPr>
              <w:t>2.2. Critical Chain / Path Method</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_Toc498590550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12</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2"/>
            <w:rPr>
              <w:rFonts w:asciiTheme="minorHAnsi" w:eastAsiaTheme="minorEastAsia" w:hAnsiTheme="minorHAnsi"/>
              <w:noProof/>
              <w:sz w:val="24"/>
              <w:szCs w:val="24"/>
              <w:lang w:eastAsia="ru-RU"/>
            </w:rPr>
          </w:pPr>
          <w:hyperlink w:anchor="_Toc498590551" w:history="1">
            <w:r w:rsidR="00577C3B" w:rsidRPr="00577C3B">
              <w:rPr>
                <w:rStyle w:val="Hyperlink"/>
                <w:rFonts w:asciiTheme="minorHAnsi" w:hAnsiTheme="minorHAnsi"/>
                <w:noProof/>
                <w:sz w:val="24"/>
                <w:szCs w:val="24"/>
              </w:rPr>
              <w:t>3. The Agile Family</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_Toc498590551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13</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2" w:history="1">
            <w:r w:rsidR="00577C3B" w:rsidRPr="00577C3B">
              <w:rPr>
                <w:rStyle w:val="Hyperlink"/>
                <w:rFonts w:asciiTheme="minorHAnsi" w:hAnsiTheme="minorHAnsi"/>
                <w:noProof/>
                <w:sz w:val="24"/>
                <w:szCs w:val="24"/>
              </w:rPr>
              <w:t>3.1. Agile Methodology</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_Toc498590552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13</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3" w:history="1">
            <w:r w:rsidR="00577C3B" w:rsidRPr="00577C3B">
              <w:rPr>
                <w:rStyle w:val="Hyperlink"/>
                <w:rFonts w:asciiTheme="minorHAnsi" w:hAnsiTheme="minorHAnsi"/>
                <w:noProof/>
                <w:sz w:val="24"/>
                <w:szCs w:val="24"/>
              </w:rPr>
              <w:t>3.2. Scrum methodology</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_Toc498590553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15</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4" w:history="1">
            <w:r w:rsidR="00577C3B" w:rsidRPr="00577C3B">
              <w:rPr>
                <w:rStyle w:val="Hyperlink"/>
                <w:rFonts w:asciiTheme="minorHAnsi" w:hAnsiTheme="minorHAnsi"/>
                <w:noProof/>
                <w:sz w:val="24"/>
                <w:szCs w:val="24"/>
              </w:rPr>
              <w:t>3.3. Kanban</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_Toc498590554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17</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2"/>
            <w:rPr>
              <w:rFonts w:asciiTheme="minorHAnsi" w:eastAsiaTheme="minorEastAsia" w:hAnsiTheme="minorHAnsi"/>
              <w:noProof/>
              <w:sz w:val="24"/>
              <w:szCs w:val="24"/>
              <w:lang w:eastAsia="ru-RU"/>
            </w:rPr>
          </w:pPr>
          <w:hyperlink w:anchor="_Toc498590555" w:history="1">
            <w:r w:rsidR="00577C3B" w:rsidRPr="00577C3B">
              <w:rPr>
                <w:rStyle w:val="Hyperlink"/>
                <w:rFonts w:asciiTheme="minorHAnsi" w:hAnsiTheme="minorHAnsi"/>
                <w:noProof/>
                <w:sz w:val="24"/>
                <w:szCs w:val="24"/>
              </w:rPr>
              <w:t>4. The Change Management Methodologies</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_Toc498590555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19</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6" w:history="1">
            <w:r w:rsidR="00577C3B" w:rsidRPr="00577C3B">
              <w:rPr>
                <w:rStyle w:val="Hyperlink"/>
                <w:rFonts w:asciiTheme="minorHAnsi" w:hAnsiTheme="minorHAnsi"/>
                <w:noProof/>
                <w:sz w:val="24"/>
                <w:szCs w:val="24"/>
              </w:rPr>
              <w:t>4.1. Event Chain Methodology (ECM)</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_Toc498590556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19</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7" w:history="1">
            <w:r w:rsidR="00577C3B" w:rsidRPr="00577C3B">
              <w:rPr>
                <w:rStyle w:val="Hyperlink"/>
                <w:rFonts w:asciiTheme="minorHAnsi" w:hAnsiTheme="minorHAnsi"/>
                <w:noProof/>
                <w:sz w:val="24"/>
                <w:szCs w:val="24"/>
              </w:rPr>
              <w:t>4.2. Extreme Project Management (XPM)</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_Toc498590557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20</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2"/>
            <w:rPr>
              <w:rFonts w:asciiTheme="minorHAnsi" w:eastAsiaTheme="minorEastAsia" w:hAnsiTheme="minorHAnsi"/>
              <w:noProof/>
              <w:sz w:val="24"/>
              <w:szCs w:val="24"/>
              <w:lang w:eastAsia="ru-RU"/>
            </w:rPr>
          </w:pPr>
          <w:hyperlink w:anchor="_Toc498590558" w:history="1">
            <w:r w:rsidR="00577C3B" w:rsidRPr="00577C3B">
              <w:rPr>
                <w:rStyle w:val="Hyperlink"/>
                <w:rFonts w:asciiTheme="minorHAnsi" w:hAnsiTheme="minorHAnsi"/>
                <w:noProof/>
                <w:sz w:val="24"/>
                <w:szCs w:val="24"/>
              </w:rPr>
              <w:t>5. The Process-Based Methodologies</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_Toc498590558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21</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59" w:history="1">
            <w:r w:rsidR="00577C3B" w:rsidRPr="00577C3B">
              <w:rPr>
                <w:rStyle w:val="Hyperlink"/>
                <w:rFonts w:asciiTheme="minorHAnsi" w:hAnsiTheme="minorHAnsi"/>
                <w:noProof/>
                <w:sz w:val="24"/>
                <w:szCs w:val="24"/>
              </w:rPr>
              <w:t>5.1. Lean</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_Toc498590559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21</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60" w:history="1">
            <w:r w:rsidR="00577C3B" w:rsidRPr="00577C3B">
              <w:rPr>
                <w:rStyle w:val="Hyperlink"/>
                <w:rFonts w:asciiTheme="minorHAnsi" w:hAnsiTheme="minorHAnsi"/>
                <w:noProof/>
                <w:sz w:val="24"/>
                <w:szCs w:val="24"/>
              </w:rPr>
              <w:t>5.2. Six Sigma</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_Toc498590560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22</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61" w:history="1">
            <w:r w:rsidR="00577C3B" w:rsidRPr="00577C3B">
              <w:rPr>
                <w:rStyle w:val="Hyperlink"/>
                <w:rFonts w:asciiTheme="minorHAnsi" w:hAnsiTheme="minorHAnsi"/>
                <w:noProof/>
                <w:sz w:val="24"/>
                <w:szCs w:val="24"/>
              </w:rPr>
              <w:t>5.3. Lean Six Sigma</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_Toc498590561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23</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2"/>
            <w:rPr>
              <w:rFonts w:asciiTheme="minorHAnsi" w:eastAsiaTheme="minorEastAsia" w:hAnsiTheme="minorHAnsi"/>
              <w:noProof/>
              <w:sz w:val="24"/>
              <w:szCs w:val="24"/>
              <w:lang w:eastAsia="ru-RU"/>
            </w:rPr>
          </w:pPr>
          <w:hyperlink w:anchor="_Toc498590562" w:history="1">
            <w:r w:rsidR="00577C3B" w:rsidRPr="00577C3B">
              <w:rPr>
                <w:rStyle w:val="Hyperlink"/>
                <w:rFonts w:asciiTheme="minorHAnsi" w:hAnsiTheme="minorHAnsi"/>
                <w:noProof/>
                <w:sz w:val="24"/>
                <w:szCs w:val="24"/>
              </w:rPr>
              <w:t>6. Other Methodologies</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_Toc498590562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23</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63" w:history="1">
            <w:r w:rsidR="00577C3B" w:rsidRPr="00577C3B">
              <w:rPr>
                <w:rStyle w:val="Hyperlink"/>
                <w:rFonts w:asciiTheme="minorHAnsi" w:hAnsiTheme="minorHAnsi"/>
                <w:noProof/>
                <w:sz w:val="24"/>
                <w:szCs w:val="24"/>
              </w:rPr>
              <w:t>6.1. PRiSM</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_Toc498590563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23</w:t>
            </w:r>
            <w:r w:rsidR="00577C3B" w:rsidRPr="00577C3B">
              <w:rPr>
                <w:rFonts w:asciiTheme="minorHAnsi" w:hAnsiTheme="minorHAnsi"/>
                <w:noProof/>
                <w:webHidden/>
                <w:sz w:val="24"/>
                <w:szCs w:val="24"/>
              </w:rPr>
              <w:fldChar w:fldCharType="end"/>
            </w:r>
          </w:hyperlink>
        </w:p>
        <w:p w:rsidR="00577C3B" w:rsidRPr="00577C3B" w:rsidRDefault="00E42DC2" w:rsidP="00577C3B">
          <w:pPr>
            <w:pStyle w:val="TOC3"/>
            <w:spacing w:line="276" w:lineRule="auto"/>
            <w:rPr>
              <w:rFonts w:asciiTheme="minorHAnsi" w:eastAsiaTheme="minorEastAsia" w:hAnsiTheme="minorHAnsi"/>
              <w:noProof/>
              <w:sz w:val="24"/>
              <w:szCs w:val="24"/>
              <w:lang w:eastAsia="ru-RU"/>
            </w:rPr>
          </w:pPr>
          <w:hyperlink w:anchor="_Toc498590564" w:history="1">
            <w:r w:rsidR="00577C3B" w:rsidRPr="00577C3B">
              <w:rPr>
                <w:rStyle w:val="Hyperlink"/>
                <w:rFonts w:asciiTheme="minorHAnsi" w:hAnsiTheme="minorHAnsi"/>
                <w:noProof/>
                <w:sz w:val="24"/>
                <w:szCs w:val="24"/>
              </w:rPr>
              <w:t>6.2. Benefits Realization</w:t>
            </w:r>
            <w:r w:rsidR="00577C3B" w:rsidRPr="00577C3B">
              <w:rPr>
                <w:rFonts w:asciiTheme="minorHAnsi" w:hAnsiTheme="minorHAnsi"/>
                <w:noProof/>
                <w:webHidden/>
                <w:sz w:val="24"/>
                <w:szCs w:val="24"/>
              </w:rPr>
              <w:tab/>
            </w:r>
            <w:r w:rsidR="00577C3B" w:rsidRPr="00577C3B">
              <w:rPr>
                <w:rFonts w:asciiTheme="minorHAnsi" w:hAnsiTheme="minorHAnsi"/>
                <w:noProof/>
                <w:webHidden/>
                <w:sz w:val="24"/>
                <w:szCs w:val="24"/>
              </w:rPr>
              <w:fldChar w:fldCharType="begin"/>
            </w:r>
            <w:r w:rsidR="00577C3B" w:rsidRPr="00577C3B">
              <w:rPr>
                <w:rFonts w:asciiTheme="minorHAnsi" w:hAnsiTheme="minorHAnsi"/>
                <w:noProof/>
                <w:webHidden/>
                <w:sz w:val="24"/>
                <w:szCs w:val="24"/>
              </w:rPr>
              <w:instrText xml:space="preserve"> PAGEREF _Toc498590564 \h </w:instrText>
            </w:r>
            <w:r w:rsidR="00577C3B" w:rsidRPr="00577C3B">
              <w:rPr>
                <w:rFonts w:asciiTheme="minorHAnsi" w:hAnsiTheme="minorHAnsi"/>
                <w:noProof/>
                <w:webHidden/>
                <w:sz w:val="24"/>
                <w:szCs w:val="24"/>
              </w:rPr>
            </w:r>
            <w:r w:rsidR="00577C3B" w:rsidRPr="00577C3B">
              <w:rPr>
                <w:rFonts w:asciiTheme="minorHAnsi" w:hAnsiTheme="minorHAnsi"/>
                <w:noProof/>
                <w:webHidden/>
                <w:sz w:val="24"/>
                <w:szCs w:val="24"/>
              </w:rPr>
              <w:fldChar w:fldCharType="separate"/>
            </w:r>
            <w:r w:rsidR="00577C3B" w:rsidRPr="00577C3B">
              <w:rPr>
                <w:rFonts w:asciiTheme="minorHAnsi" w:hAnsiTheme="minorHAnsi"/>
                <w:noProof/>
                <w:webHidden/>
                <w:sz w:val="24"/>
                <w:szCs w:val="24"/>
              </w:rPr>
              <w:t>24</w:t>
            </w:r>
            <w:r w:rsidR="00577C3B" w:rsidRPr="00577C3B">
              <w:rPr>
                <w:rFonts w:asciiTheme="minorHAnsi" w:hAnsiTheme="minorHAnsi"/>
                <w:noProof/>
                <w:webHidden/>
                <w:sz w:val="24"/>
                <w:szCs w:val="24"/>
              </w:rPr>
              <w:fldChar w:fldCharType="end"/>
            </w:r>
          </w:hyperlink>
        </w:p>
        <w:p w:rsidR="00633491" w:rsidRDefault="00633491" w:rsidP="00577C3B">
          <w:pPr>
            <w:spacing w:before="120" w:after="120" w:line="276" w:lineRule="auto"/>
          </w:pPr>
          <w:r w:rsidRPr="00577C3B">
            <w:rPr>
              <w:rFonts w:asciiTheme="minorHAnsi" w:hAnsiTheme="minorHAnsi"/>
              <w:bCs/>
              <w:sz w:val="24"/>
              <w:szCs w:val="24"/>
            </w:rPr>
            <w:fldChar w:fldCharType="end"/>
          </w:r>
        </w:p>
      </w:sdtContent>
    </w:sdt>
    <w:p w:rsidR="00BC42D5" w:rsidRPr="00424439" w:rsidRDefault="00FD4749" w:rsidP="00BC42D5">
      <w:pPr>
        <w:pageBreakBefore/>
        <w:spacing w:line="276" w:lineRule="auto"/>
        <w:outlineLvl w:val="0"/>
        <w:rPr>
          <w:rFonts w:asciiTheme="minorHAnsi" w:hAnsiTheme="minorHAnsi"/>
          <w:b/>
          <w:sz w:val="24"/>
          <w:szCs w:val="24"/>
          <w:lang w:val="ru-RU"/>
        </w:rPr>
      </w:pPr>
      <w:bookmarkStart w:id="1" w:name="_Toc498590540"/>
      <w:r w:rsidRPr="00FD4749">
        <w:rPr>
          <w:rFonts w:asciiTheme="minorHAnsi" w:hAnsiTheme="minorHAnsi"/>
          <w:b/>
          <w:sz w:val="24"/>
          <w:szCs w:val="24"/>
          <w:lang w:val="ru-RU"/>
        </w:rPr>
        <w:lastRenderedPageBreak/>
        <w:t>Course Descriptors</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088"/>
      </w:tblGrid>
      <w:tr w:rsidR="00FD4749" w:rsidRPr="00424439" w:rsidTr="00FD4749">
        <w:trPr>
          <w:jc w:val="center"/>
        </w:trPr>
        <w:tc>
          <w:tcPr>
            <w:tcW w:w="2551" w:type="dxa"/>
          </w:tcPr>
          <w:p w:rsidR="00FD4749" w:rsidRPr="00FD4749" w:rsidRDefault="00FD4749" w:rsidP="00FD4749">
            <w:pPr>
              <w:rPr>
                <w:b/>
              </w:rPr>
            </w:pPr>
            <w:r w:rsidRPr="00FD4749">
              <w:rPr>
                <w:b/>
              </w:rPr>
              <w:t>Course title:</w:t>
            </w:r>
          </w:p>
        </w:tc>
        <w:tc>
          <w:tcPr>
            <w:tcW w:w="7088" w:type="dxa"/>
          </w:tcPr>
          <w:p w:rsidR="00FD4749" w:rsidRPr="00C51E13" w:rsidRDefault="00FD4749" w:rsidP="00FD4749">
            <w:r w:rsidRPr="00C51E13">
              <w:t>FABLAB Project Management</w:t>
            </w:r>
          </w:p>
        </w:tc>
      </w:tr>
      <w:tr w:rsidR="00FD4749" w:rsidRPr="00424439" w:rsidTr="00FD4749">
        <w:trPr>
          <w:jc w:val="center"/>
        </w:trPr>
        <w:tc>
          <w:tcPr>
            <w:tcW w:w="2551" w:type="dxa"/>
          </w:tcPr>
          <w:p w:rsidR="00FD4749" w:rsidRPr="00FD4749" w:rsidRDefault="00FD4749" w:rsidP="00FD4749">
            <w:pPr>
              <w:rPr>
                <w:b/>
              </w:rPr>
            </w:pPr>
            <w:r w:rsidRPr="00FD4749">
              <w:rPr>
                <w:b/>
              </w:rPr>
              <w:t>Course unit code</w:t>
            </w:r>
          </w:p>
        </w:tc>
        <w:tc>
          <w:tcPr>
            <w:tcW w:w="7088" w:type="dxa"/>
          </w:tcPr>
          <w:p w:rsidR="00FD4749" w:rsidRPr="00C51E13" w:rsidRDefault="00FD4749" w:rsidP="00FD4749">
            <w:proofErr w:type="spellStart"/>
            <w:r w:rsidRPr="00C51E13">
              <w:t>FabMan</w:t>
            </w:r>
            <w:proofErr w:type="spellEnd"/>
          </w:p>
        </w:tc>
      </w:tr>
      <w:tr w:rsidR="00FD4749" w:rsidRPr="00FD4749" w:rsidTr="00FD4749">
        <w:trPr>
          <w:jc w:val="center"/>
        </w:trPr>
        <w:tc>
          <w:tcPr>
            <w:tcW w:w="2551" w:type="dxa"/>
          </w:tcPr>
          <w:p w:rsidR="00FD4749" w:rsidRPr="00FD4749" w:rsidRDefault="00FD4749" w:rsidP="00FD4749">
            <w:pPr>
              <w:rPr>
                <w:b/>
              </w:rPr>
            </w:pPr>
            <w:r w:rsidRPr="00FD4749">
              <w:rPr>
                <w:b/>
              </w:rPr>
              <w:t xml:space="preserve">University delivering the course: </w:t>
            </w:r>
          </w:p>
        </w:tc>
        <w:tc>
          <w:tcPr>
            <w:tcW w:w="7088" w:type="dxa"/>
          </w:tcPr>
          <w:p w:rsidR="00FD4749" w:rsidRPr="00C51E13" w:rsidRDefault="00FD4749" w:rsidP="00FD4749">
            <w:proofErr w:type="spellStart"/>
            <w:r w:rsidRPr="00C51E13">
              <w:t>KhNUE</w:t>
            </w:r>
            <w:proofErr w:type="spellEnd"/>
            <w:r w:rsidRPr="00C51E13">
              <w:t>, IASA-KPI, TNTU, BSU, BNTU</w:t>
            </w:r>
          </w:p>
        </w:tc>
      </w:tr>
      <w:tr w:rsidR="00FD4749" w:rsidRPr="00424439" w:rsidTr="00FD4749">
        <w:trPr>
          <w:jc w:val="center"/>
        </w:trPr>
        <w:tc>
          <w:tcPr>
            <w:tcW w:w="2551" w:type="dxa"/>
          </w:tcPr>
          <w:p w:rsidR="00FD4749" w:rsidRPr="00FD4749" w:rsidRDefault="00FD4749" w:rsidP="00FD4749">
            <w:pPr>
              <w:rPr>
                <w:b/>
              </w:rPr>
            </w:pPr>
            <w:r w:rsidRPr="00FD4749">
              <w:rPr>
                <w:b/>
              </w:rPr>
              <w:t>Type of course unit</w:t>
            </w:r>
          </w:p>
        </w:tc>
        <w:tc>
          <w:tcPr>
            <w:tcW w:w="7088" w:type="dxa"/>
          </w:tcPr>
          <w:p w:rsidR="00FD4749" w:rsidRPr="00C51E13" w:rsidRDefault="00FD4749" w:rsidP="00FD4749">
            <w:r w:rsidRPr="00C51E13">
              <w:t>Optional</w:t>
            </w:r>
          </w:p>
        </w:tc>
      </w:tr>
      <w:tr w:rsidR="00FD4749" w:rsidRPr="00424439" w:rsidTr="00FD4749">
        <w:trPr>
          <w:jc w:val="center"/>
        </w:trPr>
        <w:tc>
          <w:tcPr>
            <w:tcW w:w="2551" w:type="dxa"/>
          </w:tcPr>
          <w:p w:rsidR="00FD4749" w:rsidRPr="00FD4749" w:rsidRDefault="00FD4749" w:rsidP="00FD4749">
            <w:pPr>
              <w:rPr>
                <w:b/>
              </w:rPr>
            </w:pPr>
            <w:r w:rsidRPr="00FD4749">
              <w:rPr>
                <w:b/>
              </w:rPr>
              <w:t>Level of course unit</w:t>
            </w:r>
          </w:p>
        </w:tc>
        <w:tc>
          <w:tcPr>
            <w:tcW w:w="7088" w:type="dxa"/>
          </w:tcPr>
          <w:p w:rsidR="00FD4749" w:rsidRPr="00C51E13" w:rsidRDefault="00FD4749" w:rsidP="00FD4749">
            <w:r w:rsidRPr="00C51E13">
              <w:t>Masters level</w:t>
            </w:r>
          </w:p>
        </w:tc>
      </w:tr>
      <w:tr w:rsidR="00FD4749" w:rsidRPr="00424439" w:rsidTr="00FD4749">
        <w:trPr>
          <w:jc w:val="center"/>
        </w:trPr>
        <w:tc>
          <w:tcPr>
            <w:tcW w:w="2551" w:type="dxa"/>
          </w:tcPr>
          <w:p w:rsidR="00FD4749" w:rsidRPr="00FD4749" w:rsidRDefault="00FD4749" w:rsidP="00FD4749">
            <w:pPr>
              <w:rPr>
                <w:b/>
              </w:rPr>
            </w:pPr>
            <w:r w:rsidRPr="00FD4749">
              <w:rPr>
                <w:b/>
              </w:rPr>
              <w:t>Number of ECTS credits allocated</w:t>
            </w:r>
          </w:p>
        </w:tc>
        <w:tc>
          <w:tcPr>
            <w:tcW w:w="7088" w:type="dxa"/>
          </w:tcPr>
          <w:p w:rsidR="00FD4749" w:rsidRPr="00C51E13" w:rsidRDefault="00FD4749" w:rsidP="00FD4749">
            <w:r w:rsidRPr="00C51E13">
              <w:t>3 Credits (75-90 hours of student work)</w:t>
            </w:r>
          </w:p>
        </w:tc>
      </w:tr>
      <w:tr w:rsidR="00FD4749" w:rsidRPr="00FD4749" w:rsidTr="00FD4749">
        <w:trPr>
          <w:jc w:val="center"/>
        </w:trPr>
        <w:tc>
          <w:tcPr>
            <w:tcW w:w="2551" w:type="dxa"/>
          </w:tcPr>
          <w:p w:rsidR="00FD4749" w:rsidRPr="00FD4749" w:rsidRDefault="00FD4749" w:rsidP="00FD4749">
            <w:pPr>
              <w:rPr>
                <w:b/>
              </w:rPr>
            </w:pPr>
            <w:r w:rsidRPr="00FD4749">
              <w:rPr>
                <w:b/>
              </w:rPr>
              <w:t>Mode of delivery</w:t>
            </w:r>
          </w:p>
        </w:tc>
        <w:tc>
          <w:tcPr>
            <w:tcW w:w="7088" w:type="dxa"/>
          </w:tcPr>
          <w:p w:rsidR="00FD4749" w:rsidRPr="00C51E13" w:rsidRDefault="00FD4749" w:rsidP="00FD4749">
            <w:proofErr w:type="gramStart"/>
            <w:r w:rsidRPr="00C51E13">
              <w:t>lectures</w:t>
            </w:r>
            <w:proofErr w:type="gramEnd"/>
            <w:r w:rsidRPr="00C51E13">
              <w:t>, seminars, business games, independent work, distance learning…</w:t>
            </w:r>
          </w:p>
        </w:tc>
      </w:tr>
      <w:tr w:rsidR="00FD4749" w:rsidRPr="00FD4749" w:rsidTr="00FD4749">
        <w:trPr>
          <w:trHeight w:val="948"/>
          <w:jc w:val="center"/>
        </w:trPr>
        <w:tc>
          <w:tcPr>
            <w:tcW w:w="2551" w:type="dxa"/>
          </w:tcPr>
          <w:p w:rsidR="00FD4749" w:rsidRPr="00FD4749" w:rsidRDefault="00FD4749" w:rsidP="00FD4749">
            <w:pPr>
              <w:rPr>
                <w:b/>
              </w:rPr>
            </w:pPr>
            <w:r w:rsidRPr="00FD4749">
              <w:rPr>
                <w:b/>
              </w:rPr>
              <w:t xml:space="preserve">Prerequisites and co-requisites: </w:t>
            </w:r>
          </w:p>
        </w:tc>
        <w:tc>
          <w:tcPr>
            <w:tcW w:w="7088" w:type="dxa"/>
          </w:tcPr>
          <w:p w:rsidR="00FD4749" w:rsidRDefault="00FD4749" w:rsidP="00FD4749">
            <w:r w:rsidRPr="00C51E13">
              <w:t>Students enrolled in this course would have ideally passed an Engineering and IT programme</w:t>
            </w:r>
          </w:p>
        </w:tc>
      </w:tr>
    </w:tbl>
    <w:p w:rsidR="00BC42D5" w:rsidRPr="00FD4749" w:rsidRDefault="00BC42D5" w:rsidP="00BC42D5">
      <w:pPr>
        <w:spacing w:line="276" w:lineRule="auto"/>
        <w:rPr>
          <w:rFonts w:asciiTheme="minorHAnsi" w:hAnsiTheme="minorHAnsi"/>
          <w:sz w:val="24"/>
          <w:szCs w:val="24"/>
          <w:lang w:val="en-US"/>
        </w:rPr>
      </w:pPr>
    </w:p>
    <w:p w:rsidR="00BC42D5" w:rsidRPr="00424439" w:rsidRDefault="00A80B42" w:rsidP="00BC42D5">
      <w:pPr>
        <w:outlineLvl w:val="0"/>
        <w:rPr>
          <w:rFonts w:asciiTheme="minorHAnsi" w:hAnsiTheme="minorHAnsi"/>
          <w:b/>
          <w:sz w:val="24"/>
          <w:szCs w:val="24"/>
          <w:lang w:val="ru-RU"/>
        </w:rPr>
      </w:pPr>
      <w:bookmarkStart w:id="2" w:name="_Toc498590541"/>
      <w:r w:rsidRPr="00A80B42">
        <w:rPr>
          <w:rFonts w:asciiTheme="minorHAnsi" w:hAnsiTheme="minorHAnsi"/>
          <w:b/>
          <w:sz w:val="24"/>
          <w:szCs w:val="24"/>
          <w:lang w:val="ru-RU"/>
        </w:rPr>
        <w:t>Learning outcomes</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A80B42" w:rsidTr="004873AA">
        <w:trPr>
          <w:jc w:val="center"/>
        </w:trPr>
        <w:tc>
          <w:tcPr>
            <w:tcW w:w="9191" w:type="dxa"/>
          </w:tcPr>
          <w:p w:rsidR="00A80B42" w:rsidRPr="00BE5901" w:rsidRDefault="00A80B42" w:rsidP="00A80B42">
            <w:pPr>
              <w:spacing w:line="276" w:lineRule="auto"/>
              <w:ind w:firstLine="284"/>
              <w:jc w:val="both"/>
              <w:rPr>
                <w:rFonts w:asciiTheme="minorHAnsi" w:hAnsiTheme="minorHAnsi"/>
                <w:b/>
                <w:szCs w:val="24"/>
                <w:lang w:val="en-US"/>
              </w:rPr>
            </w:pPr>
            <w:r w:rsidRPr="00BE5901">
              <w:rPr>
                <w:rFonts w:asciiTheme="minorHAnsi" w:hAnsiTheme="minorHAnsi"/>
                <w:b/>
                <w:szCs w:val="24"/>
                <w:lang w:val="en-US"/>
              </w:rPr>
              <w:t>On successful completion of the module, students will be able to:</w:t>
            </w:r>
          </w:p>
          <w:p w:rsidR="00A80B42" w:rsidRPr="00A80B42" w:rsidRDefault="0043550F" w:rsidP="00A80B42">
            <w:pPr>
              <w:spacing w:line="276" w:lineRule="auto"/>
              <w:ind w:firstLine="284"/>
              <w:jc w:val="both"/>
              <w:rPr>
                <w:rFonts w:asciiTheme="minorHAnsi" w:hAnsiTheme="minorHAnsi"/>
                <w:szCs w:val="24"/>
                <w:lang w:val="en-US"/>
              </w:rPr>
            </w:pPr>
            <w:r>
              <w:rPr>
                <w:rFonts w:asciiTheme="minorHAnsi" w:hAnsiTheme="minorHAnsi"/>
                <w:szCs w:val="24"/>
                <w:lang w:val="en-US"/>
              </w:rPr>
              <w:t>-</w:t>
            </w:r>
            <w:r w:rsidR="00A80B42" w:rsidRPr="00A80B42">
              <w:rPr>
                <w:rFonts w:asciiTheme="minorHAnsi" w:hAnsiTheme="minorHAnsi"/>
                <w:szCs w:val="24"/>
                <w:lang w:val="en-US"/>
              </w:rPr>
              <w:t>Critically evaluate approaches to the problem solution from the problem definition, through selection of a solution method up to the evaluation of the final product.</w:t>
            </w:r>
          </w:p>
          <w:p w:rsidR="00A80B42" w:rsidRPr="00A80B42" w:rsidRDefault="0043550F" w:rsidP="00A80B42">
            <w:pPr>
              <w:spacing w:line="276" w:lineRule="auto"/>
              <w:ind w:firstLine="284"/>
              <w:jc w:val="both"/>
              <w:rPr>
                <w:rFonts w:asciiTheme="minorHAnsi" w:hAnsiTheme="minorHAnsi"/>
                <w:szCs w:val="24"/>
                <w:lang w:val="en-US"/>
              </w:rPr>
            </w:pPr>
            <w:r>
              <w:rPr>
                <w:rFonts w:asciiTheme="minorHAnsi" w:hAnsiTheme="minorHAnsi"/>
                <w:szCs w:val="24"/>
                <w:lang w:val="en-US"/>
              </w:rPr>
              <w:t>-</w:t>
            </w:r>
            <w:r w:rsidR="00A80B42" w:rsidRPr="00A80B42">
              <w:rPr>
                <w:rFonts w:asciiTheme="minorHAnsi" w:hAnsiTheme="minorHAnsi"/>
                <w:szCs w:val="24"/>
                <w:lang w:val="en-US"/>
              </w:rPr>
              <w:t>Employ co-operative and synergistic approaches to team work, problem solving and opportunity development.</w:t>
            </w:r>
          </w:p>
          <w:p w:rsidR="00A80B42" w:rsidRPr="00A80B42" w:rsidRDefault="0043550F" w:rsidP="00A80B42">
            <w:pPr>
              <w:spacing w:line="276" w:lineRule="auto"/>
              <w:ind w:firstLine="284"/>
              <w:jc w:val="both"/>
              <w:rPr>
                <w:rFonts w:asciiTheme="minorHAnsi" w:hAnsiTheme="minorHAnsi"/>
                <w:szCs w:val="24"/>
                <w:lang w:val="en-US"/>
              </w:rPr>
            </w:pPr>
            <w:r>
              <w:rPr>
                <w:rFonts w:asciiTheme="minorHAnsi" w:hAnsiTheme="minorHAnsi"/>
                <w:szCs w:val="24"/>
                <w:lang w:val="en-US"/>
              </w:rPr>
              <w:t>-</w:t>
            </w:r>
            <w:r w:rsidR="00A80B42" w:rsidRPr="00A80B42">
              <w:rPr>
                <w:rFonts w:asciiTheme="minorHAnsi" w:hAnsiTheme="minorHAnsi"/>
                <w:szCs w:val="24"/>
                <w:lang w:val="en-US"/>
              </w:rPr>
              <w:t>Employ critical judgment, select tools, methodologies, key theories and critical discourses that are appropriate to particular innovative ideas.</w:t>
            </w:r>
          </w:p>
          <w:p w:rsidR="00BC42D5" w:rsidRPr="00A80B42" w:rsidRDefault="0043550F" w:rsidP="00A80B42">
            <w:pPr>
              <w:spacing w:line="276" w:lineRule="auto"/>
              <w:ind w:firstLine="284"/>
              <w:jc w:val="both"/>
              <w:rPr>
                <w:rFonts w:asciiTheme="minorHAnsi" w:hAnsiTheme="minorHAnsi"/>
                <w:szCs w:val="24"/>
                <w:lang w:val="en-US"/>
              </w:rPr>
            </w:pPr>
            <w:r>
              <w:rPr>
                <w:rFonts w:asciiTheme="minorHAnsi" w:hAnsiTheme="minorHAnsi"/>
                <w:szCs w:val="24"/>
                <w:lang w:val="en-US"/>
              </w:rPr>
              <w:t>-</w:t>
            </w:r>
            <w:r w:rsidR="00A80B42" w:rsidRPr="00A80B42">
              <w:rPr>
                <w:rFonts w:asciiTheme="minorHAnsi" w:hAnsiTheme="minorHAnsi"/>
                <w:szCs w:val="24"/>
                <w:lang w:val="en-US"/>
              </w:rPr>
              <w:t>Utilize creative risk taking and experimentation, learn from failure and understand the implications of the actions.</w:t>
            </w:r>
          </w:p>
        </w:tc>
      </w:tr>
    </w:tbl>
    <w:p w:rsidR="00BC42D5" w:rsidRPr="00A80B42" w:rsidRDefault="00BC42D5" w:rsidP="00BC42D5">
      <w:pPr>
        <w:rPr>
          <w:rFonts w:asciiTheme="minorHAnsi" w:hAnsiTheme="minorHAnsi"/>
          <w:sz w:val="24"/>
          <w:szCs w:val="24"/>
          <w:lang w:val="en-US"/>
        </w:rPr>
      </w:pPr>
      <w:bookmarkStart w:id="3" w:name="_Toc481137475"/>
    </w:p>
    <w:p w:rsidR="00BC42D5" w:rsidRPr="00424439" w:rsidRDefault="00A80B42" w:rsidP="00BC42D5">
      <w:pPr>
        <w:outlineLvl w:val="0"/>
        <w:rPr>
          <w:rFonts w:asciiTheme="minorHAnsi" w:hAnsiTheme="minorHAnsi"/>
          <w:b/>
          <w:sz w:val="24"/>
          <w:szCs w:val="24"/>
          <w:lang w:val="ru-RU"/>
        </w:rPr>
      </w:pPr>
      <w:bookmarkStart w:id="4" w:name="_Toc498590542"/>
      <w:bookmarkEnd w:id="3"/>
      <w:r w:rsidRPr="00A80B42">
        <w:rPr>
          <w:rFonts w:asciiTheme="minorHAnsi" w:hAnsiTheme="minorHAnsi"/>
          <w:b/>
          <w:sz w:val="24"/>
          <w:szCs w:val="24"/>
          <w:lang w:val="ru-RU"/>
        </w:rPr>
        <w:t>Course contents</w:t>
      </w:r>
      <w:bookmarkEnd w:id="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60900" w:rsidTr="004873AA">
        <w:trPr>
          <w:jc w:val="center"/>
        </w:trPr>
        <w:tc>
          <w:tcPr>
            <w:tcW w:w="9514" w:type="dxa"/>
          </w:tcPr>
          <w:p w:rsidR="00577C3B" w:rsidRPr="00577C3B" w:rsidRDefault="00577C3B" w:rsidP="00577C3B">
            <w:pPr>
              <w:spacing w:line="276" w:lineRule="auto"/>
              <w:ind w:firstLine="284"/>
              <w:jc w:val="both"/>
              <w:rPr>
                <w:lang w:val="en-US"/>
              </w:rPr>
            </w:pPr>
            <w:r w:rsidRPr="00577C3B">
              <w:rPr>
                <w:lang w:val="en-US"/>
              </w:rPr>
              <w:t>1. Project management methodologies</w:t>
            </w:r>
          </w:p>
          <w:p w:rsidR="00577C3B" w:rsidRPr="00577C3B" w:rsidRDefault="00577C3B" w:rsidP="00577C3B">
            <w:pPr>
              <w:spacing w:line="276" w:lineRule="auto"/>
              <w:ind w:firstLine="284"/>
              <w:jc w:val="both"/>
              <w:rPr>
                <w:lang w:val="en-US"/>
              </w:rPr>
            </w:pPr>
            <w:r w:rsidRPr="00577C3B">
              <w:rPr>
                <w:lang w:val="en-US"/>
              </w:rPr>
              <w:t>2. The traditional, sequential methodologies</w:t>
            </w:r>
          </w:p>
          <w:p w:rsidR="00577C3B" w:rsidRPr="00577C3B" w:rsidRDefault="00577C3B" w:rsidP="00577C3B">
            <w:pPr>
              <w:spacing w:line="276" w:lineRule="auto"/>
              <w:ind w:firstLine="284"/>
              <w:jc w:val="both"/>
              <w:rPr>
                <w:lang w:val="en-US"/>
              </w:rPr>
            </w:pPr>
            <w:r w:rsidRPr="00577C3B">
              <w:rPr>
                <w:lang w:val="en-US"/>
              </w:rPr>
              <w:t>3. The Agile Family</w:t>
            </w:r>
          </w:p>
          <w:p w:rsidR="00577C3B" w:rsidRPr="00577C3B" w:rsidRDefault="00577C3B" w:rsidP="00577C3B">
            <w:pPr>
              <w:spacing w:line="276" w:lineRule="auto"/>
              <w:ind w:firstLine="284"/>
              <w:jc w:val="both"/>
              <w:rPr>
                <w:lang w:val="en-US"/>
              </w:rPr>
            </w:pPr>
            <w:r w:rsidRPr="00577C3B">
              <w:rPr>
                <w:lang w:val="en-US"/>
              </w:rPr>
              <w:t>4. The Change Management Methodologies</w:t>
            </w:r>
          </w:p>
          <w:p w:rsidR="00577C3B" w:rsidRPr="00577C3B" w:rsidRDefault="00577C3B" w:rsidP="00577C3B">
            <w:pPr>
              <w:spacing w:line="276" w:lineRule="auto"/>
              <w:ind w:firstLine="284"/>
              <w:jc w:val="both"/>
              <w:rPr>
                <w:lang w:val="en-US"/>
              </w:rPr>
            </w:pPr>
            <w:r w:rsidRPr="00577C3B">
              <w:rPr>
                <w:lang w:val="en-US"/>
              </w:rPr>
              <w:t>5. The Process-Based Methodologies</w:t>
            </w:r>
          </w:p>
          <w:p w:rsidR="00BC42D5" w:rsidRPr="008F4A06" w:rsidRDefault="00577C3B" w:rsidP="00577C3B">
            <w:pPr>
              <w:spacing w:line="276" w:lineRule="auto"/>
              <w:ind w:firstLine="284"/>
              <w:jc w:val="both"/>
              <w:rPr>
                <w:rFonts w:asciiTheme="minorHAnsi" w:hAnsiTheme="minorHAnsi"/>
                <w:szCs w:val="24"/>
                <w:lang w:val="en-US"/>
              </w:rPr>
            </w:pPr>
            <w:r w:rsidRPr="00577C3B">
              <w:rPr>
                <w:lang w:val="en-US"/>
              </w:rPr>
              <w:t>6. Other Methodologies</w:t>
            </w:r>
          </w:p>
        </w:tc>
      </w:tr>
    </w:tbl>
    <w:p w:rsidR="00BC42D5" w:rsidRPr="008F4A06" w:rsidRDefault="00BC42D5" w:rsidP="00BC42D5">
      <w:pPr>
        <w:spacing w:line="276" w:lineRule="auto"/>
        <w:rPr>
          <w:rFonts w:asciiTheme="minorHAnsi" w:hAnsiTheme="minorHAnsi"/>
          <w:sz w:val="24"/>
          <w:szCs w:val="24"/>
          <w:lang w:val="en-US"/>
        </w:rPr>
      </w:pPr>
    </w:p>
    <w:p w:rsidR="00577C3B" w:rsidRPr="008F4A06" w:rsidRDefault="00577C3B" w:rsidP="00BC42D5">
      <w:pPr>
        <w:spacing w:line="276" w:lineRule="auto"/>
        <w:rPr>
          <w:rFonts w:asciiTheme="minorHAnsi" w:hAnsiTheme="minorHAnsi"/>
          <w:sz w:val="24"/>
          <w:szCs w:val="24"/>
          <w:lang w:val="en-US"/>
        </w:rPr>
      </w:pPr>
    </w:p>
    <w:p w:rsidR="00BC42D5" w:rsidRPr="00424439" w:rsidRDefault="00BB4418" w:rsidP="00577C3B">
      <w:pPr>
        <w:keepNext/>
        <w:outlineLvl w:val="0"/>
        <w:rPr>
          <w:rFonts w:asciiTheme="minorHAnsi" w:hAnsiTheme="minorHAnsi"/>
          <w:b/>
          <w:sz w:val="24"/>
          <w:szCs w:val="24"/>
          <w:lang w:val="ru-RU"/>
        </w:rPr>
      </w:pPr>
      <w:bookmarkStart w:id="5" w:name="_Toc498590543"/>
      <w:r w:rsidRPr="00BB4418">
        <w:rPr>
          <w:rFonts w:asciiTheme="minorHAnsi" w:hAnsiTheme="minorHAnsi"/>
          <w:b/>
          <w:sz w:val="24"/>
          <w:szCs w:val="24"/>
          <w:lang w:val="ru-RU"/>
        </w:rPr>
        <w:t>Recommended or required reading</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BB4418" w:rsidRPr="008F4A06" w:rsidTr="00BE5901">
        <w:tc>
          <w:tcPr>
            <w:tcW w:w="9514" w:type="dxa"/>
            <w:shd w:val="clear" w:color="auto" w:fill="auto"/>
          </w:tcPr>
          <w:p w:rsidR="00BB4418" w:rsidRPr="00765C48" w:rsidRDefault="00BB4418" w:rsidP="00BB4418">
            <w:pPr>
              <w:spacing w:line="276" w:lineRule="auto"/>
              <w:rPr>
                <w:rFonts w:asciiTheme="minorHAnsi" w:hAnsiTheme="minorHAnsi"/>
                <w:b/>
                <w:szCs w:val="22"/>
                <w:lang w:val="en-US"/>
              </w:rPr>
            </w:pPr>
            <w:r w:rsidRPr="00765C48">
              <w:rPr>
                <w:rFonts w:asciiTheme="minorHAnsi" w:hAnsiTheme="minorHAnsi"/>
                <w:b/>
                <w:szCs w:val="22"/>
                <w:lang w:val="en-US"/>
              </w:rPr>
              <w:t>Main:</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Crawford C M &amp; di Benedetto C A (2008), New Products Management, 9e McGraw-Hill.</w:t>
            </w:r>
          </w:p>
          <w:p w:rsidR="00BB4418" w:rsidRPr="00765C48" w:rsidRDefault="00BB4418" w:rsidP="003D0D4C">
            <w:pPr>
              <w:numPr>
                <w:ilvl w:val="0"/>
                <w:numId w:val="5"/>
              </w:numPr>
              <w:spacing w:line="276" w:lineRule="auto"/>
              <w:rPr>
                <w:rFonts w:asciiTheme="minorHAnsi" w:hAnsiTheme="minorHAnsi"/>
                <w:szCs w:val="22"/>
              </w:rPr>
            </w:pPr>
            <w:proofErr w:type="spellStart"/>
            <w:r w:rsidRPr="00765C48">
              <w:rPr>
                <w:rFonts w:asciiTheme="minorHAnsi" w:hAnsiTheme="minorHAnsi"/>
                <w:szCs w:val="22"/>
              </w:rPr>
              <w:t>Barczak</w:t>
            </w:r>
            <w:proofErr w:type="spellEnd"/>
            <w:r w:rsidRPr="00765C48">
              <w:rPr>
                <w:rFonts w:asciiTheme="minorHAnsi" w:hAnsiTheme="minorHAnsi"/>
                <w:szCs w:val="22"/>
              </w:rPr>
              <w:t xml:space="preserve"> G, Griffin A &amp; Kahn K (2009), Trends and Drivers of Success in NPD, Journal</w:t>
            </w:r>
          </w:p>
          <w:p w:rsidR="00BB4418" w:rsidRPr="00765C48" w:rsidRDefault="00BB4418" w:rsidP="00BB4418">
            <w:pPr>
              <w:spacing w:line="276" w:lineRule="auto"/>
              <w:ind w:left="720"/>
              <w:rPr>
                <w:rFonts w:asciiTheme="minorHAnsi" w:hAnsiTheme="minorHAnsi"/>
                <w:szCs w:val="22"/>
              </w:rPr>
            </w:pPr>
            <w:proofErr w:type="gramStart"/>
            <w:r w:rsidRPr="00765C48">
              <w:rPr>
                <w:rFonts w:asciiTheme="minorHAnsi" w:hAnsiTheme="minorHAnsi"/>
                <w:szCs w:val="22"/>
              </w:rPr>
              <w:t>of</w:t>
            </w:r>
            <w:proofErr w:type="gramEnd"/>
            <w:r w:rsidRPr="00765C48">
              <w:rPr>
                <w:rFonts w:asciiTheme="minorHAnsi" w:hAnsiTheme="minorHAnsi"/>
                <w:szCs w:val="22"/>
              </w:rPr>
              <w:t xml:space="preserve"> Product Innovation Management, 26, 3-23.</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Cooper, Robert G. (2008), The Stage-Gate Idea-to-Launch Process, Journal of Product</w:t>
            </w:r>
          </w:p>
          <w:p w:rsidR="00BB4418" w:rsidRPr="00765C48" w:rsidRDefault="00BB4418" w:rsidP="00BB4418">
            <w:pPr>
              <w:spacing w:line="276" w:lineRule="auto"/>
              <w:ind w:left="720"/>
              <w:rPr>
                <w:rFonts w:asciiTheme="minorHAnsi" w:hAnsiTheme="minorHAnsi"/>
                <w:szCs w:val="22"/>
              </w:rPr>
            </w:pPr>
            <w:r w:rsidRPr="00765C48">
              <w:rPr>
                <w:rFonts w:asciiTheme="minorHAnsi" w:hAnsiTheme="minorHAnsi"/>
                <w:szCs w:val="22"/>
              </w:rPr>
              <w:t>Innovation Management, 25, 213-232.</w:t>
            </w:r>
          </w:p>
          <w:p w:rsidR="00BB4418" w:rsidRPr="00765C48" w:rsidRDefault="00BB4418" w:rsidP="003D0D4C">
            <w:pPr>
              <w:numPr>
                <w:ilvl w:val="0"/>
                <w:numId w:val="5"/>
              </w:numPr>
              <w:spacing w:line="276" w:lineRule="auto"/>
              <w:rPr>
                <w:rFonts w:asciiTheme="minorHAnsi" w:hAnsiTheme="minorHAnsi"/>
                <w:szCs w:val="22"/>
              </w:rPr>
            </w:pPr>
            <w:proofErr w:type="spellStart"/>
            <w:r w:rsidRPr="00765C48">
              <w:rPr>
                <w:rFonts w:asciiTheme="minorHAnsi" w:hAnsiTheme="minorHAnsi"/>
                <w:szCs w:val="22"/>
              </w:rPr>
              <w:t>Beerens</w:t>
            </w:r>
            <w:proofErr w:type="spellEnd"/>
            <w:r w:rsidRPr="00765C48">
              <w:rPr>
                <w:rFonts w:asciiTheme="minorHAnsi" w:hAnsiTheme="minorHAnsi"/>
                <w:szCs w:val="22"/>
              </w:rPr>
              <w:t xml:space="preserve">, </w:t>
            </w:r>
            <w:proofErr w:type="spellStart"/>
            <w:r w:rsidRPr="00765C48">
              <w:rPr>
                <w:rFonts w:asciiTheme="minorHAnsi" w:hAnsiTheme="minorHAnsi"/>
                <w:szCs w:val="22"/>
              </w:rPr>
              <w:t>Joris</w:t>
            </w:r>
            <w:proofErr w:type="spellEnd"/>
            <w:r w:rsidRPr="00765C48">
              <w:rPr>
                <w:rFonts w:asciiTheme="minorHAnsi" w:hAnsiTheme="minorHAnsi"/>
                <w:szCs w:val="22"/>
              </w:rPr>
              <w:t xml:space="preserve"> et al. (2005) Mastering the Innovation Challenge, Booz Allen Hamilton.</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Cooper R G (1999), The Invisible Success Factors in Product Development, Journal of</w:t>
            </w:r>
          </w:p>
          <w:p w:rsidR="00BB4418" w:rsidRPr="00765C48" w:rsidRDefault="00BB4418" w:rsidP="00BB4418">
            <w:pPr>
              <w:spacing w:line="276" w:lineRule="auto"/>
              <w:ind w:left="720"/>
              <w:rPr>
                <w:rFonts w:asciiTheme="minorHAnsi" w:hAnsiTheme="minorHAnsi"/>
                <w:szCs w:val="22"/>
              </w:rPr>
            </w:pPr>
            <w:r w:rsidRPr="00765C48">
              <w:rPr>
                <w:rFonts w:asciiTheme="minorHAnsi" w:hAnsiTheme="minorHAnsi"/>
                <w:szCs w:val="22"/>
              </w:rPr>
              <w:t>Product Innovation Management, 16, 115-133.</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lastRenderedPageBreak/>
              <w:t xml:space="preserve">Cooper R G, </w:t>
            </w:r>
            <w:proofErr w:type="spellStart"/>
            <w:r w:rsidRPr="00765C48">
              <w:rPr>
                <w:rFonts w:asciiTheme="minorHAnsi" w:hAnsiTheme="minorHAnsi"/>
                <w:szCs w:val="22"/>
              </w:rPr>
              <w:t>Edgett</w:t>
            </w:r>
            <w:proofErr w:type="spellEnd"/>
            <w:r w:rsidRPr="00765C48">
              <w:rPr>
                <w:rFonts w:asciiTheme="minorHAnsi" w:hAnsiTheme="minorHAnsi"/>
                <w:szCs w:val="22"/>
              </w:rPr>
              <w:t xml:space="preserve"> S J &amp; Kleinschmidt E J (1999), Portfolio Management for New</w:t>
            </w:r>
          </w:p>
          <w:p w:rsidR="00BB4418" w:rsidRPr="00765C48" w:rsidRDefault="00BB4418" w:rsidP="00BB4418">
            <w:pPr>
              <w:spacing w:line="276" w:lineRule="auto"/>
              <w:ind w:left="720"/>
              <w:rPr>
                <w:rFonts w:asciiTheme="minorHAnsi" w:hAnsiTheme="minorHAnsi"/>
                <w:szCs w:val="22"/>
              </w:rPr>
            </w:pPr>
            <w:r w:rsidRPr="00765C48">
              <w:rPr>
                <w:rFonts w:asciiTheme="minorHAnsi" w:hAnsiTheme="minorHAnsi"/>
                <w:szCs w:val="22"/>
              </w:rPr>
              <w:t>Product Development, R&amp;D Management, 16, 333-351.</w:t>
            </w:r>
          </w:p>
          <w:p w:rsidR="00BB4418" w:rsidRPr="00765C48" w:rsidRDefault="00BB4418" w:rsidP="00BB4418">
            <w:pPr>
              <w:spacing w:line="276" w:lineRule="auto"/>
              <w:rPr>
                <w:rFonts w:asciiTheme="minorHAnsi" w:hAnsiTheme="minorHAnsi"/>
                <w:szCs w:val="22"/>
              </w:rPr>
            </w:pPr>
          </w:p>
          <w:p w:rsidR="00BB4418" w:rsidRPr="00765C48" w:rsidRDefault="00BB4418" w:rsidP="00BB4418">
            <w:pPr>
              <w:spacing w:line="276" w:lineRule="auto"/>
              <w:rPr>
                <w:rFonts w:asciiTheme="minorHAnsi" w:hAnsiTheme="minorHAnsi"/>
                <w:b/>
                <w:szCs w:val="22"/>
                <w:lang w:val="en-US"/>
              </w:rPr>
            </w:pPr>
            <w:r w:rsidRPr="00765C48">
              <w:rPr>
                <w:rFonts w:asciiTheme="minorHAnsi" w:hAnsiTheme="minorHAnsi"/>
                <w:b/>
                <w:szCs w:val="22"/>
                <w:lang w:val="en-US"/>
              </w:rPr>
              <w:t>Additional:</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Davis J et al. (2001), Determining a Projects Probability of Success, Research- Technology Management, May-Jun, 51-57.</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Dolan R J (1992), Concept Testing, Chap 2 in Managing the New Product Development</w:t>
            </w:r>
          </w:p>
          <w:p w:rsidR="00BB4418" w:rsidRPr="00765C48" w:rsidRDefault="00BB4418" w:rsidP="00BB4418">
            <w:pPr>
              <w:spacing w:line="276" w:lineRule="auto"/>
              <w:ind w:left="720"/>
              <w:rPr>
                <w:rFonts w:asciiTheme="minorHAnsi" w:hAnsiTheme="minorHAnsi"/>
                <w:szCs w:val="22"/>
              </w:rPr>
            </w:pPr>
            <w:r w:rsidRPr="00765C48">
              <w:rPr>
                <w:rFonts w:asciiTheme="minorHAnsi" w:hAnsiTheme="minorHAnsi"/>
                <w:szCs w:val="22"/>
              </w:rPr>
              <w:t>Process,</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 xml:space="preserve">Dolan </w:t>
            </w:r>
            <w:proofErr w:type="spellStart"/>
            <w:proofErr w:type="gramStart"/>
            <w:r w:rsidRPr="00765C48">
              <w:rPr>
                <w:rFonts w:asciiTheme="minorHAnsi" w:hAnsiTheme="minorHAnsi"/>
                <w:szCs w:val="22"/>
              </w:rPr>
              <w:t>ed</w:t>
            </w:r>
            <w:proofErr w:type="spellEnd"/>
            <w:proofErr w:type="gramEnd"/>
            <w:r w:rsidRPr="00765C48">
              <w:rPr>
                <w:rFonts w:asciiTheme="minorHAnsi" w:hAnsiTheme="minorHAnsi"/>
                <w:szCs w:val="22"/>
              </w:rPr>
              <w:t>, Addison Wesley. *</w:t>
            </w:r>
            <w:proofErr w:type="spellStart"/>
            <w:r w:rsidRPr="00765C48">
              <w:rPr>
                <w:rFonts w:asciiTheme="minorHAnsi" w:hAnsiTheme="minorHAnsi"/>
                <w:szCs w:val="22"/>
              </w:rPr>
              <w:t>Langerak</w:t>
            </w:r>
            <w:proofErr w:type="spellEnd"/>
            <w:r w:rsidRPr="00765C48">
              <w:rPr>
                <w:rFonts w:asciiTheme="minorHAnsi" w:hAnsiTheme="minorHAnsi"/>
                <w:szCs w:val="22"/>
              </w:rPr>
              <w:t xml:space="preserve">, Fred; </w:t>
            </w:r>
            <w:proofErr w:type="spellStart"/>
            <w:r w:rsidRPr="00765C48">
              <w:rPr>
                <w:rFonts w:asciiTheme="minorHAnsi" w:hAnsiTheme="minorHAnsi"/>
                <w:szCs w:val="22"/>
              </w:rPr>
              <w:t>Hultink</w:t>
            </w:r>
            <w:proofErr w:type="spellEnd"/>
            <w:r w:rsidRPr="00765C48">
              <w:rPr>
                <w:rFonts w:asciiTheme="minorHAnsi" w:hAnsiTheme="minorHAnsi"/>
                <w:szCs w:val="22"/>
              </w:rPr>
              <w:t>, Erik Jan; Robben, Henry S.J.</w:t>
            </w:r>
          </w:p>
          <w:p w:rsidR="00BB4418" w:rsidRPr="00765C48" w:rsidRDefault="00BB4418" w:rsidP="00BB4418">
            <w:pPr>
              <w:spacing w:line="276" w:lineRule="auto"/>
              <w:ind w:left="720"/>
              <w:rPr>
                <w:rFonts w:asciiTheme="minorHAnsi" w:hAnsiTheme="minorHAnsi"/>
                <w:szCs w:val="22"/>
              </w:rPr>
            </w:pPr>
            <w:r w:rsidRPr="00765C48">
              <w:rPr>
                <w:rFonts w:asciiTheme="minorHAnsi" w:hAnsiTheme="minorHAnsi"/>
                <w:szCs w:val="22"/>
              </w:rPr>
              <w:t>(2004) The Impact of Market Orientation, Product Advantage, and Launch Proficiency on</w:t>
            </w:r>
          </w:p>
          <w:p w:rsidR="00BB4418" w:rsidRPr="00765C48" w:rsidRDefault="00BB4418" w:rsidP="003D0D4C">
            <w:pPr>
              <w:numPr>
                <w:ilvl w:val="0"/>
                <w:numId w:val="5"/>
              </w:numPr>
              <w:spacing w:line="276" w:lineRule="auto"/>
              <w:rPr>
                <w:rFonts w:asciiTheme="minorHAnsi" w:hAnsiTheme="minorHAnsi"/>
                <w:szCs w:val="22"/>
              </w:rPr>
            </w:pPr>
            <w:r w:rsidRPr="00765C48">
              <w:rPr>
                <w:rFonts w:asciiTheme="minorHAnsi" w:hAnsiTheme="minorHAnsi"/>
                <w:szCs w:val="22"/>
              </w:rPr>
              <w:t>New Product Performance and Organizational Performance.</w:t>
            </w:r>
          </w:p>
          <w:p w:rsidR="00BB4418" w:rsidRPr="00765C48" w:rsidRDefault="00BB4418" w:rsidP="00BB4418">
            <w:pPr>
              <w:spacing w:line="276" w:lineRule="auto"/>
              <w:ind w:left="720"/>
              <w:rPr>
                <w:rFonts w:asciiTheme="minorHAnsi" w:hAnsiTheme="minorHAnsi"/>
                <w:szCs w:val="22"/>
              </w:rPr>
            </w:pPr>
            <w:r w:rsidRPr="00765C48">
              <w:rPr>
                <w:rFonts w:asciiTheme="minorHAnsi" w:hAnsiTheme="minorHAnsi"/>
                <w:szCs w:val="22"/>
              </w:rPr>
              <w:t>Journal of Product Innovation Management, Vol. 21 Issue 2, p79-94.</w:t>
            </w:r>
          </w:p>
          <w:p w:rsidR="00BB4418" w:rsidRPr="00765C48" w:rsidRDefault="00BB4418" w:rsidP="00BB4418">
            <w:pPr>
              <w:spacing w:line="276" w:lineRule="auto"/>
              <w:rPr>
                <w:rFonts w:asciiTheme="minorHAnsi" w:hAnsiTheme="minorHAnsi"/>
                <w:b/>
                <w:szCs w:val="22"/>
                <w:lang w:val="en-US"/>
              </w:rPr>
            </w:pPr>
          </w:p>
          <w:p w:rsidR="00BB4418" w:rsidRPr="00765C48" w:rsidRDefault="00BB4418" w:rsidP="00BB4418">
            <w:pPr>
              <w:spacing w:line="276" w:lineRule="auto"/>
              <w:rPr>
                <w:rFonts w:asciiTheme="minorHAnsi" w:hAnsiTheme="minorHAnsi"/>
                <w:b/>
                <w:szCs w:val="22"/>
                <w:lang w:val="en-US"/>
              </w:rPr>
            </w:pPr>
            <w:r w:rsidRPr="00765C48">
              <w:rPr>
                <w:rFonts w:asciiTheme="minorHAnsi" w:hAnsiTheme="minorHAnsi"/>
                <w:b/>
                <w:szCs w:val="22"/>
                <w:lang w:val="en-US"/>
              </w:rPr>
              <w:t>Internet based materials:</w:t>
            </w:r>
          </w:p>
          <w:p w:rsidR="00BB4418" w:rsidRPr="00765C48" w:rsidRDefault="00E42DC2" w:rsidP="003D0D4C">
            <w:pPr>
              <w:numPr>
                <w:ilvl w:val="1"/>
                <w:numId w:val="5"/>
              </w:numPr>
              <w:spacing w:line="276" w:lineRule="auto"/>
              <w:rPr>
                <w:rFonts w:asciiTheme="minorHAnsi" w:hAnsiTheme="minorHAnsi"/>
                <w:szCs w:val="22"/>
                <w:lang w:val="ru-RU"/>
              </w:rPr>
            </w:pPr>
            <w:hyperlink r:id="rId11" w:history="1">
              <w:r w:rsidR="00BB4418" w:rsidRPr="00765C48">
                <w:rPr>
                  <w:rStyle w:val="Hyperlink"/>
                  <w:rFonts w:asciiTheme="minorHAnsi" w:hAnsiTheme="minorHAnsi"/>
                  <w:szCs w:val="22"/>
                  <w:lang w:val="ru-RU"/>
                </w:rPr>
                <w:t>http://europeanmakerweek.eu/</w:t>
              </w:r>
            </w:hyperlink>
            <w:r w:rsidR="00BB4418" w:rsidRPr="00765C48">
              <w:rPr>
                <w:rFonts w:asciiTheme="minorHAnsi" w:hAnsiTheme="minorHAnsi"/>
                <w:szCs w:val="22"/>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2" w:history="1">
              <w:r w:rsidR="00BB4418" w:rsidRPr="00765C48">
                <w:rPr>
                  <w:rStyle w:val="Hyperlink"/>
                  <w:rFonts w:asciiTheme="minorHAnsi" w:hAnsiTheme="minorHAnsi"/>
                  <w:szCs w:val="22"/>
                </w:rPr>
                <w:t>http</w:t>
              </w:r>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rPr>
                <w:t>fabhub</w:t>
              </w:r>
              <w:proofErr w:type="spellEnd"/>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rPr>
                <w:t>showthread</w:t>
              </w:r>
              <w:proofErr w:type="spellEnd"/>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rPr>
                <w:t>php</w:t>
              </w:r>
              <w:proofErr w:type="spellEnd"/>
              <w:r w:rsidR="00BB4418" w:rsidRPr="00765C48">
                <w:rPr>
                  <w:rStyle w:val="Hyperlink"/>
                  <w:rFonts w:asciiTheme="minorHAnsi" w:hAnsiTheme="minorHAnsi"/>
                  <w:szCs w:val="22"/>
                  <w:lang w:val="ru-RU"/>
                </w:rPr>
                <w:t>?31-</w:t>
              </w:r>
              <w:proofErr w:type="spellStart"/>
              <w:r w:rsidR="00BB4418" w:rsidRPr="00765C48">
                <w:rPr>
                  <w:rStyle w:val="Hyperlink"/>
                  <w:rFonts w:asciiTheme="minorHAnsi" w:hAnsiTheme="minorHAnsi"/>
                  <w:szCs w:val="22"/>
                </w:rPr>
                <w:t>quot</w:t>
              </w:r>
              <w:proofErr w:type="spellEnd"/>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Getting</w:t>
              </w:r>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Started</w:t>
              </w:r>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rPr>
                <w:t>quot</w:t>
              </w:r>
              <w:proofErr w:type="spellEnd"/>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projects</w:t>
              </w:r>
              <w:r w:rsidR="00BB4418" w:rsidRPr="00765C48">
                <w:rPr>
                  <w:rStyle w:val="Hyperlink"/>
                  <w:rFonts w:asciiTheme="minorHAnsi" w:hAnsiTheme="minorHAnsi"/>
                  <w:szCs w:val="22"/>
                  <w:lang w:val="ru-RU"/>
                </w:rPr>
                <w:t>-20-1-</w:t>
              </w:r>
              <w:r w:rsidR="00BB4418" w:rsidRPr="00765C48">
                <w:rPr>
                  <w:rStyle w:val="Hyperlink"/>
                  <w:rFonts w:asciiTheme="minorHAnsi" w:hAnsiTheme="minorHAnsi"/>
                  <w:szCs w:val="22"/>
                </w:rPr>
                <w:t>hour</w:t>
              </w:r>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projects</w:t>
              </w:r>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at</w:t>
              </w:r>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the</w:t>
              </w:r>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Fab</w:t>
              </w:r>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rPr>
                <w:t>Lab</w:t>
              </w:r>
            </w:hyperlink>
            <w:r w:rsidR="00BB4418" w:rsidRPr="00765C48">
              <w:rPr>
                <w:rFonts w:asciiTheme="minorHAnsi" w:hAnsiTheme="minorHAnsi"/>
                <w:szCs w:val="22"/>
                <w:lang w:val="ru-RU"/>
              </w:rPr>
              <w:t xml:space="preserve"> </w:t>
            </w:r>
          </w:p>
          <w:p w:rsidR="00BB4418" w:rsidRDefault="00E42DC2" w:rsidP="003D0D4C">
            <w:pPr>
              <w:numPr>
                <w:ilvl w:val="1"/>
                <w:numId w:val="5"/>
              </w:numPr>
              <w:spacing w:line="276" w:lineRule="auto"/>
              <w:rPr>
                <w:rFonts w:asciiTheme="minorHAnsi" w:hAnsiTheme="minorHAnsi"/>
                <w:szCs w:val="22"/>
                <w:lang w:val="ru-RU"/>
              </w:rPr>
            </w:pPr>
            <w:hyperlink r:id="rId13" w:history="1">
              <w:r w:rsidR="00BB4418" w:rsidRPr="00B50AC6">
                <w:rPr>
                  <w:rStyle w:val="Hyperlink"/>
                  <w:rFonts w:asciiTheme="minorHAnsi" w:hAnsiTheme="minorHAnsi"/>
                  <w:szCs w:val="22"/>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rPr>
                <w:t>engineeringclicks</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rPr>
                <w:t>forum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rPr>
                <w:t>threads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rPr>
                <w:t>fablab</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rPr>
                <w:t>in</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rPr>
                <w:t>cambridge</w:t>
              </w:r>
              <w:proofErr w:type="spellEnd"/>
              <w:r w:rsidR="00BB4418" w:rsidRPr="00B50AC6">
                <w:rPr>
                  <w:rStyle w:val="Hyperlink"/>
                  <w:rFonts w:asciiTheme="minorHAnsi" w:hAnsiTheme="minorHAnsi"/>
                  <w:szCs w:val="22"/>
                  <w:lang w:val="ru-RU"/>
                </w:rPr>
                <w:t>.493/</w:t>
              </w:r>
            </w:hyperlink>
            <w:r w:rsidR="00BB4418" w:rsidRPr="00765C4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4" w:history="1">
              <w:r w:rsidR="00BB4418" w:rsidRPr="00765C48">
                <w:rPr>
                  <w:rStyle w:val="Hyperlink"/>
                  <w:rFonts w:asciiTheme="minorHAnsi" w:hAnsiTheme="minorHAnsi"/>
                  <w:szCs w:val="22"/>
                  <w:lang w:val="en-US"/>
                </w:rPr>
                <w:t>http</w:t>
              </w:r>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lang w:val="en-US"/>
                </w:rPr>
                <w:t>unctad</w:t>
              </w:r>
              <w:proofErr w:type="spellEnd"/>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lang w:val="en-US"/>
                </w:rPr>
                <w:t>org</w:t>
              </w:r>
              <w:r w:rsidR="00BB4418" w:rsidRPr="00765C48">
                <w:rPr>
                  <w:rStyle w:val="Hyperlink"/>
                  <w:rFonts w:asciiTheme="minorHAnsi" w:hAnsiTheme="minorHAnsi"/>
                  <w:szCs w:val="22"/>
                  <w:lang w:val="ru-RU"/>
                </w:rPr>
                <w:t>/</w:t>
              </w:r>
            </w:hyperlink>
            <w:r w:rsidR="00BB4418" w:rsidRPr="00765C4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5" w:history="1">
              <w:r w:rsidR="00BB4418" w:rsidRPr="00765C48">
                <w:rPr>
                  <w:rStyle w:val="Hyperlink"/>
                  <w:rFonts w:asciiTheme="minorHAnsi" w:hAnsiTheme="minorHAnsi"/>
                  <w:szCs w:val="22"/>
                  <w:lang w:val="ru-RU"/>
                </w:rPr>
                <w:t>http://fablabsuk.co.uk/</w:t>
              </w:r>
            </w:hyperlink>
            <w:r w:rsidR="00BB4418" w:rsidRPr="00765C48">
              <w:rPr>
                <w:rFonts w:asciiTheme="minorHAnsi" w:hAnsiTheme="minorHAnsi"/>
                <w:szCs w:val="22"/>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6" w:history="1">
              <w:r w:rsidR="00BB4418" w:rsidRPr="00B50AC6">
                <w:rPr>
                  <w:rStyle w:val="Hyperlink"/>
                  <w:rFonts w:asciiTheme="minorHAnsi" w:hAnsiTheme="minorHAnsi"/>
                  <w:szCs w:val="22"/>
                  <w:lang w:val="ru-RU"/>
                </w:rPr>
                <w:t>https://slideshare.net/Pietel/the-role-of-design-thinking</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7" w:history="1">
              <w:r w:rsidR="00BB4418" w:rsidRPr="00B50AC6">
                <w:rPr>
                  <w:rStyle w:val="Hyperlink"/>
                  <w:rFonts w:asciiTheme="minorHAnsi" w:hAnsiTheme="minorHAnsi"/>
                  <w:szCs w:val="22"/>
                  <w:lang w:val="ru-RU"/>
                </w:rPr>
                <w:t>https://slideshare.net/zaana/introducing-design-thinking</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8" w:history="1">
              <w:r w:rsidR="00BB4418" w:rsidRPr="00B50AC6">
                <w:rPr>
                  <w:rStyle w:val="Hyperlink"/>
                  <w:rFonts w:asciiTheme="minorHAnsi" w:hAnsiTheme="minorHAnsi"/>
                  <w:szCs w:val="22"/>
                  <w:lang w:val="ru-RU"/>
                </w:rPr>
                <w:t>https://slideshare.net/golnarzamani5/design-thinking-powerpoint</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19" w:history="1">
              <w:r w:rsidR="00BB4418" w:rsidRPr="00B50AC6">
                <w:rPr>
                  <w:rStyle w:val="Hyperlink"/>
                  <w:rFonts w:asciiTheme="minorHAnsi" w:hAnsiTheme="minorHAnsi"/>
                  <w:szCs w:val="22"/>
                  <w:lang w:val="ru-RU"/>
                </w:rPr>
                <w:t>https://slideshare.net/oeconsulting/design-thinking-by-operational-excellence-consulting</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0" w:history="1">
              <w:r w:rsidR="00BB4418" w:rsidRPr="00B50AC6">
                <w:rPr>
                  <w:rStyle w:val="Hyperlink"/>
                  <w:rFonts w:asciiTheme="minorHAnsi" w:hAnsiTheme="minorHAnsi"/>
                  <w:szCs w:val="22"/>
                  <w:lang w:val="ru-RU"/>
                </w:rPr>
                <w:t>http://creativityatwork.com/design-thinking-strategy-for-innovation/</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1" w:history="1">
              <w:r w:rsidR="00BB4418" w:rsidRPr="00B50AC6">
                <w:rPr>
                  <w:rStyle w:val="Hyperlink"/>
                  <w:rFonts w:asciiTheme="minorHAnsi" w:hAnsiTheme="minorHAnsi"/>
                  <w:szCs w:val="22"/>
                  <w:lang w:val="ru-RU"/>
                </w:rPr>
                <w:t>https://interaction-design.org/literature/article/5-stages-in-the-design-thinking-process</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2" w:history="1">
              <w:r w:rsidR="00BB4418" w:rsidRPr="00B50AC6">
                <w:rPr>
                  <w:rStyle w:val="Hyperlink"/>
                  <w:rFonts w:asciiTheme="minorHAnsi" w:hAnsiTheme="minorHAnsi"/>
                  <w:szCs w:val="22"/>
                  <w:lang w:val="ru-RU"/>
                </w:rPr>
                <w:t>https://designthinking.ideo.com/</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3" w:history="1">
              <w:r w:rsidR="00BB4418" w:rsidRPr="00B50AC6">
                <w:rPr>
                  <w:rStyle w:val="Hyperlink"/>
                  <w:rFonts w:asciiTheme="minorHAnsi" w:hAnsiTheme="minorHAnsi"/>
                  <w:szCs w:val="22"/>
                  <w:lang w:val="ru-RU"/>
                </w:rPr>
                <w:t>https://dschool.stanford.edu/resources/virtual-crash-course-video</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4" w:history="1">
              <w:r w:rsidR="00BB4418" w:rsidRPr="00B50AC6">
                <w:rPr>
                  <w:rStyle w:val="Hyperlink"/>
                  <w:rFonts w:asciiTheme="minorHAnsi" w:hAnsiTheme="minorHAnsi"/>
                  <w:szCs w:val="22"/>
                  <w:lang w:val="ru-RU"/>
                </w:rPr>
                <w:t>https://slideshare.net/navin_sosimple/process-design-15773913</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5" w:history="1">
              <w:r w:rsidR="00BB4418" w:rsidRPr="00B50AC6">
                <w:rPr>
                  <w:rStyle w:val="Hyperlink"/>
                  <w:rFonts w:asciiTheme="minorHAnsi" w:hAnsiTheme="minorHAnsi"/>
                  <w:szCs w:val="22"/>
                  <w:lang w:val="ru-RU"/>
                </w:rPr>
                <w:t>https://linkedin.com/learning/executive-leadership/influence-without-authority</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6" w:history="1">
              <w:r w:rsidR="00BB4418" w:rsidRPr="00B50AC6">
                <w:rPr>
                  <w:rStyle w:val="Hyperlink"/>
                  <w:rFonts w:asciiTheme="minorHAnsi" w:hAnsiTheme="minorHAnsi"/>
                  <w:szCs w:val="22"/>
                  <w:lang w:val="ru-RU"/>
                </w:rPr>
                <w:t>https://hbr.org/2016/09/the-difference-between-good-leaders-and-great-ones?referral=03759&amp;cm_vc=rr_item_page.bottom</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7" w:history="1">
              <w:r w:rsidR="00BB4418" w:rsidRPr="00B50AC6">
                <w:rPr>
                  <w:rStyle w:val="Hyperlink"/>
                  <w:rFonts w:asciiTheme="minorHAnsi" w:hAnsiTheme="minorHAnsi"/>
                  <w:szCs w:val="22"/>
                  <w:lang w:val="ru-RU"/>
                </w:rPr>
                <w:t>https://slideshare.net/sandeepchhaya/how-to-overcome-fear-of-failure</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8" w:history="1">
              <w:r w:rsidR="00BB4418" w:rsidRPr="00B50AC6">
                <w:rPr>
                  <w:rStyle w:val="Hyperlink"/>
                  <w:rFonts w:asciiTheme="minorHAnsi" w:hAnsiTheme="minorHAnsi"/>
                  <w:szCs w:val="22"/>
                  <w:lang w:val="ru-RU"/>
                </w:rPr>
                <w:t>https://pickthebrain.com/blog/overcome-fear-of-failure/</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29" w:history="1">
              <w:r w:rsidR="00BB4418" w:rsidRPr="00B50AC6">
                <w:rPr>
                  <w:rStyle w:val="Hyperlink"/>
                  <w:rFonts w:asciiTheme="minorHAnsi" w:hAnsiTheme="minorHAnsi"/>
                  <w:szCs w:val="22"/>
                  <w:lang w:val="ru-RU"/>
                </w:rPr>
                <w:t>http://wikihow.com/Overcome-Fear-of-Failure</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0" w:history="1">
              <w:r w:rsidR="00BB4418" w:rsidRPr="00B50AC6">
                <w:rPr>
                  <w:rStyle w:val="Hyperlink"/>
                  <w:rFonts w:asciiTheme="minorHAnsi" w:hAnsiTheme="minorHAnsi"/>
                  <w:szCs w:val="22"/>
                  <w:lang w:val="ru-RU"/>
                </w:rPr>
                <w:t>https://slideshare.net/quillshare/quality-function-deployment-qfd-seminar-presentation</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1" w:history="1">
              <w:r w:rsidR="00BB4418" w:rsidRPr="00B50AC6">
                <w:rPr>
                  <w:rStyle w:val="Hyperlink"/>
                  <w:rFonts w:asciiTheme="minorHAnsi" w:hAnsiTheme="minorHAnsi"/>
                  <w:szCs w:val="22"/>
                  <w:lang w:val="ru-RU"/>
                </w:rPr>
                <w:t>https://slideshare.net/mmarleanne/quality-function-deployment-45707746</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2" w:history="1">
              <w:r w:rsidR="00BB4418" w:rsidRPr="00B50AC6">
                <w:rPr>
                  <w:rStyle w:val="Hyperlink"/>
                  <w:rFonts w:asciiTheme="minorHAnsi" w:hAnsiTheme="minorHAnsi"/>
                  <w:szCs w:val="22"/>
                  <w:lang w:val="ru-RU"/>
                </w:rPr>
                <w:t>https://slideshare.net/Juneeramos/2014-jra-mmp1-dayupdatedppt?qid=3be3c3ea-2b5c-4ab5-aba5-71a345c59c86&amp;v=&amp;b=&amp;from_search=3</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3" w:history="1">
              <w:r w:rsidR="00BB4418" w:rsidRPr="00B50AC6">
                <w:rPr>
                  <w:rStyle w:val="Hyperlink"/>
                  <w:rFonts w:asciiTheme="minorHAnsi" w:hAnsiTheme="minorHAnsi"/>
                  <w:szCs w:val="22"/>
                  <w:lang w:val="ru-RU"/>
                </w:rPr>
                <w:t>https://slideshare.net/mkeppell/2013-nov-pdpteamculture-copy?qid=3be3c3ea-2b5c-4ab5-aba5-71a345c59c86&amp;v=&amp;b=&amp;from_search=5</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4" w:history="1">
              <w:r w:rsidR="00BB4418" w:rsidRPr="00B50AC6">
                <w:rPr>
                  <w:rStyle w:val="Hyperlink"/>
                  <w:rFonts w:asciiTheme="minorHAnsi" w:hAnsiTheme="minorHAnsi"/>
                  <w:szCs w:val="22"/>
                  <w:lang w:val="ru-RU"/>
                </w:rPr>
                <w:t>https://slideshare.net/tulasikrishnaravi/flexibilty-addition?qid=3be3c3ea-2b5c-4ab5-aba5-71a345c59c86&amp;v=&amp;b=&amp;from_search=6</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5" w:history="1">
              <w:r w:rsidR="00BB4418" w:rsidRPr="00765C48">
                <w:rPr>
                  <w:rStyle w:val="Hyperlink"/>
                  <w:rFonts w:asciiTheme="minorHAnsi" w:hAnsiTheme="minorHAnsi"/>
                  <w:szCs w:val="22"/>
                  <w:lang w:val="ru-RU"/>
                </w:rPr>
                <w:t>https://slideshare.net/hayordeyji/goal-setting-and-managing-priorities-by-samuel-akinlotan?qid=3be3c3ea-2b5c-4ab5-aba5-71a345c59c86&amp;v=&amp;b=&amp;from_search=9</w:t>
              </w:r>
            </w:hyperlink>
          </w:p>
          <w:p w:rsidR="00BB4418" w:rsidRPr="00765C48" w:rsidRDefault="00E42DC2" w:rsidP="003D0D4C">
            <w:pPr>
              <w:numPr>
                <w:ilvl w:val="1"/>
                <w:numId w:val="5"/>
              </w:numPr>
              <w:spacing w:line="276" w:lineRule="auto"/>
              <w:rPr>
                <w:rFonts w:asciiTheme="minorHAnsi" w:hAnsiTheme="minorHAnsi"/>
                <w:szCs w:val="22"/>
                <w:lang w:val="ru-RU"/>
              </w:rPr>
            </w:pPr>
            <w:hyperlink r:id="rId36"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rq</w:t>
              </w:r>
              <w:proofErr w:type="spellEnd"/>
              <w:r w:rsidR="00BB4418" w:rsidRPr="00B50AC6">
                <w:rPr>
                  <w:rStyle w:val="Hyperlink"/>
                  <w:rFonts w:asciiTheme="minorHAnsi" w:hAnsiTheme="minorHAnsi"/>
                  <w:szCs w:val="22"/>
                  <w:lang w:val="ru-RU"/>
                </w:rPr>
                <w:t>0</w:t>
              </w:r>
              <w:r w:rsidR="00BB4418" w:rsidRPr="00B50AC6">
                <w:rPr>
                  <w:rStyle w:val="Hyperlink"/>
                  <w:rFonts w:asciiTheme="minorHAnsi" w:hAnsiTheme="minorHAnsi"/>
                  <w:szCs w:val="22"/>
                  <w:lang w:val="en-US"/>
                </w:rPr>
                <w:t>HG</w:t>
              </w:r>
              <w:r w:rsidR="00BB4418" w:rsidRPr="00B50AC6">
                <w:rPr>
                  <w:rStyle w:val="Hyperlink"/>
                  <w:rFonts w:asciiTheme="minorHAnsi" w:hAnsiTheme="minorHAnsi"/>
                  <w:szCs w:val="22"/>
                  <w:lang w:val="ru-RU"/>
                </w:rPr>
                <w:t>6</w:t>
              </w:r>
              <w:proofErr w:type="spellStart"/>
              <w:r w:rsidR="00BB4418" w:rsidRPr="00B50AC6">
                <w:rPr>
                  <w:rStyle w:val="Hyperlink"/>
                  <w:rFonts w:asciiTheme="minorHAnsi" w:hAnsiTheme="minorHAnsi"/>
                  <w:szCs w:val="22"/>
                  <w:lang w:val="en-US"/>
                </w:rPr>
                <w:t>sWc</w:t>
              </w:r>
              <w:proofErr w:type="spellEnd"/>
              <w:r w:rsidR="00BB4418" w:rsidRPr="00B50AC6">
                <w:rPr>
                  <w:rStyle w:val="Hyperlink"/>
                  <w:rFonts w:asciiTheme="minorHAnsi" w:hAnsiTheme="minorHAnsi"/>
                  <w:szCs w:val="22"/>
                  <w:lang w:val="ru-RU"/>
                </w:rPr>
                <w:t>8</w:t>
              </w:r>
              <w:r w:rsidR="00BB4418" w:rsidRPr="00B50AC6">
                <w:rPr>
                  <w:rStyle w:val="Hyperlink"/>
                  <w:rFonts w:asciiTheme="minorHAnsi" w:hAnsiTheme="minorHAnsi"/>
                  <w:szCs w:val="22"/>
                  <w:lang w:val="en-US"/>
                </w:rPr>
                <w:t>s</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7"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TR</w:t>
              </w:r>
              <w:r w:rsidR="00BB4418" w:rsidRPr="00B50AC6">
                <w:rPr>
                  <w:rStyle w:val="Hyperlink"/>
                  <w:rFonts w:asciiTheme="minorHAnsi" w:hAnsiTheme="minorHAnsi"/>
                  <w:szCs w:val="22"/>
                  <w:lang w:val="ru-RU"/>
                </w:rPr>
                <w:t>5</w:t>
              </w:r>
              <w:r w:rsidR="00BB4418" w:rsidRPr="00B50AC6">
                <w:rPr>
                  <w:rStyle w:val="Hyperlink"/>
                  <w:rFonts w:asciiTheme="minorHAnsi" w:hAnsiTheme="minorHAnsi"/>
                  <w:szCs w:val="22"/>
                  <w:lang w:val="en-US"/>
                </w:rPr>
                <w:t>r</w:t>
              </w:r>
              <w:r w:rsidR="00BB4418" w:rsidRPr="00B50AC6">
                <w:rPr>
                  <w:rStyle w:val="Hyperlink"/>
                  <w:rFonts w:asciiTheme="minorHAnsi" w:hAnsiTheme="minorHAnsi"/>
                  <w:szCs w:val="22"/>
                  <w:lang w:val="ru-RU"/>
                </w:rPr>
                <w:t>4</w:t>
              </w:r>
              <w:r w:rsidR="00BB4418" w:rsidRPr="00B50AC6">
                <w:rPr>
                  <w:rStyle w:val="Hyperlink"/>
                  <w:rFonts w:asciiTheme="minorHAnsi" w:hAnsiTheme="minorHAnsi"/>
                  <w:szCs w:val="22"/>
                  <w:lang w:val="en-US"/>
                </w:rPr>
                <w:t>HY</w:t>
              </w:r>
              <w:r w:rsidR="00BB4418" w:rsidRPr="00B50AC6">
                <w:rPr>
                  <w:rStyle w:val="Hyperlink"/>
                  <w:rFonts w:asciiTheme="minorHAnsi" w:hAnsiTheme="minorHAnsi"/>
                  <w:szCs w:val="22"/>
                  <w:lang w:val="ru-RU"/>
                </w:rPr>
                <w:t>1</w:t>
              </w:r>
              <w:proofErr w:type="spellStart"/>
              <w:r w:rsidR="00BB4418" w:rsidRPr="00B50AC6">
                <w:rPr>
                  <w:rStyle w:val="Hyperlink"/>
                  <w:rFonts w:asciiTheme="minorHAnsi" w:hAnsiTheme="minorHAnsi"/>
                  <w:szCs w:val="22"/>
                  <w:lang w:val="en-US"/>
                </w:rPr>
                <w:t>pn</w:t>
              </w:r>
              <w:proofErr w:type="spellEnd"/>
              <w:r w:rsidR="00BB4418" w:rsidRPr="00B50AC6">
                <w:rPr>
                  <w:rStyle w:val="Hyperlink"/>
                  <w:rFonts w:asciiTheme="minorHAnsi" w:hAnsiTheme="minorHAnsi"/>
                  <w:szCs w:val="22"/>
                  <w:lang w:val="ru-RU"/>
                </w:rPr>
                <w:t>4</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8"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OQpsTz</w:t>
              </w:r>
              <w:proofErr w:type="spellEnd"/>
              <w:r w:rsidR="00BB4418" w:rsidRPr="00B50AC6">
                <w:rPr>
                  <w:rStyle w:val="Hyperlink"/>
                  <w:rFonts w:asciiTheme="minorHAnsi" w:hAnsiTheme="minorHAnsi"/>
                  <w:szCs w:val="22"/>
                  <w:lang w:val="ru-RU"/>
                </w:rPr>
                <w:t>4</w:t>
              </w:r>
              <w:proofErr w:type="spellStart"/>
              <w:r w:rsidR="00BB4418" w:rsidRPr="00B50AC6">
                <w:rPr>
                  <w:rStyle w:val="Hyperlink"/>
                  <w:rFonts w:asciiTheme="minorHAnsi" w:hAnsiTheme="minorHAnsi"/>
                  <w:szCs w:val="22"/>
                  <w:lang w:val="en-US"/>
                </w:rPr>
                <w:t>xt</w:t>
              </w:r>
              <w:proofErr w:type="spellEnd"/>
              <w:r w:rsidR="00BB4418" w:rsidRPr="00B50AC6">
                <w:rPr>
                  <w:rStyle w:val="Hyperlink"/>
                  <w:rFonts w:asciiTheme="minorHAnsi" w:hAnsiTheme="minorHAnsi"/>
                  <w:szCs w:val="22"/>
                  <w:lang w:val="ru-RU"/>
                </w:rPr>
                <w:t>4</w:t>
              </w:r>
              <w:r w:rsidR="00BB4418" w:rsidRPr="00B50AC6">
                <w:rPr>
                  <w:rStyle w:val="Hyperlink"/>
                  <w:rFonts w:asciiTheme="minorHAnsi" w:hAnsiTheme="minorHAnsi"/>
                  <w:szCs w:val="22"/>
                  <w:lang w:val="en-US"/>
                </w:rPr>
                <w:t>I</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39"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ZqZrgaNlnu</w:t>
              </w:r>
              <w:proofErr w:type="spellEnd"/>
              <w:r w:rsidR="00BB4418" w:rsidRPr="00B50AC6">
                <w:rPr>
                  <w:rStyle w:val="Hyperlink"/>
                  <w:rFonts w:asciiTheme="minorHAnsi" w:hAnsiTheme="minorHAnsi"/>
                  <w:szCs w:val="22"/>
                  <w:lang w:val="ru-RU"/>
                </w:rPr>
                <w:t>0</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40"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tJs</w:t>
              </w:r>
              <w:proofErr w:type="spellEnd"/>
              <w:r w:rsidR="00BB4418" w:rsidRPr="00B50AC6">
                <w:rPr>
                  <w:rStyle w:val="Hyperlink"/>
                  <w:rFonts w:asciiTheme="minorHAnsi" w:hAnsiTheme="minorHAnsi"/>
                  <w:szCs w:val="22"/>
                  <w:lang w:val="ru-RU"/>
                </w:rPr>
                <w:t>3</w:t>
              </w:r>
              <w:r w:rsidR="00BB4418" w:rsidRPr="00B50AC6">
                <w:rPr>
                  <w:rStyle w:val="Hyperlink"/>
                  <w:rFonts w:asciiTheme="minorHAnsi" w:hAnsiTheme="minorHAnsi"/>
                  <w:szCs w:val="22"/>
                  <w:lang w:val="en-US"/>
                </w:rPr>
                <w:t>n</w:t>
              </w:r>
              <w:r w:rsidR="00BB4418" w:rsidRPr="00B50AC6">
                <w:rPr>
                  <w:rStyle w:val="Hyperlink"/>
                  <w:rFonts w:asciiTheme="minorHAnsi" w:hAnsiTheme="minorHAnsi"/>
                  <w:szCs w:val="22"/>
                  <w:lang w:val="ru-RU"/>
                </w:rPr>
                <w:t>-5</w:t>
              </w:r>
              <w:proofErr w:type="spellStart"/>
              <w:r w:rsidR="00BB4418" w:rsidRPr="00B50AC6">
                <w:rPr>
                  <w:rStyle w:val="Hyperlink"/>
                  <w:rFonts w:asciiTheme="minorHAnsi" w:hAnsiTheme="minorHAnsi"/>
                  <w:szCs w:val="22"/>
                  <w:lang w:val="en-US"/>
                </w:rPr>
                <w:t>csCg</w:t>
              </w:r>
              <w:proofErr w:type="spellEnd"/>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41"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slideshare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net</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GrapeMedia</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random</w:t>
              </w:r>
              <w:r w:rsidR="00BB4418" w:rsidRPr="00B50AC6">
                <w:rPr>
                  <w:rStyle w:val="Hyperlink"/>
                  <w:rFonts w:asciiTheme="minorHAnsi" w:hAnsiTheme="minorHAnsi"/>
                  <w:szCs w:val="22"/>
                  <w:lang w:val="ru-RU"/>
                </w:rPr>
                <w:t>-140227064224</w:t>
              </w:r>
              <w:proofErr w:type="spellStart"/>
              <w:r w:rsidR="00BB4418" w:rsidRPr="00B50AC6">
                <w:rPr>
                  <w:rStyle w:val="Hyperlink"/>
                  <w:rFonts w:asciiTheme="minorHAnsi" w:hAnsiTheme="minorHAnsi"/>
                  <w:szCs w:val="22"/>
                  <w:lang w:val="en-US"/>
                </w:rPr>
                <w:t>phpapp</w:t>
              </w:r>
              <w:proofErr w:type="spellEnd"/>
              <w:r w:rsidR="00BB4418" w:rsidRPr="00B50AC6">
                <w:rPr>
                  <w:rStyle w:val="Hyperlink"/>
                  <w:rFonts w:asciiTheme="minorHAnsi" w:hAnsiTheme="minorHAnsi"/>
                  <w:szCs w:val="22"/>
                  <w:lang w:val="ru-RU"/>
                </w:rPr>
                <w:t>02?</w:t>
              </w:r>
              <w:proofErr w:type="spellStart"/>
              <w:r w:rsidR="00BB4418" w:rsidRPr="00B50AC6">
                <w:rPr>
                  <w:rStyle w:val="Hyperlink"/>
                  <w:rFonts w:asciiTheme="minorHAnsi" w:hAnsiTheme="minorHAnsi"/>
                  <w:szCs w:val="22"/>
                  <w:lang w:val="en-US"/>
                </w:rPr>
                <w:t>qid</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d</w:t>
              </w:r>
              <w:r w:rsidR="00BB4418" w:rsidRPr="00B50AC6">
                <w:rPr>
                  <w:rStyle w:val="Hyperlink"/>
                  <w:rFonts w:asciiTheme="minorHAnsi" w:hAnsiTheme="minorHAnsi"/>
                  <w:szCs w:val="22"/>
                  <w:lang w:val="ru-RU"/>
                </w:rPr>
                <w:t>4</w:t>
              </w:r>
              <w:r w:rsidR="00BB4418" w:rsidRPr="00B50AC6">
                <w:rPr>
                  <w:rStyle w:val="Hyperlink"/>
                  <w:rFonts w:asciiTheme="minorHAnsi" w:hAnsiTheme="minorHAnsi"/>
                  <w:szCs w:val="22"/>
                  <w:lang w:val="en-US"/>
                </w:rPr>
                <w:t>f</w:t>
              </w:r>
              <w:r w:rsidR="00BB4418" w:rsidRPr="00B50AC6">
                <w:rPr>
                  <w:rStyle w:val="Hyperlink"/>
                  <w:rFonts w:asciiTheme="minorHAnsi" w:hAnsiTheme="minorHAnsi"/>
                  <w:szCs w:val="22"/>
                  <w:lang w:val="ru-RU"/>
                </w:rPr>
                <w:t>78446-</w:t>
              </w:r>
              <w:r w:rsidR="00BB4418" w:rsidRPr="00B50AC6">
                <w:rPr>
                  <w:rStyle w:val="Hyperlink"/>
                  <w:rFonts w:asciiTheme="minorHAnsi" w:hAnsiTheme="minorHAnsi"/>
                  <w:szCs w:val="22"/>
                  <w:lang w:val="en-US"/>
                </w:rPr>
                <w:t>d</w:t>
              </w:r>
              <w:r w:rsidR="00BB4418" w:rsidRPr="00B50AC6">
                <w:rPr>
                  <w:rStyle w:val="Hyperlink"/>
                  <w:rFonts w:asciiTheme="minorHAnsi" w:hAnsiTheme="minorHAnsi"/>
                  <w:szCs w:val="22"/>
                  <w:lang w:val="ru-RU"/>
                </w:rPr>
                <w:t>804-4319-</w:t>
              </w:r>
              <w:r w:rsidR="00BB4418" w:rsidRPr="00B50AC6">
                <w:rPr>
                  <w:rStyle w:val="Hyperlink"/>
                  <w:rFonts w:asciiTheme="minorHAnsi" w:hAnsiTheme="minorHAnsi"/>
                  <w:szCs w:val="22"/>
                  <w:lang w:val="en-US"/>
                </w:rPr>
                <w:t>a</w:t>
              </w:r>
              <w:r w:rsidR="00BB4418" w:rsidRPr="00B50AC6">
                <w:rPr>
                  <w:rStyle w:val="Hyperlink"/>
                  <w:rFonts w:asciiTheme="minorHAnsi" w:hAnsiTheme="minorHAnsi"/>
                  <w:szCs w:val="22"/>
                  <w:lang w:val="ru-RU"/>
                </w:rPr>
                <w:t>810-</w:t>
              </w:r>
              <w:r w:rsidR="00BB4418" w:rsidRPr="00B50AC6">
                <w:rPr>
                  <w:rStyle w:val="Hyperlink"/>
                  <w:rFonts w:asciiTheme="minorHAnsi" w:hAnsiTheme="minorHAnsi"/>
                  <w:szCs w:val="22"/>
                  <w:lang w:val="en-US"/>
                </w:rPr>
                <w:t>c</w:t>
              </w:r>
              <w:r w:rsidR="00BB4418" w:rsidRPr="00B50AC6">
                <w:rPr>
                  <w:rStyle w:val="Hyperlink"/>
                  <w:rFonts w:asciiTheme="minorHAnsi" w:hAnsiTheme="minorHAnsi"/>
                  <w:szCs w:val="22"/>
                  <w:lang w:val="ru-RU"/>
                </w:rPr>
                <w:t>03</w:t>
              </w:r>
              <w:proofErr w:type="spellStart"/>
              <w:r w:rsidR="00BB4418" w:rsidRPr="00B50AC6">
                <w:rPr>
                  <w:rStyle w:val="Hyperlink"/>
                  <w:rFonts w:asciiTheme="minorHAnsi" w:hAnsiTheme="minorHAnsi"/>
                  <w:szCs w:val="22"/>
                  <w:lang w:val="en-US"/>
                </w:rPr>
                <w:t>dbd</w:t>
              </w:r>
              <w:proofErr w:type="spellEnd"/>
              <w:r w:rsidR="00BB4418" w:rsidRPr="00B50AC6">
                <w:rPr>
                  <w:rStyle w:val="Hyperlink"/>
                  <w:rFonts w:asciiTheme="minorHAnsi" w:hAnsiTheme="minorHAnsi"/>
                  <w:szCs w:val="22"/>
                  <w:lang w:val="ru-RU"/>
                </w:rPr>
                <w:t>47179</w:t>
              </w:r>
              <w:r w:rsidR="00BB4418" w:rsidRPr="00B50AC6">
                <w:rPr>
                  <w:rStyle w:val="Hyperlink"/>
                  <w:rFonts w:asciiTheme="minorHAnsi" w:hAnsiTheme="minorHAnsi"/>
                  <w:szCs w:val="22"/>
                  <w:lang w:val="en-US"/>
                </w:rPr>
                <w:t>f</w:t>
              </w:r>
              <w:r w:rsidR="00BB4418" w:rsidRPr="00B50AC6">
                <w:rPr>
                  <w:rStyle w:val="Hyperlink"/>
                  <w:rFonts w:asciiTheme="minorHAnsi" w:hAnsiTheme="minorHAnsi"/>
                  <w:szCs w:val="22"/>
                  <w:lang w:val="ru-RU"/>
                </w:rPr>
                <w:t>&amp;</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=&amp;</w:t>
              </w:r>
              <w:r w:rsidR="00BB4418" w:rsidRPr="00B50AC6">
                <w:rPr>
                  <w:rStyle w:val="Hyperlink"/>
                  <w:rFonts w:asciiTheme="minorHAnsi" w:hAnsiTheme="minorHAnsi"/>
                  <w:szCs w:val="22"/>
                  <w:lang w:val="en-US"/>
                </w:rPr>
                <w:t>b</w:t>
              </w:r>
              <w:r w:rsidR="00BB4418" w:rsidRPr="00B50AC6">
                <w:rPr>
                  <w:rStyle w:val="Hyperlink"/>
                  <w:rFonts w:asciiTheme="minorHAnsi" w:hAnsiTheme="minorHAnsi"/>
                  <w:szCs w:val="22"/>
                  <w:lang w:val="ru-RU"/>
                </w:rPr>
                <w:t>=&amp;</w:t>
              </w:r>
              <w:r w:rsidR="00BB4418" w:rsidRPr="00B50AC6">
                <w:rPr>
                  <w:rStyle w:val="Hyperlink"/>
                  <w:rFonts w:asciiTheme="minorHAnsi" w:hAnsiTheme="minorHAnsi"/>
                  <w:szCs w:val="22"/>
                  <w:lang w:val="en-US"/>
                </w:rPr>
                <w:t>from</w:t>
              </w:r>
              <w:r w:rsidR="00BB4418" w:rsidRPr="00B50AC6">
                <w:rPr>
                  <w:rStyle w:val="Hyperlink"/>
                  <w:rFonts w:asciiTheme="minorHAnsi" w:hAnsiTheme="minorHAnsi"/>
                  <w:szCs w:val="22"/>
                  <w:lang w:val="ru-RU"/>
                </w:rPr>
                <w:t>_</w:t>
              </w:r>
              <w:r w:rsidR="00BB4418" w:rsidRPr="00B50AC6">
                <w:rPr>
                  <w:rStyle w:val="Hyperlink"/>
                  <w:rFonts w:asciiTheme="minorHAnsi" w:hAnsiTheme="minorHAnsi"/>
                  <w:szCs w:val="22"/>
                  <w:lang w:val="en-US"/>
                </w:rPr>
                <w:t>search</w:t>
              </w:r>
              <w:r w:rsidR="00BB4418" w:rsidRPr="00B50AC6">
                <w:rPr>
                  <w:rStyle w:val="Hyperlink"/>
                  <w:rFonts w:asciiTheme="minorHAnsi" w:hAnsiTheme="minorHAnsi"/>
                  <w:szCs w:val="22"/>
                  <w:lang w:val="ru-RU"/>
                </w:rPr>
                <w:t>=8</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42"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slideshare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net</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sobolevsp</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practical</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experience</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from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critical</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chain</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project</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management</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ccpm</w:t>
              </w:r>
              <w:proofErr w:type="spellEnd"/>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qid</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d</w:t>
              </w:r>
              <w:r w:rsidR="00BB4418" w:rsidRPr="00B50AC6">
                <w:rPr>
                  <w:rStyle w:val="Hyperlink"/>
                  <w:rFonts w:asciiTheme="minorHAnsi" w:hAnsiTheme="minorHAnsi"/>
                  <w:szCs w:val="22"/>
                  <w:lang w:val="ru-RU"/>
                </w:rPr>
                <w:t>4</w:t>
              </w:r>
              <w:r w:rsidR="00BB4418" w:rsidRPr="00B50AC6">
                <w:rPr>
                  <w:rStyle w:val="Hyperlink"/>
                  <w:rFonts w:asciiTheme="minorHAnsi" w:hAnsiTheme="minorHAnsi"/>
                  <w:szCs w:val="22"/>
                  <w:lang w:val="en-US"/>
                </w:rPr>
                <w:t>f</w:t>
              </w:r>
              <w:r w:rsidR="00BB4418" w:rsidRPr="00B50AC6">
                <w:rPr>
                  <w:rStyle w:val="Hyperlink"/>
                  <w:rFonts w:asciiTheme="minorHAnsi" w:hAnsiTheme="minorHAnsi"/>
                  <w:szCs w:val="22"/>
                  <w:lang w:val="ru-RU"/>
                </w:rPr>
                <w:t>78446-</w:t>
              </w:r>
              <w:r w:rsidR="00BB4418" w:rsidRPr="00B50AC6">
                <w:rPr>
                  <w:rStyle w:val="Hyperlink"/>
                  <w:rFonts w:asciiTheme="minorHAnsi" w:hAnsiTheme="minorHAnsi"/>
                  <w:szCs w:val="22"/>
                  <w:lang w:val="en-US"/>
                </w:rPr>
                <w:t>d</w:t>
              </w:r>
              <w:r w:rsidR="00BB4418" w:rsidRPr="00B50AC6">
                <w:rPr>
                  <w:rStyle w:val="Hyperlink"/>
                  <w:rFonts w:asciiTheme="minorHAnsi" w:hAnsiTheme="minorHAnsi"/>
                  <w:szCs w:val="22"/>
                  <w:lang w:val="ru-RU"/>
                </w:rPr>
                <w:t>804-4319-</w:t>
              </w:r>
              <w:r w:rsidR="00BB4418" w:rsidRPr="00B50AC6">
                <w:rPr>
                  <w:rStyle w:val="Hyperlink"/>
                  <w:rFonts w:asciiTheme="minorHAnsi" w:hAnsiTheme="minorHAnsi"/>
                  <w:szCs w:val="22"/>
                  <w:lang w:val="en-US"/>
                </w:rPr>
                <w:t>a</w:t>
              </w:r>
              <w:r w:rsidR="00BB4418" w:rsidRPr="00B50AC6">
                <w:rPr>
                  <w:rStyle w:val="Hyperlink"/>
                  <w:rFonts w:asciiTheme="minorHAnsi" w:hAnsiTheme="minorHAnsi"/>
                  <w:szCs w:val="22"/>
                  <w:lang w:val="ru-RU"/>
                </w:rPr>
                <w:t>810-</w:t>
              </w:r>
              <w:r w:rsidR="00BB4418" w:rsidRPr="00B50AC6">
                <w:rPr>
                  <w:rStyle w:val="Hyperlink"/>
                  <w:rFonts w:asciiTheme="minorHAnsi" w:hAnsiTheme="minorHAnsi"/>
                  <w:szCs w:val="22"/>
                  <w:lang w:val="en-US"/>
                </w:rPr>
                <w:t>c</w:t>
              </w:r>
              <w:r w:rsidR="00BB4418" w:rsidRPr="00B50AC6">
                <w:rPr>
                  <w:rStyle w:val="Hyperlink"/>
                  <w:rFonts w:asciiTheme="minorHAnsi" w:hAnsiTheme="minorHAnsi"/>
                  <w:szCs w:val="22"/>
                  <w:lang w:val="ru-RU"/>
                </w:rPr>
                <w:t>03</w:t>
              </w:r>
              <w:proofErr w:type="spellStart"/>
              <w:r w:rsidR="00BB4418" w:rsidRPr="00B50AC6">
                <w:rPr>
                  <w:rStyle w:val="Hyperlink"/>
                  <w:rFonts w:asciiTheme="minorHAnsi" w:hAnsiTheme="minorHAnsi"/>
                  <w:szCs w:val="22"/>
                  <w:lang w:val="en-US"/>
                </w:rPr>
                <w:t>dbd</w:t>
              </w:r>
              <w:proofErr w:type="spellEnd"/>
              <w:r w:rsidR="00BB4418" w:rsidRPr="00B50AC6">
                <w:rPr>
                  <w:rStyle w:val="Hyperlink"/>
                  <w:rFonts w:asciiTheme="minorHAnsi" w:hAnsiTheme="minorHAnsi"/>
                  <w:szCs w:val="22"/>
                  <w:lang w:val="ru-RU"/>
                </w:rPr>
                <w:t>47179</w:t>
              </w:r>
              <w:r w:rsidR="00BB4418" w:rsidRPr="00B50AC6">
                <w:rPr>
                  <w:rStyle w:val="Hyperlink"/>
                  <w:rFonts w:asciiTheme="minorHAnsi" w:hAnsiTheme="minorHAnsi"/>
                  <w:szCs w:val="22"/>
                  <w:lang w:val="en-US"/>
                </w:rPr>
                <w:t>f</w:t>
              </w:r>
              <w:r w:rsidR="00BB4418" w:rsidRPr="00B50AC6">
                <w:rPr>
                  <w:rStyle w:val="Hyperlink"/>
                  <w:rFonts w:asciiTheme="minorHAnsi" w:hAnsiTheme="minorHAnsi"/>
                  <w:szCs w:val="22"/>
                  <w:lang w:val="ru-RU"/>
                </w:rPr>
                <w:t>&amp;</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=&amp;</w:t>
              </w:r>
              <w:r w:rsidR="00BB4418" w:rsidRPr="00B50AC6">
                <w:rPr>
                  <w:rStyle w:val="Hyperlink"/>
                  <w:rFonts w:asciiTheme="minorHAnsi" w:hAnsiTheme="minorHAnsi"/>
                  <w:szCs w:val="22"/>
                  <w:lang w:val="en-US"/>
                </w:rPr>
                <w:t>b</w:t>
              </w:r>
              <w:r w:rsidR="00BB4418" w:rsidRPr="00B50AC6">
                <w:rPr>
                  <w:rStyle w:val="Hyperlink"/>
                  <w:rFonts w:asciiTheme="minorHAnsi" w:hAnsiTheme="minorHAnsi"/>
                  <w:szCs w:val="22"/>
                  <w:lang w:val="ru-RU"/>
                </w:rPr>
                <w:t>=&amp;</w:t>
              </w:r>
              <w:r w:rsidR="00BB4418" w:rsidRPr="00B50AC6">
                <w:rPr>
                  <w:rStyle w:val="Hyperlink"/>
                  <w:rFonts w:asciiTheme="minorHAnsi" w:hAnsiTheme="minorHAnsi"/>
                  <w:szCs w:val="22"/>
                  <w:lang w:val="en-US"/>
                </w:rPr>
                <w:t>from</w:t>
              </w:r>
              <w:r w:rsidR="00BB4418" w:rsidRPr="00B50AC6">
                <w:rPr>
                  <w:rStyle w:val="Hyperlink"/>
                  <w:rFonts w:asciiTheme="minorHAnsi" w:hAnsiTheme="minorHAnsi"/>
                  <w:szCs w:val="22"/>
                  <w:lang w:val="ru-RU"/>
                </w:rPr>
                <w:t>_</w:t>
              </w:r>
              <w:r w:rsidR="00BB4418" w:rsidRPr="00B50AC6">
                <w:rPr>
                  <w:rStyle w:val="Hyperlink"/>
                  <w:rFonts w:asciiTheme="minorHAnsi" w:hAnsiTheme="minorHAnsi"/>
                  <w:szCs w:val="22"/>
                  <w:lang w:val="en-US"/>
                </w:rPr>
                <w:t>search</w:t>
              </w:r>
              <w:r w:rsidR="00BB4418" w:rsidRPr="00B50AC6">
                <w:rPr>
                  <w:rStyle w:val="Hyperlink"/>
                  <w:rFonts w:asciiTheme="minorHAnsi" w:hAnsiTheme="minorHAnsi"/>
                  <w:szCs w:val="22"/>
                  <w:lang w:val="ru-RU"/>
                </w:rPr>
                <w:t>=6</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43" w:history="1">
              <w:r w:rsidR="00BB4418" w:rsidRPr="00765C48">
                <w:rPr>
                  <w:rStyle w:val="Hyperlink"/>
                  <w:rFonts w:asciiTheme="minorHAnsi" w:hAnsiTheme="minorHAnsi"/>
                  <w:szCs w:val="22"/>
                  <w:lang w:val="en-US"/>
                </w:rPr>
                <w:t>https</w:t>
              </w:r>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lang w:val="en-US"/>
                </w:rPr>
                <w:t>slideshare</w:t>
              </w:r>
              <w:proofErr w:type="spellEnd"/>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lang w:val="en-US"/>
                </w:rPr>
                <w:t>net</w:t>
              </w:r>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lang w:val="en-US"/>
                </w:rPr>
                <w:t>parepa</w:t>
              </w:r>
              <w:proofErr w:type="spellEnd"/>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lang w:val="en-US"/>
                </w:rPr>
                <w:t>ccpm</w:t>
              </w:r>
              <w:proofErr w:type="spellEnd"/>
              <w:r w:rsidR="00BB4418" w:rsidRPr="00765C48">
                <w:rPr>
                  <w:rStyle w:val="Hyperlink"/>
                  <w:rFonts w:asciiTheme="minorHAnsi" w:hAnsiTheme="minorHAnsi"/>
                  <w:szCs w:val="22"/>
                  <w:lang w:val="ru-RU"/>
                </w:rPr>
                <w:t>-</w:t>
              </w:r>
              <w:proofErr w:type="spellStart"/>
              <w:r w:rsidR="00BB4418" w:rsidRPr="00765C48">
                <w:rPr>
                  <w:rStyle w:val="Hyperlink"/>
                  <w:rFonts w:asciiTheme="minorHAnsi" w:hAnsiTheme="minorHAnsi"/>
                  <w:szCs w:val="22"/>
                  <w:lang w:val="en-US"/>
                </w:rPr>
                <w:t>vebinar</w:t>
              </w:r>
              <w:proofErr w:type="spellEnd"/>
              <w:r w:rsidR="00BB4418" w:rsidRPr="00765C48">
                <w:rPr>
                  <w:rStyle w:val="Hyperlink"/>
                  <w:rFonts w:asciiTheme="minorHAnsi" w:hAnsiTheme="minorHAnsi"/>
                  <w:szCs w:val="22"/>
                  <w:lang w:val="ru-RU"/>
                </w:rPr>
                <w:t>-21-01-2010?</w:t>
              </w:r>
              <w:proofErr w:type="spellStart"/>
              <w:r w:rsidR="00BB4418" w:rsidRPr="00765C48">
                <w:rPr>
                  <w:rStyle w:val="Hyperlink"/>
                  <w:rFonts w:asciiTheme="minorHAnsi" w:hAnsiTheme="minorHAnsi"/>
                  <w:szCs w:val="22"/>
                  <w:lang w:val="en-US"/>
                </w:rPr>
                <w:t>qid</w:t>
              </w:r>
              <w:proofErr w:type="spellEnd"/>
              <w:r w:rsidR="00BB4418" w:rsidRPr="00765C48">
                <w:rPr>
                  <w:rStyle w:val="Hyperlink"/>
                  <w:rFonts w:asciiTheme="minorHAnsi" w:hAnsiTheme="minorHAnsi"/>
                  <w:szCs w:val="22"/>
                  <w:lang w:val="ru-RU"/>
                </w:rPr>
                <w:t>=</w:t>
              </w:r>
              <w:r w:rsidR="00BB4418" w:rsidRPr="00765C48">
                <w:rPr>
                  <w:rStyle w:val="Hyperlink"/>
                  <w:rFonts w:asciiTheme="minorHAnsi" w:hAnsiTheme="minorHAnsi"/>
                  <w:szCs w:val="22"/>
                  <w:lang w:val="en-US"/>
                </w:rPr>
                <w:t>d</w:t>
              </w:r>
              <w:r w:rsidR="00BB4418" w:rsidRPr="00765C48">
                <w:rPr>
                  <w:rStyle w:val="Hyperlink"/>
                  <w:rFonts w:asciiTheme="minorHAnsi" w:hAnsiTheme="minorHAnsi"/>
                  <w:szCs w:val="22"/>
                  <w:lang w:val="ru-RU"/>
                </w:rPr>
                <w:t>4</w:t>
              </w:r>
              <w:r w:rsidR="00BB4418" w:rsidRPr="00765C48">
                <w:rPr>
                  <w:rStyle w:val="Hyperlink"/>
                  <w:rFonts w:asciiTheme="minorHAnsi" w:hAnsiTheme="minorHAnsi"/>
                  <w:szCs w:val="22"/>
                  <w:lang w:val="en-US"/>
                </w:rPr>
                <w:t>f</w:t>
              </w:r>
              <w:r w:rsidR="00BB4418" w:rsidRPr="00765C48">
                <w:rPr>
                  <w:rStyle w:val="Hyperlink"/>
                  <w:rFonts w:asciiTheme="minorHAnsi" w:hAnsiTheme="minorHAnsi"/>
                  <w:szCs w:val="22"/>
                  <w:lang w:val="ru-RU"/>
                </w:rPr>
                <w:t>78446-</w:t>
              </w:r>
              <w:r w:rsidR="00BB4418" w:rsidRPr="00765C48">
                <w:rPr>
                  <w:rStyle w:val="Hyperlink"/>
                  <w:rFonts w:asciiTheme="minorHAnsi" w:hAnsiTheme="minorHAnsi"/>
                  <w:szCs w:val="22"/>
                  <w:lang w:val="en-US"/>
                </w:rPr>
                <w:t>d</w:t>
              </w:r>
              <w:r w:rsidR="00BB4418" w:rsidRPr="00765C48">
                <w:rPr>
                  <w:rStyle w:val="Hyperlink"/>
                  <w:rFonts w:asciiTheme="minorHAnsi" w:hAnsiTheme="minorHAnsi"/>
                  <w:szCs w:val="22"/>
                  <w:lang w:val="ru-RU"/>
                </w:rPr>
                <w:t>804-4319-</w:t>
              </w:r>
              <w:r w:rsidR="00BB4418" w:rsidRPr="00765C48">
                <w:rPr>
                  <w:rStyle w:val="Hyperlink"/>
                  <w:rFonts w:asciiTheme="minorHAnsi" w:hAnsiTheme="minorHAnsi"/>
                  <w:szCs w:val="22"/>
                  <w:lang w:val="en-US"/>
                </w:rPr>
                <w:t>a</w:t>
              </w:r>
              <w:r w:rsidR="00BB4418" w:rsidRPr="00765C48">
                <w:rPr>
                  <w:rStyle w:val="Hyperlink"/>
                  <w:rFonts w:asciiTheme="minorHAnsi" w:hAnsiTheme="minorHAnsi"/>
                  <w:szCs w:val="22"/>
                  <w:lang w:val="ru-RU"/>
                </w:rPr>
                <w:t>810-</w:t>
              </w:r>
              <w:r w:rsidR="00BB4418" w:rsidRPr="00765C48">
                <w:rPr>
                  <w:rStyle w:val="Hyperlink"/>
                  <w:rFonts w:asciiTheme="minorHAnsi" w:hAnsiTheme="minorHAnsi"/>
                  <w:szCs w:val="22"/>
                  <w:lang w:val="en-US"/>
                </w:rPr>
                <w:t>c</w:t>
              </w:r>
              <w:r w:rsidR="00BB4418" w:rsidRPr="00765C48">
                <w:rPr>
                  <w:rStyle w:val="Hyperlink"/>
                  <w:rFonts w:asciiTheme="minorHAnsi" w:hAnsiTheme="minorHAnsi"/>
                  <w:szCs w:val="22"/>
                  <w:lang w:val="ru-RU"/>
                </w:rPr>
                <w:t>03</w:t>
              </w:r>
              <w:proofErr w:type="spellStart"/>
              <w:r w:rsidR="00BB4418" w:rsidRPr="00765C48">
                <w:rPr>
                  <w:rStyle w:val="Hyperlink"/>
                  <w:rFonts w:asciiTheme="minorHAnsi" w:hAnsiTheme="minorHAnsi"/>
                  <w:szCs w:val="22"/>
                  <w:lang w:val="en-US"/>
                </w:rPr>
                <w:t>dbd</w:t>
              </w:r>
              <w:proofErr w:type="spellEnd"/>
              <w:r w:rsidR="00BB4418" w:rsidRPr="00765C48">
                <w:rPr>
                  <w:rStyle w:val="Hyperlink"/>
                  <w:rFonts w:asciiTheme="minorHAnsi" w:hAnsiTheme="minorHAnsi"/>
                  <w:szCs w:val="22"/>
                  <w:lang w:val="ru-RU"/>
                </w:rPr>
                <w:t>47179</w:t>
              </w:r>
              <w:r w:rsidR="00BB4418" w:rsidRPr="00765C48">
                <w:rPr>
                  <w:rStyle w:val="Hyperlink"/>
                  <w:rFonts w:asciiTheme="minorHAnsi" w:hAnsiTheme="minorHAnsi"/>
                  <w:szCs w:val="22"/>
                  <w:lang w:val="en-US"/>
                </w:rPr>
                <w:t>f</w:t>
              </w:r>
              <w:r w:rsidR="00BB4418" w:rsidRPr="00765C48">
                <w:rPr>
                  <w:rStyle w:val="Hyperlink"/>
                  <w:rFonts w:asciiTheme="minorHAnsi" w:hAnsiTheme="minorHAnsi"/>
                  <w:szCs w:val="22"/>
                  <w:lang w:val="ru-RU"/>
                </w:rPr>
                <w:t>&amp;</w:t>
              </w:r>
              <w:r w:rsidR="00BB4418" w:rsidRPr="00765C48">
                <w:rPr>
                  <w:rStyle w:val="Hyperlink"/>
                  <w:rFonts w:asciiTheme="minorHAnsi" w:hAnsiTheme="minorHAnsi"/>
                  <w:szCs w:val="22"/>
                  <w:lang w:val="en-US"/>
                </w:rPr>
                <w:t>v</w:t>
              </w:r>
              <w:r w:rsidR="00BB4418" w:rsidRPr="00765C48">
                <w:rPr>
                  <w:rStyle w:val="Hyperlink"/>
                  <w:rFonts w:asciiTheme="minorHAnsi" w:hAnsiTheme="minorHAnsi"/>
                  <w:szCs w:val="22"/>
                  <w:lang w:val="ru-RU"/>
                </w:rPr>
                <w:t>=&amp;</w:t>
              </w:r>
              <w:r w:rsidR="00BB4418" w:rsidRPr="00765C48">
                <w:rPr>
                  <w:rStyle w:val="Hyperlink"/>
                  <w:rFonts w:asciiTheme="minorHAnsi" w:hAnsiTheme="minorHAnsi"/>
                  <w:szCs w:val="22"/>
                  <w:lang w:val="en-US"/>
                </w:rPr>
                <w:t>b</w:t>
              </w:r>
              <w:r w:rsidR="00BB4418" w:rsidRPr="00765C48">
                <w:rPr>
                  <w:rStyle w:val="Hyperlink"/>
                  <w:rFonts w:asciiTheme="minorHAnsi" w:hAnsiTheme="minorHAnsi"/>
                  <w:szCs w:val="22"/>
                  <w:lang w:val="ru-RU"/>
                </w:rPr>
                <w:t>=&amp;</w:t>
              </w:r>
              <w:r w:rsidR="00BB4418" w:rsidRPr="00765C48">
                <w:rPr>
                  <w:rStyle w:val="Hyperlink"/>
                  <w:rFonts w:asciiTheme="minorHAnsi" w:hAnsiTheme="minorHAnsi"/>
                  <w:szCs w:val="22"/>
                  <w:lang w:val="en-US"/>
                </w:rPr>
                <w:t>from</w:t>
              </w:r>
              <w:r w:rsidR="00BB4418" w:rsidRPr="00765C48">
                <w:rPr>
                  <w:rStyle w:val="Hyperlink"/>
                  <w:rFonts w:asciiTheme="minorHAnsi" w:hAnsiTheme="minorHAnsi"/>
                  <w:szCs w:val="22"/>
                  <w:lang w:val="ru-RU"/>
                </w:rPr>
                <w:t>_</w:t>
              </w:r>
              <w:r w:rsidR="00BB4418" w:rsidRPr="00765C48">
                <w:rPr>
                  <w:rStyle w:val="Hyperlink"/>
                  <w:rFonts w:asciiTheme="minorHAnsi" w:hAnsiTheme="minorHAnsi"/>
                  <w:szCs w:val="22"/>
                  <w:lang w:val="en-US"/>
                </w:rPr>
                <w:t>search</w:t>
              </w:r>
              <w:r w:rsidR="00BB4418" w:rsidRPr="00765C48">
                <w:rPr>
                  <w:rStyle w:val="Hyperlink"/>
                  <w:rFonts w:asciiTheme="minorHAnsi" w:hAnsiTheme="minorHAnsi"/>
                  <w:szCs w:val="22"/>
                  <w:lang w:val="ru-RU"/>
                </w:rPr>
                <w:t>=1</w:t>
              </w:r>
            </w:hyperlink>
          </w:p>
          <w:p w:rsidR="00BB4418" w:rsidRPr="00765C48" w:rsidRDefault="00E42DC2" w:rsidP="003D0D4C">
            <w:pPr>
              <w:numPr>
                <w:ilvl w:val="1"/>
                <w:numId w:val="5"/>
              </w:numPr>
              <w:spacing w:line="276" w:lineRule="auto"/>
              <w:rPr>
                <w:rFonts w:asciiTheme="minorHAnsi" w:hAnsiTheme="minorHAnsi"/>
                <w:szCs w:val="22"/>
                <w:lang w:val="ru-RU"/>
              </w:rPr>
            </w:pPr>
            <w:hyperlink r:id="rId44"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=5</w:t>
              </w:r>
              <w:r w:rsidR="00BB4418" w:rsidRPr="00B50AC6">
                <w:rPr>
                  <w:rStyle w:val="Hyperlink"/>
                  <w:rFonts w:asciiTheme="minorHAnsi" w:hAnsiTheme="minorHAnsi"/>
                  <w:szCs w:val="22"/>
                  <w:lang w:val="en-US"/>
                </w:rPr>
                <w:t>A</w:t>
              </w:r>
              <w:r w:rsidR="00BB4418" w:rsidRPr="00B50AC6">
                <w:rPr>
                  <w:rStyle w:val="Hyperlink"/>
                  <w:rFonts w:asciiTheme="minorHAnsi" w:hAnsiTheme="minorHAnsi"/>
                  <w:szCs w:val="22"/>
                  <w:lang w:val="ru-RU"/>
                </w:rPr>
                <w:t>5</w:t>
              </w:r>
              <w:proofErr w:type="spellStart"/>
              <w:r w:rsidR="00BB4418" w:rsidRPr="00B50AC6">
                <w:rPr>
                  <w:rStyle w:val="Hyperlink"/>
                  <w:rFonts w:asciiTheme="minorHAnsi" w:hAnsiTheme="minorHAnsi"/>
                  <w:szCs w:val="22"/>
                  <w:lang w:val="en-US"/>
                </w:rPr>
                <w:t>XCuWMG</w:t>
              </w:r>
              <w:proofErr w:type="spellEnd"/>
              <w:r w:rsidR="00BB4418" w:rsidRPr="00B50AC6">
                <w:rPr>
                  <w:rStyle w:val="Hyperlink"/>
                  <w:rFonts w:asciiTheme="minorHAnsi" w:hAnsiTheme="minorHAnsi"/>
                  <w:szCs w:val="22"/>
                  <w:lang w:val="ru-RU"/>
                </w:rPr>
                <w:t>4</w:t>
              </w:r>
              <w:r w:rsidR="00BB4418" w:rsidRPr="00B50AC6">
                <w:rPr>
                  <w:rStyle w:val="Hyperlink"/>
                  <w:rFonts w:asciiTheme="minorHAnsi" w:hAnsiTheme="minorHAnsi"/>
                  <w:szCs w:val="22"/>
                  <w:lang w:val="en-US"/>
                </w:rPr>
                <w:t>o</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ru-RU"/>
              </w:rPr>
            </w:pPr>
            <w:hyperlink r:id="rId45" w:history="1">
              <w:r w:rsidR="00BB4418" w:rsidRPr="00B50AC6">
                <w:rPr>
                  <w:rStyle w:val="Hyperlink"/>
                  <w:rFonts w:asciiTheme="minorHAnsi" w:hAnsiTheme="minorHAnsi"/>
                  <w:szCs w:val="22"/>
                  <w:lang w:val="en-US"/>
                </w:rPr>
                <w:t>https</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youtube</w:t>
              </w:r>
              <w:proofErr w:type="spellEnd"/>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com</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watch</w:t>
              </w:r>
              <w:r w:rsidR="00BB4418" w:rsidRPr="00B50AC6">
                <w:rPr>
                  <w:rStyle w:val="Hyperlink"/>
                  <w:rFonts w:asciiTheme="minorHAnsi" w:hAnsiTheme="minorHAnsi"/>
                  <w:szCs w:val="22"/>
                  <w:lang w:val="ru-RU"/>
                </w:rPr>
                <w:t>?</w:t>
              </w:r>
              <w:r w:rsidR="00BB4418" w:rsidRPr="00B50AC6">
                <w:rPr>
                  <w:rStyle w:val="Hyperlink"/>
                  <w:rFonts w:asciiTheme="minorHAnsi" w:hAnsiTheme="minorHAnsi"/>
                  <w:szCs w:val="22"/>
                  <w:lang w:val="en-US"/>
                </w:rPr>
                <w:t>v</w:t>
              </w:r>
              <w:r w:rsidR="00BB4418" w:rsidRPr="00B50AC6">
                <w:rPr>
                  <w:rStyle w:val="Hyperlink"/>
                  <w:rFonts w:asciiTheme="minorHAnsi" w:hAnsiTheme="minorHAnsi"/>
                  <w:szCs w:val="22"/>
                  <w:lang w:val="ru-RU"/>
                </w:rPr>
                <w:t>=</w:t>
              </w:r>
              <w:proofErr w:type="spellStart"/>
              <w:r w:rsidR="00BB4418" w:rsidRPr="00B50AC6">
                <w:rPr>
                  <w:rStyle w:val="Hyperlink"/>
                  <w:rFonts w:asciiTheme="minorHAnsi" w:hAnsiTheme="minorHAnsi"/>
                  <w:szCs w:val="22"/>
                  <w:lang w:val="en-US"/>
                </w:rPr>
                <w:t>lYR</w:t>
              </w:r>
              <w:proofErr w:type="spellEnd"/>
              <w:r w:rsidR="00BB4418" w:rsidRPr="00B50AC6">
                <w:rPr>
                  <w:rStyle w:val="Hyperlink"/>
                  <w:rFonts w:asciiTheme="minorHAnsi" w:hAnsiTheme="minorHAnsi"/>
                  <w:szCs w:val="22"/>
                  <w:lang w:val="ru-RU"/>
                </w:rPr>
                <w:t>3</w:t>
              </w:r>
              <w:r w:rsidR="00BB4418" w:rsidRPr="00B50AC6">
                <w:rPr>
                  <w:rStyle w:val="Hyperlink"/>
                  <w:rFonts w:asciiTheme="minorHAnsi" w:hAnsiTheme="minorHAnsi"/>
                  <w:szCs w:val="22"/>
                  <w:lang w:val="en-US"/>
                </w:rPr>
                <w:t>KNTE</w:t>
              </w:r>
              <w:r w:rsidR="00BB4418" w:rsidRPr="00B50AC6">
                <w:rPr>
                  <w:rStyle w:val="Hyperlink"/>
                  <w:rFonts w:asciiTheme="minorHAnsi" w:hAnsiTheme="minorHAnsi"/>
                  <w:szCs w:val="22"/>
                  <w:lang w:val="ru-RU"/>
                </w:rPr>
                <w:t>9</w:t>
              </w:r>
              <w:r w:rsidR="00BB4418" w:rsidRPr="00B50AC6">
                <w:rPr>
                  <w:rStyle w:val="Hyperlink"/>
                  <w:rFonts w:asciiTheme="minorHAnsi" w:hAnsiTheme="minorHAnsi"/>
                  <w:szCs w:val="22"/>
                  <w:lang w:val="en-US"/>
                </w:rPr>
                <w:t>SU</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en-US"/>
              </w:rPr>
            </w:pPr>
            <w:hyperlink r:id="rId46" w:history="1">
              <w:r w:rsidR="00BB4418" w:rsidRPr="00B50AC6">
                <w:rPr>
                  <w:rStyle w:val="Hyperlink"/>
                  <w:rFonts w:asciiTheme="minorHAnsi" w:hAnsiTheme="minorHAnsi"/>
                  <w:szCs w:val="22"/>
                  <w:lang w:val="en-US"/>
                </w:rPr>
                <w:t>https://habrahabr.ru/post/142023/</w:t>
              </w:r>
            </w:hyperlink>
            <w:r w:rsidR="00BB4418">
              <w:rPr>
                <w:rFonts w:asciiTheme="minorHAnsi" w:hAnsiTheme="minorHAnsi"/>
                <w:szCs w:val="22"/>
                <w:lang w:val="ru-RU"/>
              </w:rPr>
              <w:t xml:space="preserve"> </w:t>
            </w:r>
          </w:p>
          <w:p w:rsidR="00BB4418" w:rsidRPr="00765C48" w:rsidRDefault="00E42DC2" w:rsidP="003D0D4C">
            <w:pPr>
              <w:numPr>
                <w:ilvl w:val="1"/>
                <w:numId w:val="5"/>
              </w:numPr>
              <w:spacing w:line="276" w:lineRule="auto"/>
              <w:rPr>
                <w:rFonts w:asciiTheme="minorHAnsi" w:hAnsiTheme="minorHAnsi"/>
                <w:szCs w:val="22"/>
                <w:lang w:val="en-US"/>
              </w:rPr>
            </w:pPr>
            <w:hyperlink r:id="rId47" w:history="1">
              <w:r w:rsidR="00BB4418" w:rsidRPr="00B50AC6">
                <w:rPr>
                  <w:rStyle w:val="Hyperlink"/>
                  <w:rFonts w:asciiTheme="minorHAnsi" w:hAnsiTheme="minorHAnsi"/>
                  <w:szCs w:val="22"/>
                  <w:lang w:val="en-US"/>
                </w:rPr>
                <w:t>http://leadinganswers.typepad.com/leading_answers/files/original_waterfall_paper_winston_royce.pdf</w:t>
              </w:r>
            </w:hyperlink>
            <w:r w:rsidR="00BB4418" w:rsidRPr="00BB4418">
              <w:rPr>
                <w:rFonts w:asciiTheme="minorHAnsi" w:hAnsiTheme="minorHAnsi"/>
                <w:szCs w:val="22"/>
                <w:lang w:val="en-US"/>
              </w:rPr>
              <w:t xml:space="preserve"> </w:t>
            </w:r>
          </w:p>
          <w:p w:rsidR="00BB4418" w:rsidRPr="00765C48" w:rsidRDefault="00E42DC2" w:rsidP="003D0D4C">
            <w:pPr>
              <w:numPr>
                <w:ilvl w:val="1"/>
                <w:numId w:val="5"/>
              </w:numPr>
              <w:spacing w:line="276" w:lineRule="auto"/>
              <w:rPr>
                <w:rFonts w:asciiTheme="minorHAnsi" w:hAnsiTheme="minorHAnsi"/>
                <w:szCs w:val="22"/>
                <w:lang w:val="en-US"/>
              </w:rPr>
            </w:pPr>
            <w:hyperlink r:id="rId48" w:history="1">
              <w:r w:rsidR="00BB4418" w:rsidRPr="00B50AC6">
                <w:rPr>
                  <w:rStyle w:val="Hyperlink"/>
                  <w:rFonts w:asciiTheme="minorHAnsi" w:hAnsiTheme="minorHAnsi"/>
                  <w:szCs w:val="22"/>
                  <w:lang w:val="en-US"/>
                </w:rPr>
                <w:t>http://pravo.studio/innovatsionnyiy-menedjment-book/kaskadnaya-spiralnaya-modeli-upravleniya.html</w:t>
              </w:r>
            </w:hyperlink>
            <w:r w:rsidR="00BB4418" w:rsidRPr="00BB4418">
              <w:rPr>
                <w:rFonts w:asciiTheme="minorHAnsi" w:hAnsiTheme="minorHAnsi"/>
                <w:szCs w:val="22"/>
                <w:lang w:val="en-US"/>
              </w:rPr>
              <w:t xml:space="preserve"> </w:t>
            </w:r>
          </w:p>
          <w:p w:rsidR="00BB4418" w:rsidRPr="00765C48" w:rsidRDefault="00E42DC2" w:rsidP="003D0D4C">
            <w:pPr>
              <w:numPr>
                <w:ilvl w:val="1"/>
                <w:numId w:val="5"/>
              </w:numPr>
              <w:spacing w:line="276" w:lineRule="auto"/>
              <w:rPr>
                <w:rFonts w:asciiTheme="minorHAnsi" w:hAnsiTheme="minorHAnsi"/>
                <w:szCs w:val="22"/>
                <w:lang w:val="en-US"/>
              </w:rPr>
            </w:pPr>
            <w:hyperlink r:id="rId49" w:history="1">
              <w:r w:rsidR="00BB4418" w:rsidRPr="00765C48">
                <w:rPr>
                  <w:rStyle w:val="Hyperlink"/>
                  <w:rFonts w:asciiTheme="minorHAnsi" w:hAnsiTheme="minorHAnsi"/>
                  <w:szCs w:val="22"/>
                  <w:lang w:val="en-US"/>
                </w:rPr>
                <w:t>https://habrahabr.ru/post/226323/</w:t>
              </w:r>
            </w:hyperlink>
          </w:p>
          <w:p w:rsidR="00BB4418" w:rsidRPr="00765C48" w:rsidRDefault="00E42DC2" w:rsidP="003D0D4C">
            <w:pPr>
              <w:numPr>
                <w:ilvl w:val="1"/>
                <w:numId w:val="5"/>
              </w:numPr>
              <w:spacing w:line="276" w:lineRule="auto"/>
              <w:rPr>
                <w:rFonts w:asciiTheme="minorHAnsi" w:hAnsiTheme="minorHAnsi"/>
                <w:szCs w:val="22"/>
                <w:lang w:val="en-US"/>
              </w:rPr>
            </w:pPr>
            <w:hyperlink r:id="rId50" w:history="1">
              <w:r w:rsidR="00BB4418" w:rsidRPr="00765C48">
                <w:rPr>
                  <w:rStyle w:val="Hyperlink"/>
                  <w:rFonts w:asciiTheme="minorHAnsi" w:hAnsiTheme="minorHAnsi"/>
                  <w:szCs w:val="22"/>
                  <w:lang w:val="en-US"/>
                </w:rPr>
                <w:t>https://youtube.com/watch?v=mkVQ6YM1ltg</w:t>
              </w:r>
            </w:hyperlink>
          </w:p>
          <w:p w:rsidR="00BB4418" w:rsidRPr="00765C48" w:rsidRDefault="00E42DC2" w:rsidP="003D0D4C">
            <w:pPr>
              <w:numPr>
                <w:ilvl w:val="1"/>
                <w:numId w:val="5"/>
              </w:numPr>
              <w:spacing w:line="276" w:lineRule="auto"/>
              <w:rPr>
                <w:rFonts w:asciiTheme="minorHAnsi" w:hAnsiTheme="minorHAnsi"/>
                <w:szCs w:val="22"/>
                <w:lang w:val="en-US"/>
              </w:rPr>
            </w:pPr>
            <w:hyperlink r:id="rId51" w:history="1">
              <w:r w:rsidR="00BB4418" w:rsidRPr="00B50AC6">
                <w:rPr>
                  <w:rStyle w:val="Hyperlink"/>
                  <w:rFonts w:asciiTheme="minorHAnsi" w:hAnsiTheme="minorHAnsi"/>
                  <w:szCs w:val="22"/>
                  <w:lang w:val="en-US"/>
                </w:rPr>
                <w:t>https://corpedgroup.com/program-areas/project-management/pm-virtual-instructor-led.asp</w:t>
              </w:r>
            </w:hyperlink>
            <w:r w:rsidR="00BB4418" w:rsidRPr="00BB4418">
              <w:rPr>
                <w:rFonts w:asciiTheme="minorHAnsi" w:hAnsiTheme="minorHAnsi"/>
                <w:szCs w:val="22"/>
                <w:lang w:val="en-US"/>
              </w:rPr>
              <w:t xml:space="preserve"> </w:t>
            </w:r>
          </w:p>
          <w:p w:rsidR="00BB4418" w:rsidRPr="00765C48" w:rsidRDefault="00E42DC2" w:rsidP="003D0D4C">
            <w:pPr>
              <w:numPr>
                <w:ilvl w:val="1"/>
                <w:numId w:val="5"/>
              </w:numPr>
              <w:spacing w:line="276" w:lineRule="auto"/>
              <w:rPr>
                <w:rFonts w:asciiTheme="minorHAnsi" w:hAnsiTheme="minorHAnsi"/>
                <w:szCs w:val="22"/>
                <w:lang w:eastAsia="ru-RU"/>
              </w:rPr>
            </w:pPr>
            <w:hyperlink r:id="rId52" w:history="1">
              <w:r w:rsidR="00BB4418" w:rsidRPr="00765C48">
                <w:rPr>
                  <w:rStyle w:val="Hyperlink"/>
                  <w:rFonts w:asciiTheme="minorHAnsi" w:hAnsiTheme="minorHAnsi"/>
                  <w:szCs w:val="22"/>
                  <w:lang w:val="en-US"/>
                </w:rPr>
                <w:t>https://youtube.com/playlist?list=PLhDoHe0AQ_kFlr_lv4r_BXObdoGXYPutF</w:t>
              </w:r>
            </w:hyperlink>
          </w:p>
          <w:p w:rsidR="00BB4418" w:rsidRPr="00765C48" w:rsidRDefault="00BB4418" w:rsidP="00BB4418">
            <w:pPr>
              <w:spacing w:line="276" w:lineRule="auto"/>
              <w:ind w:left="720"/>
              <w:rPr>
                <w:rFonts w:asciiTheme="minorHAnsi" w:hAnsiTheme="minorHAnsi"/>
                <w:szCs w:val="22"/>
                <w:lang w:eastAsia="ru-RU"/>
              </w:rPr>
            </w:pPr>
          </w:p>
          <w:p w:rsidR="00BB4418" w:rsidRPr="00765C48" w:rsidRDefault="00BB4418" w:rsidP="003D0D4C">
            <w:pPr>
              <w:numPr>
                <w:ilvl w:val="1"/>
                <w:numId w:val="5"/>
              </w:numPr>
              <w:spacing w:line="276" w:lineRule="auto"/>
              <w:rPr>
                <w:rFonts w:asciiTheme="minorHAnsi" w:hAnsiTheme="minorHAnsi"/>
                <w:szCs w:val="22"/>
                <w:lang w:eastAsia="ru-RU"/>
              </w:rPr>
            </w:pPr>
            <w:r w:rsidRPr="00765C48">
              <w:rPr>
                <w:rFonts w:asciiTheme="minorHAnsi" w:hAnsiTheme="minorHAnsi"/>
                <w:szCs w:val="22"/>
              </w:rPr>
              <w:t>Design Thinking</w:t>
            </w:r>
          </w:p>
          <w:p w:rsidR="00BB4418" w:rsidRPr="00765C48" w:rsidRDefault="00E42DC2" w:rsidP="00BB4418">
            <w:pPr>
              <w:spacing w:line="276" w:lineRule="auto"/>
              <w:rPr>
                <w:rFonts w:asciiTheme="minorHAnsi" w:hAnsiTheme="minorHAnsi"/>
                <w:szCs w:val="22"/>
              </w:rPr>
            </w:pPr>
            <w:hyperlink r:id="rId53" w:tgtFrame="_blank" w:history="1">
              <w:r w:rsidR="00BB4418" w:rsidRPr="00765C48">
                <w:rPr>
                  <w:rStyle w:val="Hyperlink"/>
                  <w:rFonts w:asciiTheme="minorHAnsi" w:hAnsiTheme="minorHAnsi"/>
                  <w:szCs w:val="22"/>
                </w:rPr>
                <w:t>https://slideshare.net/Pietel/the-role-of-design-thinking</w:t>
              </w:r>
            </w:hyperlink>
          </w:p>
          <w:p w:rsidR="00BB4418" w:rsidRPr="00765C48" w:rsidRDefault="00E42DC2" w:rsidP="00BB4418">
            <w:pPr>
              <w:spacing w:line="276" w:lineRule="auto"/>
              <w:rPr>
                <w:rFonts w:asciiTheme="minorHAnsi" w:hAnsiTheme="minorHAnsi"/>
                <w:szCs w:val="22"/>
              </w:rPr>
            </w:pPr>
            <w:hyperlink r:id="rId54" w:tgtFrame="_blank" w:history="1">
              <w:r w:rsidR="00BB4418" w:rsidRPr="00765C48">
                <w:rPr>
                  <w:rStyle w:val="Hyperlink"/>
                  <w:rFonts w:asciiTheme="minorHAnsi" w:hAnsiTheme="minorHAnsi"/>
                  <w:szCs w:val="22"/>
                </w:rPr>
                <w:t>https://slideshare.net/zaana/introducing-design-thinking</w:t>
              </w:r>
            </w:hyperlink>
          </w:p>
          <w:p w:rsidR="00BB4418" w:rsidRPr="00765C48" w:rsidRDefault="00E42DC2" w:rsidP="00BB4418">
            <w:pPr>
              <w:spacing w:line="276" w:lineRule="auto"/>
              <w:rPr>
                <w:rFonts w:asciiTheme="minorHAnsi" w:hAnsiTheme="minorHAnsi"/>
                <w:szCs w:val="22"/>
              </w:rPr>
            </w:pPr>
            <w:hyperlink r:id="rId55" w:tgtFrame="_blank" w:history="1">
              <w:r w:rsidR="00BB4418" w:rsidRPr="00765C48">
                <w:rPr>
                  <w:rStyle w:val="Hyperlink"/>
                  <w:rFonts w:asciiTheme="minorHAnsi" w:hAnsiTheme="minorHAnsi"/>
                  <w:szCs w:val="22"/>
                </w:rPr>
                <w:t>https://slideshare.net/golnarzamani5/design-thinking-powerpoint</w:t>
              </w:r>
            </w:hyperlink>
          </w:p>
          <w:p w:rsidR="00BB4418" w:rsidRPr="00765C48" w:rsidRDefault="00E42DC2" w:rsidP="00BB4418">
            <w:pPr>
              <w:spacing w:line="276" w:lineRule="auto"/>
              <w:rPr>
                <w:rFonts w:asciiTheme="minorHAnsi" w:hAnsiTheme="minorHAnsi"/>
                <w:szCs w:val="22"/>
              </w:rPr>
            </w:pPr>
            <w:hyperlink r:id="rId56" w:tgtFrame="_blank" w:history="1">
              <w:r w:rsidR="00BB4418" w:rsidRPr="00765C48">
                <w:rPr>
                  <w:rStyle w:val="Hyperlink"/>
                  <w:rFonts w:asciiTheme="minorHAnsi" w:hAnsiTheme="minorHAnsi"/>
                  <w:szCs w:val="22"/>
                </w:rPr>
                <w:t>https://slideshare.net/oeconsulting/design-thinking-by-operational-excellence-consulting</w:t>
              </w:r>
            </w:hyperlink>
          </w:p>
          <w:p w:rsidR="00BB4418" w:rsidRPr="00765C48" w:rsidRDefault="00E42DC2" w:rsidP="00BB4418">
            <w:pPr>
              <w:spacing w:line="276" w:lineRule="auto"/>
              <w:rPr>
                <w:rFonts w:asciiTheme="minorHAnsi" w:hAnsiTheme="minorHAnsi"/>
                <w:szCs w:val="22"/>
              </w:rPr>
            </w:pPr>
            <w:hyperlink r:id="rId57" w:tgtFrame="_blank" w:history="1">
              <w:r w:rsidR="00BB4418" w:rsidRPr="00765C48">
                <w:rPr>
                  <w:rStyle w:val="Hyperlink"/>
                  <w:rFonts w:asciiTheme="minorHAnsi" w:hAnsiTheme="minorHAnsi"/>
                  <w:szCs w:val="22"/>
                </w:rPr>
                <w:t>http://creativityatwork.com/design-thinking-strategy-for-innovation/</w:t>
              </w:r>
            </w:hyperlink>
          </w:p>
          <w:p w:rsidR="00BB4418" w:rsidRPr="00765C48" w:rsidRDefault="00E42DC2" w:rsidP="00BB4418">
            <w:pPr>
              <w:spacing w:line="276" w:lineRule="auto"/>
              <w:rPr>
                <w:rFonts w:asciiTheme="minorHAnsi" w:hAnsiTheme="minorHAnsi"/>
                <w:szCs w:val="22"/>
              </w:rPr>
            </w:pPr>
            <w:hyperlink r:id="rId58" w:tgtFrame="_blank" w:history="1">
              <w:r w:rsidR="00BB4418" w:rsidRPr="00765C48">
                <w:rPr>
                  <w:rStyle w:val="Hyperlink"/>
                  <w:rFonts w:asciiTheme="minorHAnsi" w:hAnsiTheme="minorHAnsi"/>
                  <w:szCs w:val="22"/>
                </w:rPr>
                <w:t>https://interaction-design.org/literature/article/5-stages-in-the-design-thinking-process</w:t>
              </w:r>
            </w:hyperlink>
          </w:p>
          <w:p w:rsidR="00BB4418" w:rsidRPr="00765C48" w:rsidRDefault="00E42DC2" w:rsidP="00BB4418">
            <w:pPr>
              <w:spacing w:line="276" w:lineRule="auto"/>
              <w:rPr>
                <w:rFonts w:asciiTheme="minorHAnsi" w:hAnsiTheme="minorHAnsi"/>
                <w:szCs w:val="22"/>
              </w:rPr>
            </w:pPr>
            <w:hyperlink r:id="rId59" w:tgtFrame="_blank" w:history="1">
              <w:r w:rsidR="00BB4418" w:rsidRPr="00765C48">
                <w:rPr>
                  <w:rStyle w:val="Hyperlink"/>
                  <w:rFonts w:asciiTheme="minorHAnsi" w:hAnsiTheme="minorHAnsi"/>
                  <w:szCs w:val="22"/>
                </w:rPr>
                <w:t>https://designthinking.ideo.com/</w:t>
              </w:r>
            </w:hyperlink>
          </w:p>
          <w:p w:rsidR="00BB4418" w:rsidRPr="00765C48" w:rsidRDefault="00E42DC2" w:rsidP="00BB4418">
            <w:pPr>
              <w:spacing w:line="276" w:lineRule="auto"/>
              <w:rPr>
                <w:rFonts w:asciiTheme="minorHAnsi" w:hAnsiTheme="minorHAnsi"/>
                <w:szCs w:val="22"/>
              </w:rPr>
            </w:pPr>
            <w:hyperlink r:id="rId60" w:tgtFrame="_blank" w:history="1">
              <w:r w:rsidR="00BB4418" w:rsidRPr="00765C48">
                <w:rPr>
                  <w:rStyle w:val="Hyperlink"/>
                  <w:rFonts w:asciiTheme="minorHAnsi" w:hAnsiTheme="minorHAnsi"/>
                  <w:szCs w:val="22"/>
                </w:rPr>
                <w:t>https://dschool.stanford.edu/resources/virtual-crash-course-video</w:t>
              </w:r>
            </w:hyperlink>
          </w:p>
          <w:p w:rsidR="00BB4418" w:rsidRPr="00765C48" w:rsidRDefault="00BB4418" w:rsidP="00BB4418">
            <w:pPr>
              <w:spacing w:line="276" w:lineRule="auto"/>
              <w:rPr>
                <w:rFonts w:asciiTheme="minorHAnsi" w:hAnsiTheme="minorHAnsi"/>
                <w:szCs w:val="22"/>
              </w:rPr>
            </w:pPr>
          </w:p>
          <w:p w:rsidR="00BB4418" w:rsidRPr="00765C48" w:rsidRDefault="00BB4418" w:rsidP="003D0D4C">
            <w:pPr>
              <w:pStyle w:val="ListParagraph"/>
              <w:numPr>
                <w:ilvl w:val="1"/>
                <w:numId w:val="5"/>
              </w:numPr>
              <w:spacing w:line="276" w:lineRule="auto"/>
              <w:rPr>
                <w:rFonts w:asciiTheme="minorHAnsi" w:hAnsiTheme="minorHAnsi"/>
                <w:sz w:val="22"/>
                <w:szCs w:val="22"/>
              </w:rPr>
            </w:pPr>
            <w:r w:rsidRPr="00765C48">
              <w:rPr>
                <w:rFonts w:asciiTheme="minorHAnsi" w:hAnsiTheme="minorHAnsi"/>
                <w:sz w:val="22"/>
                <w:szCs w:val="22"/>
              </w:rPr>
              <w:t>Detailed Design Plans</w:t>
            </w:r>
          </w:p>
          <w:p w:rsidR="00BB4418" w:rsidRPr="00765C48" w:rsidRDefault="00E42DC2" w:rsidP="00BB4418">
            <w:pPr>
              <w:spacing w:line="276" w:lineRule="auto"/>
              <w:rPr>
                <w:rFonts w:asciiTheme="minorHAnsi" w:hAnsiTheme="minorHAnsi"/>
                <w:szCs w:val="22"/>
                <w:lang w:val="uk-UA"/>
              </w:rPr>
            </w:pPr>
            <w:hyperlink r:id="rId61"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navin</w:t>
              </w:r>
              <w:proofErr w:type="spellEnd"/>
              <w:r w:rsidR="00BB4418" w:rsidRPr="00765C48">
                <w:rPr>
                  <w:rStyle w:val="Hyperlink"/>
                  <w:rFonts w:asciiTheme="minorHAnsi" w:hAnsiTheme="minorHAnsi"/>
                  <w:szCs w:val="22"/>
                  <w:lang w:val="uk-UA"/>
                </w:rPr>
                <w:t>_</w:t>
              </w:r>
              <w:proofErr w:type="spellStart"/>
              <w:r w:rsidR="00BB4418" w:rsidRPr="00765C48">
                <w:rPr>
                  <w:rStyle w:val="Hyperlink"/>
                  <w:rFonts w:asciiTheme="minorHAnsi" w:hAnsiTheme="minorHAnsi"/>
                  <w:szCs w:val="22"/>
                </w:rPr>
                <w:t>sosimple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process</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design</w:t>
              </w:r>
              <w:r w:rsidR="00BB4418" w:rsidRPr="00765C48">
                <w:rPr>
                  <w:rStyle w:val="Hyperlink"/>
                  <w:rFonts w:asciiTheme="minorHAnsi" w:hAnsiTheme="minorHAnsi"/>
                  <w:szCs w:val="22"/>
                  <w:lang w:val="uk-UA"/>
                </w:rPr>
                <w:t>-15773913</w:t>
              </w:r>
            </w:hyperlink>
          </w:p>
          <w:p w:rsidR="00BB4418" w:rsidRPr="00765C48" w:rsidRDefault="00BB4418" w:rsidP="00BB4418">
            <w:pPr>
              <w:spacing w:line="276" w:lineRule="auto"/>
              <w:rPr>
                <w:rFonts w:asciiTheme="minorHAnsi" w:hAnsiTheme="minorHAnsi"/>
                <w:szCs w:val="22"/>
                <w:lang w:val="uk-UA"/>
              </w:rPr>
            </w:pPr>
          </w:p>
          <w:p w:rsidR="00BB4418" w:rsidRPr="00765C48" w:rsidRDefault="00BB4418" w:rsidP="003D0D4C">
            <w:pPr>
              <w:pStyle w:val="ListParagraph"/>
              <w:numPr>
                <w:ilvl w:val="1"/>
                <w:numId w:val="5"/>
              </w:numPr>
              <w:spacing w:line="276" w:lineRule="auto"/>
              <w:rPr>
                <w:rFonts w:asciiTheme="minorHAnsi" w:hAnsiTheme="minorHAnsi"/>
                <w:sz w:val="22"/>
                <w:szCs w:val="22"/>
              </w:rPr>
            </w:pPr>
            <w:r w:rsidRPr="00765C48">
              <w:rPr>
                <w:rFonts w:asciiTheme="minorHAnsi" w:hAnsiTheme="minorHAnsi"/>
                <w:sz w:val="22"/>
                <w:szCs w:val="22"/>
              </w:rPr>
              <w:t>Influence without Authority</w:t>
            </w:r>
          </w:p>
          <w:p w:rsidR="00BB4418" w:rsidRPr="00765C48" w:rsidRDefault="00E42DC2" w:rsidP="00BB4418">
            <w:pPr>
              <w:spacing w:line="276" w:lineRule="auto"/>
              <w:rPr>
                <w:rFonts w:asciiTheme="minorHAnsi" w:hAnsiTheme="minorHAnsi"/>
                <w:szCs w:val="22"/>
                <w:lang w:val="uk-UA"/>
              </w:rPr>
            </w:pPr>
            <w:hyperlink r:id="rId62"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linkedin</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com</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learning</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executive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leadership</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influence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without</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authority</w:t>
              </w:r>
            </w:hyperlink>
          </w:p>
          <w:p w:rsidR="00BB4418" w:rsidRPr="00765C48" w:rsidRDefault="00E42DC2" w:rsidP="00BB4418">
            <w:pPr>
              <w:spacing w:line="276" w:lineRule="auto"/>
              <w:rPr>
                <w:rFonts w:asciiTheme="minorHAnsi" w:hAnsiTheme="minorHAnsi"/>
                <w:szCs w:val="22"/>
                <w:lang w:val="uk-UA"/>
              </w:rPr>
            </w:pPr>
            <w:hyperlink r:id="rId63"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hbr</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org</w:t>
              </w:r>
              <w:r w:rsidR="00BB4418" w:rsidRPr="00765C48">
                <w:rPr>
                  <w:rStyle w:val="Hyperlink"/>
                  <w:rFonts w:asciiTheme="minorHAnsi" w:hAnsiTheme="minorHAnsi"/>
                  <w:szCs w:val="22"/>
                  <w:lang w:val="uk-UA"/>
                </w:rPr>
                <w:t>/2016/09/</w:t>
              </w:r>
              <w:r w:rsidR="00BB4418" w:rsidRPr="00765C48">
                <w:rPr>
                  <w:rStyle w:val="Hyperlink"/>
                  <w:rFonts w:asciiTheme="minorHAnsi" w:hAnsiTheme="minorHAnsi"/>
                  <w:szCs w:val="22"/>
                </w:rPr>
                <w:t>the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difference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between</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good</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leaders</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and</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great</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ones</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referral</w:t>
              </w:r>
              <w:r w:rsidR="00BB4418" w:rsidRPr="00765C48">
                <w:rPr>
                  <w:rStyle w:val="Hyperlink"/>
                  <w:rFonts w:asciiTheme="minorHAnsi" w:hAnsiTheme="minorHAnsi"/>
                  <w:szCs w:val="22"/>
                  <w:lang w:val="uk-UA"/>
                </w:rPr>
                <w:t>=03759&amp;</w:t>
              </w:r>
              <w:r w:rsidR="00BB4418" w:rsidRPr="00765C48">
                <w:rPr>
                  <w:rStyle w:val="Hyperlink"/>
                  <w:rFonts w:asciiTheme="minorHAnsi" w:hAnsiTheme="minorHAnsi"/>
                  <w:szCs w:val="22"/>
                </w:rPr>
                <w:t>cm</w:t>
              </w:r>
              <w:r w:rsidR="00BB4418" w:rsidRPr="00765C48">
                <w:rPr>
                  <w:rStyle w:val="Hyperlink"/>
                  <w:rFonts w:asciiTheme="minorHAnsi" w:hAnsiTheme="minorHAnsi"/>
                  <w:szCs w:val="22"/>
                  <w:lang w:val="uk-UA"/>
                </w:rPr>
                <w:t>_</w:t>
              </w:r>
              <w:proofErr w:type="spellStart"/>
              <w:r w:rsidR="00BB4418" w:rsidRPr="00765C48">
                <w:rPr>
                  <w:rStyle w:val="Hyperlink"/>
                  <w:rFonts w:asciiTheme="minorHAnsi" w:hAnsiTheme="minorHAnsi"/>
                  <w:szCs w:val="22"/>
                </w:rPr>
                <w:t>vc</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rr</w:t>
              </w:r>
              <w:proofErr w:type="spellEnd"/>
              <w:r w:rsidR="00BB4418" w:rsidRPr="00765C48">
                <w:rPr>
                  <w:rStyle w:val="Hyperlink"/>
                  <w:rFonts w:asciiTheme="minorHAnsi" w:hAnsiTheme="minorHAnsi"/>
                  <w:szCs w:val="22"/>
                  <w:lang w:val="uk-UA"/>
                </w:rPr>
                <w:t>_</w:t>
              </w:r>
              <w:r w:rsidR="00BB4418" w:rsidRPr="00765C48">
                <w:rPr>
                  <w:rStyle w:val="Hyperlink"/>
                  <w:rFonts w:asciiTheme="minorHAnsi" w:hAnsiTheme="minorHAnsi"/>
                  <w:szCs w:val="22"/>
                </w:rPr>
                <w:t>item</w:t>
              </w:r>
              <w:r w:rsidR="00BB4418" w:rsidRPr="00765C48">
                <w:rPr>
                  <w:rStyle w:val="Hyperlink"/>
                  <w:rFonts w:asciiTheme="minorHAnsi" w:hAnsiTheme="minorHAnsi"/>
                  <w:szCs w:val="22"/>
                  <w:lang w:val="uk-UA"/>
                </w:rPr>
                <w:t>_</w:t>
              </w:r>
              <w:r w:rsidR="00BB4418" w:rsidRPr="00765C48">
                <w:rPr>
                  <w:rStyle w:val="Hyperlink"/>
                  <w:rFonts w:asciiTheme="minorHAnsi" w:hAnsiTheme="minorHAnsi"/>
                  <w:szCs w:val="22"/>
                </w:rPr>
                <w:t>page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bottom</w:t>
              </w:r>
            </w:hyperlink>
          </w:p>
          <w:p w:rsidR="00BB4418" w:rsidRPr="00765C48" w:rsidRDefault="00BB4418" w:rsidP="00BB4418">
            <w:pPr>
              <w:spacing w:line="276" w:lineRule="auto"/>
              <w:rPr>
                <w:rFonts w:asciiTheme="minorHAnsi" w:hAnsiTheme="minorHAnsi"/>
                <w:szCs w:val="22"/>
                <w:lang w:val="uk-UA"/>
              </w:rPr>
            </w:pPr>
          </w:p>
          <w:p w:rsidR="00BB4418" w:rsidRPr="00765C48" w:rsidRDefault="00BB4418" w:rsidP="003D0D4C">
            <w:pPr>
              <w:pStyle w:val="ListParagraph"/>
              <w:numPr>
                <w:ilvl w:val="1"/>
                <w:numId w:val="5"/>
              </w:numPr>
              <w:spacing w:line="276" w:lineRule="auto"/>
              <w:rPr>
                <w:rFonts w:asciiTheme="minorHAnsi" w:hAnsiTheme="minorHAnsi"/>
                <w:sz w:val="22"/>
                <w:szCs w:val="22"/>
              </w:rPr>
            </w:pPr>
            <w:r w:rsidRPr="00765C48">
              <w:rPr>
                <w:rFonts w:asciiTheme="minorHAnsi" w:hAnsiTheme="minorHAnsi"/>
                <w:sz w:val="22"/>
                <w:szCs w:val="22"/>
              </w:rPr>
              <w:lastRenderedPageBreak/>
              <w:t>How to Overcome Fear of Failure</w:t>
            </w:r>
          </w:p>
          <w:p w:rsidR="00BB4418" w:rsidRPr="00765C48" w:rsidRDefault="00E42DC2" w:rsidP="00BB4418">
            <w:pPr>
              <w:spacing w:line="276" w:lineRule="auto"/>
              <w:rPr>
                <w:rFonts w:asciiTheme="minorHAnsi" w:hAnsiTheme="minorHAnsi"/>
                <w:szCs w:val="22"/>
                <w:lang w:val="uk-UA"/>
              </w:rPr>
            </w:pPr>
            <w:hyperlink r:id="rId64"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sandeepchhaya</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how</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to</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overcome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fear</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of</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failure</w:t>
              </w:r>
            </w:hyperlink>
          </w:p>
          <w:p w:rsidR="00BB4418" w:rsidRPr="00765C48" w:rsidRDefault="00E42DC2" w:rsidP="00BB4418">
            <w:pPr>
              <w:spacing w:line="276" w:lineRule="auto"/>
              <w:rPr>
                <w:rFonts w:asciiTheme="minorHAnsi" w:hAnsiTheme="minorHAnsi"/>
                <w:szCs w:val="22"/>
                <w:lang w:val="uk-UA"/>
              </w:rPr>
            </w:pPr>
            <w:hyperlink r:id="rId65"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pickthebrain</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com</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blog</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overcome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fear</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of</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failure</w:t>
              </w:r>
              <w:r w:rsidR="00BB4418" w:rsidRPr="00765C48">
                <w:rPr>
                  <w:rStyle w:val="Hyperlink"/>
                  <w:rFonts w:asciiTheme="minorHAnsi" w:hAnsiTheme="minorHAnsi"/>
                  <w:szCs w:val="22"/>
                  <w:lang w:val="uk-UA"/>
                </w:rPr>
                <w:t>/</w:t>
              </w:r>
            </w:hyperlink>
          </w:p>
          <w:p w:rsidR="00BB4418" w:rsidRPr="00765C48" w:rsidRDefault="00E42DC2" w:rsidP="00BB4418">
            <w:pPr>
              <w:spacing w:line="276" w:lineRule="auto"/>
              <w:rPr>
                <w:rFonts w:asciiTheme="minorHAnsi" w:hAnsiTheme="minorHAnsi"/>
                <w:szCs w:val="22"/>
                <w:lang w:val="uk-UA"/>
              </w:rPr>
            </w:pPr>
            <w:hyperlink r:id="rId66" w:tgtFrame="_blank" w:history="1">
              <w:r w:rsidR="00BB4418" w:rsidRPr="00765C48">
                <w:rPr>
                  <w:rStyle w:val="Hyperlink"/>
                  <w:rFonts w:asciiTheme="minorHAnsi" w:hAnsiTheme="minorHAnsi"/>
                  <w:szCs w:val="22"/>
                </w:rPr>
                <w:t>http</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wikihow</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com</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Overcome</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Fear</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of</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Failure</w:t>
              </w:r>
            </w:hyperlink>
          </w:p>
          <w:p w:rsidR="00BB4418" w:rsidRPr="00765C48" w:rsidRDefault="00BB4418" w:rsidP="00BB4418">
            <w:pPr>
              <w:spacing w:line="276" w:lineRule="auto"/>
              <w:rPr>
                <w:rFonts w:asciiTheme="minorHAnsi" w:hAnsiTheme="minorHAnsi"/>
                <w:szCs w:val="22"/>
                <w:lang w:val="uk-UA"/>
              </w:rPr>
            </w:pPr>
          </w:p>
          <w:p w:rsidR="00BB4418" w:rsidRPr="00765C48" w:rsidRDefault="00BB4418" w:rsidP="003D0D4C">
            <w:pPr>
              <w:pStyle w:val="ListParagraph"/>
              <w:numPr>
                <w:ilvl w:val="1"/>
                <w:numId w:val="5"/>
              </w:numPr>
              <w:spacing w:line="276" w:lineRule="auto"/>
              <w:rPr>
                <w:rFonts w:asciiTheme="minorHAnsi" w:hAnsiTheme="minorHAnsi"/>
                <w:sz w:val="22"/>
                <w:szCs w:val="22"/>
              </w:rPr>
            </w:pPr>
            <w:r w:rsidRPr="00765C48">
              <w:rPr>
                <w:rFonts w:asciiTheme="minorHAnsi" w:hAnsiTheme="minorHAnsi"/>
                <w:sz w:val="22"/>
                <w:szCs w:val="22"/>
              </w:rPr>
              <w:t>Quality Function Deployment</w:t>
            </w:r>
          </w:p>
          <w:p w:rsidR="00BB4418" w:rsidRPr="00765C48" w:rsidRDefault="00E42DC2" w:rsidP="00BB4418">
            <w:pPr>
              <w:spacing w:line="276" w:lineRule="auto"/>
              <w:rPr>
                <w:rFonts w:asciiTheme="minorHAnsi" w:hAnsiTheme="minorHAnsi"/>
                <w:szCs w:val="22"/>
                <w:lang w:val="uk-UA"/>
              </w:rPr>
            </w:pPr>
            <w:hyperlink r:id="rId67"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quillshare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quality</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function</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deployment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qfd</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seminar</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presentation</w:t>
              </w:r>
            </w:hyperlink>
          </w:p>
          <w:p w:rsidR="00BB4418" w:rsidRPr="00765C48" w:rsidRDefault="00E42DC2" w:rsidP="00BB4418">
            <w:pPr>
              <w:spacing w:line="276" w:lineRule="auto"/>
              <w:rPr>
                <w:rFonts w:asciiTheme="minorHAnsi" w:hAnsiTheme="minorHAnsi"/>
                <w:szCs w:val="22"/>
                <w:lang w:val="uk-UA"/>
              </w:rPr>
            </w:pPr>
            <w:hyperlink r:id="rId68"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mmarleanne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quality</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function</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deployment</w:t>
              </w:r>
              <w:r w:rsidR="00BB4418" w:rsidRPr="00765C48">
                <w:rPr>
                  <w:rStyle w:val="Hyperlink"/>
                  <w:rFonts w:asciiTheme="minorHAnsi" w:hAnsiTheme="minorHAnsi"/>
                  <w:szCs w:val="22"/>
                  <w:lang w:val="uk-UA"/>
                </w:rPr>
                <w:t>-45707746</w:t>
              </w:r>
            </w:hyperlink>
          </w:p>
          <w:p w:rsidR="00BB4418" w:rsidRPr="00765C48" w:rsidRDefault="00BB4418" w:rsidP="00BB4418">
            <w:pPr>
              <w:spacing w:line="276" w:lineRule="auto"/>
              <w:rPr>
                <w:rFonts w:asciiTheme="minorHAnsi" w:hAnsiTheme="minorHAnsi"/>
                <w:szCs w:val="22"/>
                <w:lang w:val="uk-UA"/>
              </w:rPr>
            </w:pPr>
          </w:p>
          <w:p w:rsidR="00BB4418" w:rsidRPr="00765C48" w:rsidRDefault="00BB4418" w:rsidP="003D0D4C">
            <w:pPr>
              <w:pStyle w:val="ListParagraph"/>
              <w:numPr>
                <w:ilvl w:val="1"/>
                <w:numId w:val="5"/>
              </w:numPr>
              <w:spacing w:line="276" w:lineRule="auto"/>
              <w:rPr>
                <w:rFonts w:asciiTheme="minorHAnsi" w:hAnsiTheme="minorHAnsi"/>
                <w:sz w:val="22"/>
                <w:szCs w:val="22"/>
              </w:rPr>
            </w:pPr>
            <w:r w:rsidRPr="00765C48">
              <w:rPr>
                <w:rFonts w:asciiTheme="minorHAnsi" w:hAnsiTheme="minorHAnsi"/>
                <w:sz w:val="22"/>
                <w:szCs w:val="22"/>
              </w:rPr>
              <w:t>Managing Multiple Priorities</w:t>
            </w:r>
          </w:p>
          <w:p w:rsidR="00BB4418" w:rsidRPr="00765C48" w:rsidRDefault="00E42DC2" w:rsidP="00BB4418">
            <w:pPr>
              <w:spacing w:line="276" w:lineRule="auto"/>
              <w:rPr>
                <w:rFonts w:asciiTheme="minorHAnsi" w:hAnsiTheme="minorHAnsi"/>
                <w:szCs w:val="22"/>
                <w:lang w:val="uk-UA"/>
              </w:rPr>
            </w:pPr>
            <w:hyperlink r:id="rId69"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Juneeramos</w:t>
              </w:r>
              <w:proofErr w:type="spellEnd"/>
              <w:r w:rsidR="00BB4418" w:rsidRPr="00765C48">
                <w:rPr>
                  <w:rStyle w:val="Hyperlink"/>
                  <w:rFonts w:asciiTheme="minorHAnsi" w:hAnsiTheme="minorHAnsi"/>
                  <w:szCs w:val="22"/>
                  <w:lang w:val="uk-UA"/>
                </w:rPr>
                <w:t>/2014-</w:t>
              </w:r>
              <w:proofErr w:type="spellStart"/>
              <w:r w:rsidR="00BB4418" w:rsidRPr="00765C48">
                <w:rPr>
                  <w:rStyle w:val="Hyperlink"/>
                  <w:rFonts w:asciiTheme="minorHAnsi" w:hAnsiTheme="minorHAnsi"/>
                  <w:szCs w:val="22"/>
                </w:rPr>
                <w:t>jra</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mmp</w:t>
              </w:r>
              <w:proofErr w:type="spellEnd"/>
              <w:r w:rsidR="00BB4418" w:rsidRPr="00765C48">
                <w:rPr>
                  <w:rStyle w:val="Hyperlink"/>
                  <w:rFonts w:asciiTheme="minorHAnsi" w:hAnsiTheme="minorHAnsi"/>
                  <w:szCs w:val="22"/>
                  <w:lang w:val="uk-UA"/>
                </w:rPr>
                <w:t>1-</w:t>
              </w:r>
              <w:proofErr w:type="spellStart"/>
              <w:r w:rsidR="00BB4418" w:rsidRPr="00765C48">
                <w:rPr>
                  <w:rStyle w:val="Hyperlink"/>
                  <w:rFonts w:asciiTheme="minorHAnsi" w:hAnsiTheme="minorHAnsi"/>
                  <w:szCs w:val="22"/>
                </w:rPr>
                <w:t>dayupdatedppt</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qid</w:t>
              </w:r>
              <w:proofErr w:type="spellEnd"/>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be</w:t>
              </w:r>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3</w:t>
              </w:r>
              <w:proofErr w:type="spellStart"/>
              <w:r w:rsidR="00BB4418" w:rsidRPr="00765C48">
                <w:rPr>
                  <w:rStyle w:val="Hyperlink"/>
                  <w:rFonts w:asciiTheme="minorHAnsi" w:hAnsiTheme="minorHAnsi"/>
                  <w:szCs w:val="22"/>
                </w:rPr>
                <w:t>ea</w:t>
              </w:r>
              <w:proofErr w:type="spellEnd"/>
              <w:r w:rsidR="00BB4418" w:rsidRPr="00765C48">
                <w:rPr>
                  <w:rStyle w:val="Hyperlink"/>
                  <w:rFonts w:asciiTheme="minorHAnsi" w:hAnsiTheme="minorHAnsi"/>
                  <w:szCs w:val="22"/>
                  <w:lang w:val="uk-UA"/>
                </w:rPr>
                <w:t>-2</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-4</w:t>
              </w:r>
              <w:r w:rsidR="00BB4418" w:rsidRPr="00765C48">
                <w:rPr>
                  <w:rStyle w:val="Hyperlink"/>
                  <w:rFonts w:asciiTheme="minorHAnsi" w:hAnsiTheme="minorHAnsi"/>
                  <w:szCs w:val="22"/>
                </w:rPr>
                <w:t>ab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aba</w:t>
              </w:r>
              <w:r w:rsidR="00BB4418" w:rsidRPr="00765C48">
                <w:rPr>
                  <w:rStyle w:val="Hyperlink"/>
                  <w:rFonts w:asciiTheme="minorHAnsi" w:hAnsiTheme="minorHAnsi"/>
                  <w:szCs w:val="22"/>
                  <w:lang w:val="uk-UA"/>
                </w:rPr>
                <w:t>5-71</w:t>
              </w:r>
              <w:r w:rsidR="00BB4418" w:rsidRPr="00765C48">
                <w:rPr>
                  <w:rStyle w:val="Hyperlink"/>
                  <w:rFonts w:asciiTheme="minorHAnsi" w:hAnsiTheme="minorHAnsi"/>
                  <w:szCs w:val="22"/>
                </w:rPr>
                <w:t>a</w:t>
              </w:r>
              <w:r w:rsidR="00BB4418" w:rsidRPr="00765C48">
                <w:rPr>
                  <w:rStyle w:val="Hyperlink"/>
                  <w:rFonts w:asciiTheme="minorHAnsi" w:hAnsiTheme="minorHAnsi"/>
                  <w:szCs w:val="22"/>
                  <w:lang w:val="uk-UA"/>
                </w:rPr>
                <w:t>345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59</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86&amp;</w:t>
              </w:r>
              <w:r w:rsidR="00BB4418" w:rsidRPr="00765C48">
                <w:rPr>
                  <w:rStyle w:val="Hyperlink"/>
                  <w:rFonts w:asciiTheme="minorHAnsi" w:hAnsiTheme="minorHAnsi"/>
                  <w:szCs w:val="22"/>
                </w:rPr>
                <w:t>v</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from</w:t>
              </w:r>
              <w:r w:rsidR="00BB4418" w:rsidRPr="00765C48">
                <w:rPr>
                  <w:rStyle w:val="Hyperlink"/>
                  <w:rFonts w:asciiTheme="minorHAnsi" w:hAnsiTheme="minorHAnsi"/>
                  <w:szCs w:val="22"/>
                  <w:lang w:val="uk-UA"/>
                </w:rPr>
                <w:t>_</w:t>
              </w:r>
              <w:r w:rsidR="00BB4418" w:rsidRPr="00765C48">
                <w:rPr>
                  <w:rStyle w:val="Hyperlink"/>
                  <w:rFonts w:asciiTheme="minorHAnsi" w:hAnsiTheme="minorHAnsi"/>
                  <w:szCs w:val="22"/>
                </w:rPr>
                <w:t>search</w:t>
              </w:r>
              <w:r w:rsidR="00BB4418" w:rsidRPr="00765C48">
                <w:rPr>
                  <w:rStyle w:val="Hyperlink"/>
                  <w:rFonts w:asciiTheme="minorHAnsi" w:hAnsiTheme="minorHAnsi"/>
                  <w:szCs w:val="22"/>
                  <w:lang w:val="uk-UA"/>
                </w:rPr>
                <w:t>=3</w:t>
              </w:r>
            </w:hyperlink>
          </w:p>
          <w:p w:rsidR="00BB4418" w:rsidRPr="00765C48" w:rsidRDefault="00E42DC2" w:rsidP="00BB4418">
            <w:pPr>
              <w:spacing w:line="276" w:lineRule="auto"/>
              <w:rPr>
                <w:rFonts w:asciiTheme="minorHAnsi" w:hAnsiTheme="minorHAnsi"/>
                <w:szCs w:val="22"/>
                <w:lang w:val="uk-UA"/>
              </w:rPr>
            </w:pPr>
            <w:hyperlink r:id="rId70"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mkeppell</w:t>
              </w:r>
              <w:proofErr w:type="spellEnd"/>
              <w:r w:rsidR="00BB4418" w:rsidRPr="00765C48">
                <w:rPr>
                  <w:rStyle w:val="Hyperlink"/>
                  <w:rFonts w:asciiTheme="minorHAnsi" w:hAnsiTheme="minorHAnsi"/>
                  <w:szCs w:val="22"/>
                  <w:lang w:val="uk-UA"/>
                </w:rPr>
                <w:t>/2013-</w:t>
              </w:r>
              <w:proofErr w:type="spellStart"/>
              <w:r w:rsidR="00BB4418" w:rsidRPr="00765C48">
                <w:rPr>
                  <w:rStyle w:val="Hyperlink"/>
                  <w:rFonts w:asciiTheme="minorHAnsi" w:hAnsiTheme="minorHAnsi"/>
                  <w:szCs w:val="22"/>
                </w:rPr>
                <w:t>nov</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pdpteamculture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copy</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qid</w:t>
              </w:r>
              <w:proofErr w:type="spellEnd"/>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be</w:t>
              </w:r>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3</w:t>
              </w:r>
              <w:proofErr w:type="spellStart"/>
              <w:r w:rsidR="00BB4418" w:rsidRPr="00765C48">
                <w:rPr>
                  <w:rStyle w:val="Hyperlink"/>
                  <w:rFonts w:asciiTheme="minorHAnsi" w:hAnsiTheme="minorHAnsi"/>
                  <w:szCs w:val="22"/>
                </w:rPr>
                <w:t>ea</w:t>
              </w:r>
              <w:proofErr w:type="spellEnd"/>
              <w:r w:rsidR="00BB4418" w:rsidRPr="00765C48">
                <w:rPr>
                  <w:rStyle w:val="Hyperlink"/>
                  <w:rFonts w:asciiTheme="minorHAnsi" w:hAnsiTheme="minorHAnsi"/>
                  <w:szCs w:val="22"/>
                  <w:lang w:val="uk-UA"/>
                </w:rPr>
                <w:t>-2</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-4</w:t>
              </w:r>
              <w:r w:rsidR="00BB4418" w:rsidRPr="00765C48">
                <w:rPr>
                  <w:rStyle w:val="Hyperlink"/>
                  <w:rFonts w:asciiTheme="minorHAnsi" w:hAnsiTheme="minorHAnsi"/>
                  <w:szCs w:val="22"/>
                </w:rPr>
                <w:t>ab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aba</w:t>
              </w:r>
              <w:r w:rsidR="00BB4418" w:rsidRPr="00765C48">
                <w:rPr>
                  <w:rStyle w:val="Hyperlink"/>
                  <w:rFonts w:asciiTheme="minorHAnsi" w:hAnsiTheme="minorHAnsi"/>
                  <w:szCs w:val="22"/>
                  <w:lang w:val="uk-UA"/>
                </w:rPr>
                <w:t>5-71</w:t>
              </w:r>
              <w:r w:rsidR="00BB4418" w:rsidRPr="00765C48">
                <w:rPr>
                  <w:rStyle w:val="Hyperlink"/>
                  <w:rFonts w:asciiTheme="minorHAnsi" w:hAnsiTheme="minorHAnsi"/>
                  <w:szCs w:val="22"/>
                </w:rPr>
                <w:t>a</w:t>
              </w:r>
              <w:r w:rsidR="00BB4418" w:rsidRPr="00765C48">
                <w:rPr>
                  <w:rStyle w:val="Hyperlink"/>
                  <w:rFonts w:asciiTheme="minorHAnsi" w:hAnsiTheme="minorHAnsi"/>
                  <w:szCs w:val="22"/>
                  <w:lang w:val="uk-UA"/>
                </w:rPr>
                <w:t>345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59</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86&amp;</w:t>
              </w:r>
              <w:r w:rsidR="00BB4418" w:rsidRPr="00765C48">
                <w:rPr>
                  <w:rStyle w:val="Hyperlink"/>
                  <w:rFonts w:asciiTheme="minorHAnsi" w:hAnsiTheme="minorHAnsi"/>
                  <w:szCs w:val="22"/>
                </w:rPr>
                <w:t>v</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from</w:t>
              </w:r>
              <w:r w:rsidR="00BB4418" w:rsidRPr="00765C48">
                <w:rPr>
                  <w:rStyle w:val="Hyperlink"/>
                  <w:rFonts w:asciiTheme="minorHAnsi" w:hAnsiTheme="minorHAnsi"/>
                  <w:szCs w:val="22"/>
                  <w:lang w:val="uk-UA"/>
                </w:rPr>
                <w:t>_</w:t>
              </w:r>
              <w:r w:rsidR="00BB4418" w:rsidRPr="00765C48">
                <w:rPr>
                  <w:rStyle w:val="Hyperlink"/>
                  <w:rFonts w:asciiTheme="minorHAnsi" w:hAnsiTheme="minorHAnsi"/>
                  <w:szCs w:val="22"/>
                </w:rPr>
                <w:t>search</w:t>
              </w:r>
              <w:r w:rsidR="00BB4418" w:rsidRPr="00765C48">
                <w:rPr>
                  <w:rStyle w:val="Hyperlink"/>
                  <w:rFonts w:asciiTheme="minorHAnsi" w:hAnsiTheme="minorHAnsi"/>
                  <w:szCs w:val="22"/>
                  <w:lang w:val="uk-UA"/>
                </w:rPr>
                <w:t>=5</w:t>
              </w:r>
            </w:hyperlink>
          </w:p>
          <w:p w:rsidR="00BB4418" w:rsidRPr="00765C48" w:rsidRDefault="00E42DC2" w:rsidP="00BB4418">
            <w:pPr>
              <w:spacing w:line="276" w:lineRule="auto"/>
              <w:rPr>
                <w:rFonts w:asciiTheme="minorHAnsi" w:hAnsiTheme="minorHAnsi"/>
                <w:szCs w:val="22"/>
                <w:lang w:val="uk-UA"/>
              </w:rPr>
            </w:pPr>
            <w:hyperlink r:id="rId71"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tulasikrishnaravi</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flexibilty</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addition</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qid</w:t>
              </w:r>
              <w:proofErr w:type="spellEnd"/>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be</w:t>
              </w:r>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3</w:t>
              </w:r>
              <w:proofErr w:type="spellStart"/>
              <w:r w:rsidR="00BB4418" w:rsidRPr="00765C48">
                <w:rPr>
                  <w:rStyle w:val="Hyperlink"/>
                  <w:rFonts w:asciiTheme="minorHAnsi" w:hAnsiTheme="minorHAnsi"/>
                  <w:szCs w:val="22"/>
                </w:rPr>
                <w:t>ea</w:t>
              </w:r>
              <w:proofErr w:type="spellEnd"/>
              <w:r w:rsidR="00BB4418" w:rsidRPr="00765C48">
                <w:rPr>
                  <w:rStyle w:val="Hyperlink"/>
                  <w:rFonts w:asciiTheme="minorHAnsi" w:hAnsiTheme="minorHAnsi"/>
                  <w:szCs w:val="22"/>
                  <w:lang w:val="uk-UA"/>
                </w:rPr>
                <w:t>-2</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-4</w:t>
              </w:r>
              <w:r w:rsidR="00BB4418" w:rsidRPr="00765C48">
                <w:rPr>
                  <w:rStyle w:val="Hyperlink"/>
                  <w:rFonts w:asciiTheme="minorHAnsi" w:hAnsiTheme="minorHAnsi"/>
                  <w:szCs w:val="22"/>
                </w:rPr>
                <w:t>ab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aba</w:t>
              </w:r>
              <w:r w:rsidR="00BB4418" w:rsidRPr="00765C48">
                <w:rPr>
                  <w:rStyle w:val="Hyperlink"/>
                  <w:rFonts w:asciiTheme="minorHAnsi" w:hAnsiTheme="minorHAnsi"/>
                  <w:szCs w:val="22"/>
                  <w:lang w:val="uk-UA"/>
                </w:rPr>
                <w:t>5-71</w:t>
              </w:r>
              <w:r w:rsidR="00BB4418" w:rsidRPr="00765C48">
                <w:rPr>
                  <w:rStyle w:val="Hyperlink"/>
                  <w:rFonts w:asciiTheme="minorHAnsi" w:hAnsiTheme="minorHAnsi"/>
                  <w:szCs w:val="22"/>
                </w:rPr>
                <w:t>a</w:t>
              </w:r>
              <w:r w:rsidR="00BB4418" w:rsidRPr="00765C48">
                <w:rPr>
                  <w:rStyle w:val="Hyperlink"/>
                  <w:rFonts w:asciiTheme="minorHAnsi" w:hAnsiTheme="minorHAnsi"/>
                  <w:szCs w:val="22"/>
                  <w:lang w:val="uk-UA"/>
                </w:rPr>
                <w:t>345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59</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86&amp;</w:t>
              </w:r>
              <w:r w:rsidR="00BB4418" w:rsidRPr="00765C48">
                <w:rPr>
                  <w:rStyle w:val="Hyperlink"/>
                  <w:rFonts w:asciiTheme="minorHAnsi" w:hAnsiTheme="minorHAnsi"/>
                  <w:szCs w:val="22"/>
                </w:rPr>
                <w:t>v</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from</w:t>
              </w:r>
              <w:r w:rsidR="00BB4418" w:rsidRPr="00765C48">
                <w:rPr>
                  <w:rStyle w:val="Hyperlink"/>
                  <w:rFonts w:asciiTheme="minorHAnsi" w:hAnsiTheme="minorHAnsi"/>
                  <w:szCs w:val="22"/>
                  <w:lang w:val="uk-UA"/>
                </w:rPr>
                <w:t>_</w:t>
              </w:r>
              <w:r w:rsidR="00BB4418" w:rsidRPr="00765C48">
                <w:rPr>
                  <w:rStyle w:val="Hyperlink"/>
                  <w:rFonts w:asciiTheme="minorHAnsi" w:hAnsiTheme="minorHAnsi"/>
                  <w:szCs w:val="22"/>
                </w:rPr>
                <w:t>search</w:t>
              </w:r>
              <w:r w:rsidR="00BB4418" w:rsidRPr="00765C48">
                <w:rPr>
                  <w:rStyle w:val="Hyperlink"/>
                  <w:rFonts w:asciiTheme="minorHAnsi" w:hAnsiTheme="minorHAnsi"/>
                  <w:szCs w:val="22"/>
                  <w:lang w:val="uk-UA"/>
                </w:rPr>
                <w:t>=6</w:t>
              </w:r>
            </w:hyperlink>
          </w:p>
          <w:p w:rsidR="00BB4418" w:rsidRPr="00765C48" w:rsidRDefault="00E42DC2" w:rsidP="00BB4418">
            <w:pPr>
              <w:spacing w:line="276" w:lineRule="auto"/>
              <w:rPr>
                <w:rFonts w:asciiTheme="minorHAnsi" w:hAnsiTheme="minorHAnsi"/>
                <w:szCs w:val="22"/>
                <w:lang w:val="uk-UA"/>
              </w:rPr>
            </w:pPr>
            <w:hyperlink r:id="rId72" w:tgtFrame="_blank" w:history="1">
              <w:r w:rsidR="00BB4418" w:rsidRPr="00765C48">
                <w:rPr>
                  <w:rStyle w:val="Hyperlink"/>
                  <w:rFonts w:asciiTheme="minorHAnsi" w:hAnsiTheme="minorHAnsi"/>
                  <w:szCs w:val="22"/>
                </w:rPr>
                <w:t>https</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slideshare</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net</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hayordeyji</w:t>
              </w:r>
              <w:proofErr w:type="spellEnd"/>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goal</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setting</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and</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managing</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priorities</w:t>
              </w:r>
              <w:r w:rsidR="00BB4418" w:rsidRPr="00765C48">
                <w:rPr>
                  <w:rStyle w:val="Hyperlink"/>
                  <w:rFonts w:asciiTheme="minorHAnsi" w:hAnsiTheme="minorHAnsi"/>
                  <w:szCs w:val="22"/>
                  <w:lang w:val="uk-UA"/>
                </w:rPr>
                <w:t>-</w:t>
              </w:r>
              <w:r w:rsidR="00BB4418" w:rsidRPr="00765C48">
                <w:rPr>
                  <w:rStyle w:val="Hyperlink"/>
                  <w:rFonts w:asciiTheme="minorHAnsi" w:hAnsiTheme="minorHAnsi"/>
                  <w:szCs w:val="22"/>
                </w:rPr>
                <w:t>by</w:t>
              </w:r>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samuel</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akinlotan</w:t>
              </w:r>
              <w:proofErr w:type="spellEnd"/>
              <w:r w:rsidR="00BB4418" w:rsidRPr="00765C48">
                <w:rPr>
                  <w:rStyle w:val="Hyperlink"/>
                  <w:rFonts w:asciiTheme="minorHAnsi" w:hAnsiTheme="minorHAnsi"/>
                  <w:szCs w:val="22"/>
                  <w:lang w:val="uk-UA"/>
                </w:rPr>
                <w:t>?</w:t>
              </w:r>
              <w:proofErr w:type="spellStart"/>
              <w:r w:rsidR="00BB4418" w:rsidRPr="00765C48">
                <w:rPr>
                  <w:rStyle w:val="Hyperlink"/>
                  <w:rFonts w:asciiTheme="minorHAnsi" w:hAnsiTheme="minorHAnsi"/>
                  <w:szCs w:val="22"/>
                </w:rPr>
                <w:t>qid</w:t>
              </w:r>
              <w:proofErr w:type="spellEnd"/>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be</w:t>
              </w:r>
              <w:r w:rsidR="00BB4418" w:rsidRPr="00765C48">
                <w:rPr>
                  <w:rStyle w:val="Hyperlink"/>
                  <w:rFonts w:asciiTheme="minorHAnsi" w:hAnsiTheme="minorHAnsi"/>
                  <w:szCs w:val="22"/>
                  <w:lang w:val="uk-UA"/>
                </w:rPr>
                <w:t>3</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3</w:t>
              </w:r>
              <w:proofErr w:type="spellStart"/>
              <w:r w:rsidR="00BB4418" w:rsidRPr="00765C48">
                <w:rPr>
                  <w:rStyle w:val="Hyperlink"/>
                  <w:rFonts w:asciiTheme="minorHAnsi" w:hAnsiTheme="minorHAnsi"/>
                  <w:szCs w:val="22"/>
                </w:rPr>
                <w:t>ea</w:t>
              </w:r>
              <w:proofErr w:type="spellEnd"/>
              <w:r w:rsidR="00BB4418" w:rsidRPr="00765C48">
                <w:rPr>
                  <w:rStyle w:val="Hyperlink"/>
                  <w:rFonts w:asciiTheme="minorHAnsi" w:hAnsiTheme="minorHAnsi"/>
                  <w:szCs w:val="22"/>
                  <w:lang w:val="uk-UA"/>
                </w:rPr>
                <w:t>-2</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-4</w:t>
              </w:r>
              <w:r w:rsidR="00BB4418" w:rsidRPr="00765C48">
                <w:rPr>
                  <w:rStyle w:val="Hyperlink"/>
                  <w:rFonts w:asciiTheme="minorHAnsi" w:hAnsiTheme="minorHAnsi"/>
                  <w:szCs w:val="22"/>
                </w:rPr>
                <w:t>ab</w:t>
              </w:r>
              <w:r w:rsidR="00BB4418" w:rsidRPr="00765C48">
                <w:rPr>
                  <w:rStyle w:val="Hyperlink"/>
                  <w:rFonts w:asciiTheme="minorHAnsi" w:hAnsiTheme="minorHAnsi"/>
                  <w:szCs w:val="22"/>
                  <w:lang w:val="uk-UA"/>
                </w:rPr>
                <w:t>5-</w:t>
              </w:r>
              <w:r w:rsidR="00BB4418" w:rsidRPr="00765C48">
                <w:rPr>
                  <w:rStyle w:val="Hyperlink"/>
                  <w:rFonts w:asciiTheme="minorHAnsi" w:hAnsiTheme="minorHAnsi"/>
                  <w:szCs w:val="22"/>
                </w:rPr>
                <w:t>aba</w:t>
              </w:r>
              <w:r w:rsidR="00BB4418" w:rsidRPr="00765C48">
                <w:rPr>
                  <w:rStyle w:val="Hyperlink"/>
                  <w:rFonts w:asciiTheme="minorHAnsi" w:hAnsiTheme="minorHAnsi"/>
                  <w:szCs w:val="22"/>
                  <w:lang w:val="uk-UA"/>
                </w:rPr>
                <w:t>5-71</w:t>
              </w:r>
              <w:r w:rsidR="00BB4418" w:rsidRPr="00765C48">
                <w:rPr>
                  <w:rStyle w:val="Hyperlink"/>
                  <w:rFonts w:asciiTheme="minorHAnsi" w:hAnsiTheme="minorHAnsi"/>
                  <w:szCs w:val="22"/>
                </w:rPr>
                <w:t>a</w:t>
              </w:r>
              <w:r w:rsidR="00BB4418" w:rsidRPr="00765C48">
                <w:rPr>
                  <w:rStyle w:val="Hyperlink"/>
                  <w:rFonts w:asciiTheme="minorHAnsi" w:hAnsiTheme="minorHAnsi"/>
                  <w:szCs w:val="22"/>
                  <w:lang w:val="uk-UA"/>
                </w:rPr>
                <w:t>345</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59</w:t>
              </w:r>
              <w:r w:rsidR="00BB4418" w:rsidRPr="00765C48">
                <w:rPr>
                  <w:rStyle w:val="Hyperlink"/>
                  <w:rFonts w:asciiTheme="minorHAnsi" w:hAnsiTheme="minorHAnsi"/>
                  <w:szCs w:val="22"/>
                </w:rPr>
                <w:t>c</w:t>
              </w:r>
              <w:r w:rsidR="00BB4418" w:rsidRPr="00765C48">
                <w:rPr>
                  <w:rStyle w:val="Hyperlink"/>
                  <w:rFonts w:asciiTheme="minorHAnsi" w:hAnsiTheme="minorHAnsi"/>
                  <w:szCs w:val="22"/>
                  <w:lang w:val="uk-UA"/>
                </w:rPr>
                <w:t>86&amp;</w:t>
              </w:r>
              <w:r w:rsidR="00BB4418" w:rsidRPr="00765C48">
                <w:rPr>
                  <w:rStyle w:val="Hyperlink"/>
                  <w:rFonts w:asciiTheme="minorHAnsi" w:hAnsiTheme="minorHAnsi"/>
                  <w:szCs w:val="22"/>
                </w:rPr>
                <w:t>v</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b</w:t>
              </w:r>
              <w:r w:rsidR="00BB4418" w:rsidRPr="00765C48">
                <w:rPr>
                  <w:rStyle w:val="Hyperlink"/>
                  <w:rFonts w:asciiTheme="minorHAnsi" w:hAnsiTheme="minorHAnsi"/>
                  <w:szCs w:val="22"/>
                  <w:lang w:val="uk-UA"/>
                </w:rPr>
                <w:t>=&amp;</w:t>
              </w:r>
              <w:r w:rsidR="00BB4418" w:rsidRPr="00765C48">
                <w:rPr>
                  <w:rStyle w:val="Hyperlink"/>
                  <w:rFonts w:asciiTheme="minorHAnsi" w:hAnsiTheme="minorHAnsi"/>
                  <w:szCs w:val="22"/>
                </w:rPr>
                <w:t>from</w:t>
              </w:r>
              <w:r w:rsidR="00BB4418" w:rsidRPr="00765C48">
                <w:rPr>
                  <w:rStyle w:val="Hyperlink"/>
                  <w:rFonts w:asciiTheme="minorHAnsi" w:hAnsiTheme="minorHAnsi"/>
                  <w:szCs w:val="22"/>
                  <w:lang w:val="uk-UA"/>
                </w:rPr>
                <w:t>_</w:t>
              </w:r>
              <w:r w:rsidR="00BB4418" w:rsidRPr="00765C48">
                <w:rPr>
                  <w:rStyle w:val="Hyperlink"/>
                  <w:rFonts w:asciiTheme="minorHAnsi" w:hAnsiTheme="minorHAnsi"/>
                  <w:szCs w:val="22"/>
                </w:rPr>
                <w:t>search</w:t>
              </w:r>
              <w:r w:rsidR="00BB4418" w:rsidRPr="00765C48">
                <w:rPr>
                  <w:rStyle w:val="Hyperlink"/>
                  <w:rFonts w:asciiTheme="minorHAnsi" w:hAnsiTheme="minorHAnsi"/>
                  <w:szCs w:val="22"/>
                  <w:lang w:val="uk-UA"/>
                </w:rPr>
                <w:t>=9</w:t>
              </w:r>
            </w:hyperlink>
          </w:p>
          <w:p w:rsidR="00BB4418" w:rsidRPr="00765C48" w:rsidRDefault="00BB4418" w:rsidP="00BB4418">
            <w:pPr>
              <w:spacing w:line="276" w:lineRule="auto"/>
              <w:ind w:left="720"/>
              <w:rPr>
                <w:rFonts w:asciiTheme="minorHAnsi" w:hAnsiTheme="minorHAnsi"/>
                <w:szCs w:val="22"/>
                <w:lang w:val="uk-UA"/>
              </w:rPr>
            </w:pPr>
          </w:p>
        </w:tc>
      </w:tr>
    </w:tbl>
    <w:p w:rsidR="00BC42D5" w:rsidRPr="00BB4418" w:rsidRDefault="00BC42D5" w:rsidP="00BC42D5">
      <w:pPr>
        <w:spacing w:line="276" w:lineRule="auto"/>
        <w:rPr>
          <w:rFonts w:asciiTheme="minorHAnsi" w:hAnsiTheme="minorHAnsi"/>
          <w:b/>
          <w:sz w:val="24"/>
          <w:szCs w:val="24"/>
          <w:lang w:val="uk-UA"/>
        </w:rPr>
      </w:pPr>
    </w:p>
    <w:p w:rsidR="00BC42D5" w:rsidRPr="00BB4418" w:rsidRDefault="00BB4418" w:rsidP="00BC42D5">
      <w:pPr>
        <w:outlineLvl w:val="0"/>
        <w:rPr>
          <w:rFonts w:asciiTheme="minorHAnsi" w:hAnsiTheme="minorHAnsi"/>
          <w:b/>
          <w:sz w:val="24"/>
          <w:szCs w:val="24"/>
          <w:lang w:val="en-US"/>
        </w:rPr>
      </w:pPr>
      <w:bookmarkStart w:id="6" w:name="_Toc498590544"/>
      <w:r w:rsidRPr="00BB4418">
        <w:rPr>
          <w:rFonts w:asciiTheme="minorHAnsi" w:hAnsiTheme="minorHAnsi"/>
          <w:b/>
          <w:sz w:val="24"/>
          <w:szCs w:val="24"/>
          <w:lang w:val="en-US"/>
        </w:rPr>
        <w:t>Planned learning activities and teaching methods</w:t>
      </w:r>
      <w:bookmarkEnd w:id="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24439" w:rsidTr="004873AA">
        <w:trPr>
          <w:jc w:val="center"/>
        </w:trPr>
        <w:tc>
          <w:tcPr>
            <w:tcW w:w="9514" w:type="dxa"/>
          </w:tcPr>
          <w:p w:rsidR="00BB4418" w:rsidRPr="00BB4418" w:rsidRDefault="00BB4418" w:rsidP="00BB4418">
            <w:pPr>
              <w:spacing w:line="276" w:lineRule="auto"/>
              <w:jc w:val="both"/>
              <w:rPr>
                <w:rFonts w:asciiTheme="minorHAnsi" w:hAnsiTheme="minorHAnsi"/>
                <w:szCs w:val="24"/>
                <w:lang w:val="en-US"/>
              </w:rPr>
            </w:pPr>
            <w:r w:rsidRPr="00BB4418">
              <w:rPr>
                <w:rFonts w:asciiTheme="minorHAnsi" w:hAnsiTheme="minorHAnsi"/>
                <w:szCs w:val="24"/>
                <w:lang w:val="en-US"/>
              </w:rPr>
              <w:t>The primary means of learning for student is through practice. This is supported and developed through:</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1. Project briefings.</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2. Set and self-initiated project briefs.</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3. Peer learning.</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4. Self and peer assessment.</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5. Guest speakers.</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6. Group discussions, reviews and critiques;</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7. Working on live projects;</w:t>
            </w:r>
          </w:p>
          <w:p w:rsidR="00BB4418"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8. Mentoring;</w:t>
            </w:r>
          </w:p>
          <w:p w:rsidR="00BC42D5" w:rsidRPr="00BB4418" w:rsidRDefault="00BB4418" w:rsidP="00BB4418">
            <w:pPr>
              <w:spacing w:line="276" w:lineRule="auto"/>
              <w:ind w:firstLine="284"/>
              <w:jc w:val="both"/>
              <w:rPr>
                <w:rFonts w:asciiTheme="minorHAnsi" w:hAnsiTheme="minorHAnsi"/>
                <w:szCs w:val="24"/>
                <w:lang w:val="en-US"/>
              </w:rPr>
            </w:pPr>
            <w:r w:rsidRPr="00BB4418">
              <w:rPr>
                <w:rFonts w:asciiTheme="minorHAnsi" w:hAnsiTheme="minorHAnsi"/>
                <w:szCs w:val="24"/>
                <w:lang w:val="en-US"/>
              </w:rPr>
              <w:t>9. Independent study.</w:t>
            </w:r>
          </w:p>
          <w:p w:rsidR="00BC42D5" w:rsidRPr="00BB4418" w:rsidRDefault="00BC42D5" w:rsidP="004873AA">
            <w:pPr>
              <w:spacing w:line="276" w:lineRule="auto"/>
              <w:jc w:val="both"/>
              <w:rPr>
                <w:rFonts w:asciiTheme="minorHAnsi" w:hAnsiTheme="minorHAnsi"/>
                <w:szCs w:val="24"/>
                <w:lang w:val="en-US"/>
              </w:rPr>
            </w:pPr>
          </w:p>
          <w:p w:rsidR="00F84B78" w:rsidRPr="00BE5901" w:rsidRDefault="00F84B78" w:rsidP="00F84B78">
            <w:pPr>
              <w:spacing w:line="276" w:lineRule="auto"/>
              <w:jc w:val="both"/>
              <w:rPr>
                <w:rFonts w:asciiTheme="minorHAnsi" w:hAnsiTheme="minorHAnsi"/>
                <w:b/>
                <w:i/>
                <w:szCs w:val="24"/>
                <w:lang w:val="en-US"/>
              </w:rPr>
            </w:pPr>
            <w:r w:rsidRPr="00BE5901">
              <w:rPr>
                <w:rFonts w:asciiTheme="minorHAnsi" w:hAnsiTheme="minorHAnsi"/>
                <w:b/>
                <w:i/>
                <w:szCs w:val="24"/>
                <w:lang w:val="en-US"/>
              </w:rPr>
              <w:t>For flexible and distributed learning</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 xml:space="preserve">Web-based sessions lead by instructor provide methodological and conceptual framework for students’ learning. All the slides and materials from the class will be available electronically. </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 xml:space="preserve">Web-based seminars will be used to strengthen the knowledge of newly learned methods and concepts, and to explore their application to particular complex business cases. </w:t>
            </w:r>
          </w:p>
          <w:p w:rsidR="00BC42D5" w:rsidRPr="00424439" w:rsidRDefault="00F84B78" w:rsidP="00F84B78">
            <w:pPr>
              <w:spacing w:line="276" w:lineRule="auto"/>
              <w:jc w:val="both"/>
              <w:rPr>
                <w:rFonts w:asciiTheme="minorHAnsi" w:hAnsiTheme="minorHAnsi"/>
                <w:szCs w:val="24"/>
                <w:lang w:val="ru-RU"/>
              </w:rPr>
            </w:pPr>
            <w:r w:rsidRPr="00F84B78">
              <w:rPr>
                <w:rFonts w:asciiTheme="minorHAnsi" w:hAnsiTheme="minorHAnsi"/>
                <w:szCs w:val="24"/>
                <w:lang w:val="en-US"/>
              </w:rPr>
              <w:t>Students are encouraged to ask questions and discuss the material in “live” mode online. There will be a web-based message board for the course. Students are welcome to post questions on this board and these discussions will be monitored and facilitated by the lecturer. The main accent will be made on independent learning</w:t>
            </w:r>
            <w:r w:rsidR="00BC42D5" w:rsidRPr="00F84B78">
              <w:rPr>
                <w:rFonts w:asciiTheme="minorHAnsi" w:hAnsiTheme="minorHAnsi"/>
                <w:szCs w:val="24"/>
                <w:lang w:val="en-US"/>
              </w:rPr>
              <w:t>.</w:t>
            </w:r>
          </w:p>
        </w:tc>
      </w:tr>
    </w:tbl>
    <w:p w:rsidR="00BC42D5" w:rsidRPr="00424439" w:rsidRDefault="00BC42D5" w:rsidP="00BC42D5">
      <w:pPr>
        <w:spacing w:line="276" w:lineRule="auto"/>
        <w:rPr>
          <w:rFonts w:asciiTheme="minorHAnsi" w:hAnsiTheme="minorHAnsi"/>
          <w:sz w:val="24"/>
          <w:szCs w:val="24"/>
          <w:lang w:val="ru-RU"/>
        </w:rPr>
      </w:pPr>
    </w:p>
    <w:p w:rsidR="00BC42D5" w:rsidRPr="00F84B78" w:rsidRDefault="00F84B78" w:rsidP="00BC42D5">
      <w:pPr>
        <w:outlineLvl w:val="0"/>
        <w:rPr>
          <w:rFonts w:asciiTheme="minorHAnsi" w:hAnsiTheme="minorHAnsi"/>
          <w:b/>
          <w:sz w:val="24"/>
          <w:szCs w:val="24"/>
          <w:lang w:val="en-US"/>
        </w:rPr>
      </w:pPr>
      <w:bookmarkStart w:id="7" w:name="_Toc498590545"/>
      <w:r w:rsidRPr="00F84B78">
        <w:rPr>
          <w:rFonts w:asciiTheme="minorHAnsi" w:hAnsiTheme="minorHAnsi"/>
          <w:b/>
          <w:sz w:val="24"/>
          <w:szCs w:val="24"/>
          <w:lang w:val="en-US"/>
        </w:rPr>
        <w:t>Assessment methods, criteria and regime</w:t>
      </w:r>
      <w:bookmarkEnd w:id="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F84B78" w:rsidTr="004873AA">
        <w:trPr>
          <w:jc w:val="center"/>
        </w:trPr>
        <w:tc>
          <w:tcPr>
            <w:tcW w:w="9514" w:type="dxa"/>
          </w:tcPr>
          <w:p w:rsidR="00F84B78" w:rsidRP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lastRenderedPageBreak/>
              <w:t xml:space="preserve">Progress and learning is assessed not only at the end but throughout the entire course. Evidence of an ability to think through and critically </w:t>
            </w:r>
            <w:proofErr w:type="spellStart"/>
            <w:r w:rsidRPr="00F84B78">
              <w:rPr>
                <w:rFonts w:asciiTheme="minorHAnsi" w:hAnsiTheme="minorHAnsi"/>
                <w:color w:val="000000"/>
                <w:szCs w:val="24"/>
                <w:lang w:val="en-US"/>
              </w:rPr>
              <w:t>analyse</w:t>
            </w:r>
            <w:proofErr w:type="spellEnd"/>
            <w:r w:rsidRPr="00F84B78">
              <w:rPr>
                <w:rFonts w:asciiTheme="minorHAnsi" w:hAnsiTheme="minorHAnsi"/>
                <w:color w:val="000000"/>
                <w:szCs w:val="24"/>
                <w:lang w:val="en-US"/>
              </w:rPr>
              <w:t xml:space="preserve"> challenges will be highly rewarded in the assessment. </w:t>
            </w:r>
          </w:p>
          <w:p w:rsidR="00F84B78" w:rsidRP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Students' grades will be determined by individual Assignments, based on description of the key idea, normative regulation and steps necessary to build innovation pipeline and supply it with ground-breaking ideas.</w:t>
            </w:r>
          </w:p>
          <w:p w:rsid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 xml:space="preserve">The relative weight of Assignment Brief will be set at 100%. </w:t>
            </w:r>
          </w:p>
          <w:p w:rsid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 xml:space="preserve">It </w:t>
            </w:r>
            <w:r>
              <w:rPr>
                <w:rFonts w:asciiTheme="minorHAnsi" w:hAnsiTheme="minorHAnsi"/>
                <w:color w:val="000000"/>
                <w:szCs w:val="24"/>
                <w:lang w:val="en-US"/>
              </w:rPr>
              <w:t>will be marked on the basis of:</w:t>
            </w:r>
          </w:p>
          <w:p w:rsid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 xml:space="preserve">The aim of the report clearly formulated 20%; </w:t>
            </w:r>
          </w:p>
          <w:p w:rsid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 xml:space="preserve">Coherence of the arguments and reflection 10%; </w:t>
            </w:r>
          </w:p>
          <w:p w:rsid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 xml:space="preserve">Reflection based entirely on the description of facts and events 40%; </w:t>
            </w:r>
          </w:p>
          <w:p w:rsidR="00F84B78" w:rsidRDefault="00F84B78" w:rsidP="00F84B78">
            <w:pPr>
              <w:spacing w:line="276" w:lineRule="auto"/>
              <w:jc w:val="both"/>
              <w:rPr>
                <w:rFonts w:asciiTheme="minorHAnsi" w:hAnsiTheme="minorHAnsi"/>
                <w:color w:val="000000"/>
                <w:szCs w:val="24"/>
                <w:lang w:val="en-US"/>
              </w:rPr>
            </w:pPr>
            <w:r w:rsidRPr="00F84B78">
              <w:rPr>
                <w:rFonts w:asciiTheme="minorHAnsi" w:hAnsiTheme="minorHAnsi"/>
                <w:color w:val="000000"/>
                <w:szCs w:val="24"/>
                <w:lang w:val="en-US"/>
              </w:rPr>
              <w:t>Utilization of adequate terminology to describe the project management 20%;</w:t>
            </w:r>
          </w:p>
          <w:p w:rsidR="00BC42D5" w:rsidRPr="00F84B78" w:rsidRDefault="00F84B78" w:rsidP="00F84B78">
            <w:pPr>
              <w:spacing w:line="276" w:lineRule="auto"/>
              <w:jc w:val="both"/>
              <w:rPr>
                <w:rFonts w:asciiTheme="minorHAnsi" w:hAnsiTheme="minorHAnsi"/>
                <w:szCs w:val="24"/>
                <w:lang w:val="ru-RU"/>
              </w:rPr>
            </w:pPr>
            <w:r w:rsidRPr="00F84B78">
              <w:rPr>
                <w:rFonts w:asciiTheme="minorHAnsi" w:hAnsiTheme="minorHAnsi"/>
                <w:color w:val="000000"/>
                <w:szCs w:val="24"/>
                <w:lang w:val="en-US"/>
              </w:rPr>
              <w:t>Evidence of activities undertaken</w:t>
            </w:r>
            <w:r>
              <w:rPr>
                <w:rFonts w:asciiTheme="minorHAnsi" w:hAnsiTheme="minorHAnsi"/>
                <w:color w:val="000000"/>
                <w:szCs w:val="24"/>
                <w:lang w:val="ru-RU"/>
              </w:rPr>
              <w:t>.</w:t>
            </w:r>
          </w:p>
        </w:tc>
      </w:tr>
    </w:tbl>
    <w:p w:rsidR="00BC42D5" w:rsidRPr="00F84B78" w:rsidRDefault="00BC42D5" w:rsidP="00BC42D5">
      <w:pPr>
        <w:spacing w:line="276" w:lineRule="auto"/>
        <w:rPr>
          <w:rFonts w:asciiTheme="minorHAnsi" w:hAnsiTheme="minorHAnsi"/>
          <w:sz w:val="24"/>
          <w:szCs w:val="24"/>
          <w:lang w:val="en-US"/>
        </w:rPr>
      </w:pPr>
    </w:p>
    <w:p w:rsidR="00BC42D5" w:rsidRPr="00F84B78" w:rsidRDefault="00F84B78" w:rsidP="00BC42D5">
      <w:pPr>
        <w:outlineLvl w:val="0"/>
        <w:rPr>
          <w:rFonts w:asciiTheme="minorHAnsi" w:hAnsiTheme="minorHAnsi"/>
          <w:b/>
          <w:sz w:val="24"/>
          <w:szCs w:val="24"/>
          <w:lang w:val="en-US"/>
        </w:rPr>
      </w:pPr>
      <w:bookmarkStart w:id="8" w:name="_Toc498590546"/>
      <w:r w:rsidRPr="00F84B78">
        <w:rPr>
          <w:rFonts w:asciiTheme="minorHAnsi" w:hAnsiTheme="minorHAnsi"/>
          <w:b/>
          <w:sz w:val="24"/>
          <w:szCs w:val="24"/>
          <w:lang w:val="en-US"/>
        </w:rPr>
        <w:t>Skills and Personal Development Plan Statement</w:t>
      </w:r>
      <w:bookmarkEnd w:id="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F84B78" w:rsidTr="004873AA">
        <w:trPr>
          <w:jc w:val="center"/>
        </w:trPr>
        <w:tc>
          <w:tcPr>
            <w:tcW w:w="9514" w:type="dxa"/>
          </w:tcPr>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FABLAB Project Management module provides the opportunity for students to:</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1. Obtain fundamental knowledge of the phenomenon of innovation and innovation processes from the perspective of firms and industries</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2. Appreciate the importance of understanding innovation-related issues for the development of businesses and industries.</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3. Expand the Innovation perspective to include design as integral to the innovation process and as a practical approach to product/service development;</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4. Effectively participate in and manage new product projects</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 xml:space="preserve">5. Research &amp; </w:t>
            </w:r>
            <w:proofErr w:type="spellStart"/>
            <w:r w:rsidRPr="00F84B78">
              <w:rPr>
                <w:rFonts w:asciiTheme="minorHAnsi" w:hAnsiTheme="minorHAnsi"/>
                <w:szCs w:val="24"/>
                <w:lang w:val="en-US"/>
              </w:rPr>
              <w:t>analyse</w:t>
            </w:r>
            <w:proofErr w:type="spellEnd"/>
            <w:r w:rsidRPr="00F84B78">
              <w:rPr>
                <w:rFonts w:asciiTheme="minorHAnsi" w:hAnsiTheme="minorHAnsi"/>
                <w:szCs w:val="24"/>
                <w:lang w:val="en-US"/>
              </w:rPr>
              <w:t xml:space="preserve"> key innovation literature and then apply learning</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6. Contribute as an individual to team performance through participation in team- based</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market analysis and problem solving</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7. Apply tools and techniques for the effective development of new products</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8. Improve communication and presentation skills</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9. Debate, formulate and solve problems connected with new product development</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10. Develop new product proposals and prepare a business case for new product development project Values and attitudes</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Be aware of what new product development means to business and why it has become</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important Be aware of the challenges and opportunities posed by new product development</w:t>
            </w:r>
          </w:p>
          <w:p w:rsidR="00F84B78"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Be aware of the importance of the inter-relationship between marketing and other</w:t>
            </w:r>
          </w:p>
          <w:p w:rsidR="00BC42D5" w:rsidRPr="00F84B78" w:rsidRDefault="00F84B78" w:rsidP="00F84B78">
            <w:pPr>
              <w:spacing w:line="276" w:lineRule="auto"/>
              <w:jc w:val="both"/>
              <w:rPr>
                <w:rFonts w:asciiTheme="minorHAnsi" w:hAnsiTheme="minorHAnsi"/>
                <w:szCs w:val="24"/>
                <w:lang w:val="en-US"/>
              </w:rPr>
            </w:pPr>
            <w:r w:rsidRPr="00F84B78">
              <w:rPr>
                <w:rFonts w:asciiTheme="minorHAnsi" w:hAnsiTheme="minorHAnsi"/>
                <w:szCs w:val="24"/>
                <w:lang w:val="en-US"/>
              </w:rPr>
              <w:t>business functions for new product development success</w:t>
            </w:r>
          </w:p>
        </w:tc>
      </w:tr>
      <w:bookmarkEnd w:id="0"/>
    </w:tbl>
    <w:p w:rsidR="00BC42D5" w:rsidRDefault="00BC42D5"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Default="0043550F" w:rsidP="00BC42D5">
      <w:pPr>
        <w:spacing w:line="276" w:lineRule="auto"/>
        <w:rPr>
          <w:rFonts w:asciiTheme="minorHAnsi" w:hAnsiTheme="minorHAnsi"/>
          <w:sz w:val="24"/>
          <w:szCs w:val="24"/>
          <w:lang w:val="en-US"/>
        </w:rPr>
      </w:pPr>
    </w:p>
    <w:p w:rsidR="0043550F" w:rsidRPr="00F84B78" w:rsidRDefault="0043550F" w:rsidP="00BC42D5">
      <w:pPr>
        <w:spacing w:line="276" w:lineRule="auto"/>
        <w:rPr>
          <w:rFonts w:asciiTheme="minorHAnsi" w:hAnsiTheme="minorHAnsi"/>
          <w:sz w:val="24"/>
          <w:szCs w:val="24"/>
          <w:lang w:val="en-US"/>
        </w:rPr>
      </w:pPr>
    </w:p>
    <w:p w:rsidR="00BE5901" w:rsidRPr="00BE5901" w:rsidRDefault="00BE5901" w:rsidP="00BE5901">
      <w:pPr>
        <w:pStyle w:val="ListParagraph"/>
        <w:keepNext/>
        <w:numPr>
          <w:ilvl w:val="0"/>
          <w:numId w:val="4"/>
        </w:numPr>
        <w:spacing w:line="276" w:lineRule="auto"/>
        <w:contextualSpacing/>
        <w:jc w:val="both"/>
        <w:outlineLvl w:val="1"/>
        <w:rPr>
          <w:rFonts w:asciiTheme="minorHAnsi" w:hAnsiTheme="minorHAnsi"/>
          <w:b/>
          <w:sz w:val="28"/>
          <w:lang w:val="ru-RU" w:eastAsia="en-US"/>
        </w:rPr>
      </w:pPr>
      <w:bookmarkStart w:id="9" w:name="_Toc495587503"/>
      <w:bookmarkStart w:id="10" w:name="_Toc498590547"/>
      <w:r w:rsidRPr="00BE5901">
        <w:rPr>
          <w:rFonts w:asciiTheme="minorHAnsi" w:hAnsiTheme="minorHAnsi"/>
          <w:b/>
          <w:sz w:val="28"/>
          <w:lang w:val="ru-RU" w:eastAsia="en-US"/>
        </w:rPr>
        <w:t>Project management methodolog</w:t>
      </w:r>
      <w:bookmarkEnd w:id="9"/>
      <w:proofErr w:type="spellStart"/>
      <w:r>
        <w:rPr>
          <w:rFonts w:asciiTheme="minorHAnsi" w:hAnsiTheme="minorHAnsi"/>
          <w:b/>
          <w:sz w:val="28"/>
          <w:lang w:val="en-US" w:eastAsia="en-US"/>
        </w:rPr>
        <w:t>ies</w:t>
      </w:r>
      <w:bookmarkEnd w:id="10"/>
      <w:proofErr w:type="spellEnd"/>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Over the course of a project, you'll make hundreds of decisions. And one of the first decisions you'll make is choosing which project management methodology to follow.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“You mean there’s more than one project management methodology?” There are quite a lot of them actually, and some even combine to form new hybrid approaches. But what are they exactly? How do they help project teams work better? And what makes one methodology better than another?</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Let's take a look at some of the major project management methodologies: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F249F2" w:rsidRDefault="00F249F2" w:rsidP="00BE5901">
      <w:pPr>
        <w:spacing w:line="276" w:lineRule="auto"/>
        <w:ind w:firstLine="567"/>
        <w:jc w:val="both"/>
        <w:rPr>
          <w:rFonts w:asciiTheme="minorHAnsi" w:hAnsiTheme="minorHAnsi"/>
          <w:b/>
          <w:i/>
          <w:sz w:val="24"/>
          <w:szCs w:val="24"/>
          <w:lang w:val="ru-RU"/>
        </w:rPr>
      </w:pPr>
      <w:r>
        <w:rPr>
          <w:rFonts w:asciiTheme="minorHAnsi" w:hAnsiTheme="minorHAnsi"/>
          <w:b/>
          <w:i/>
          <w:sz w:val="24"/>
          <w:szCs w:val="24"/>
          <w:lang w:val="en-US"/>
        </w:rPr>
        <w:t xml:space="preserve">1. </w:t>
      </w:r>
      <w:r w:rsidR="00BE5901" w:rsidRPr="00F249F2">
        <w:rPr>
          <w:rFonts w:asciiTheme="minorHAnsi" w:hAnsiTheme="minorHAnsi"/>
          <w:b/>
          <w:i/>
          <w:sz w:val="24"/>
          <w:szCs w:val="24"/>
          <w:lang w:val="ru-RU"/>
        </w:rPr>
        <w:t>The Traditional, Sequential Methodologies</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ru-RU"/>
        </w:rPr>
      </w:pPr>
      <w:r w:rsidRPr="00F249F2">
        <w:rPr>
          <w:rFonts w:asciiTheme="minorHAnsi" w:hAnsiTheme="minorHAnsi"/>
          <w:lang w:val="ru-RU"/>
        </w:rPr>
        <w:t>Waterfall</w:t>
      </w:r>
    </w:p>
    <w:p w:rsidR="00BE5901" w:rsidRPr="008F4A06"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8F4A06">
        <w:rPr>
          <w:rFonts w:asciiTheme="minorHAnsi" w:hAnsiTheme="minorHAnsi"/>
          <w:lang w:val="en-US"/>
        </w:rPr>
        <w:t>Critical Path Method (CPM)/ Critical Chain Project Management (CCPM)</w:t>
      </w:r>
    </w:p>
    <w:p w:rsidR="00BE5901" w:rsidRPr="00F249F2" w:rsidRDefault="00F249F2" w:rsidP="00BE5901">
      <w:pPr>
        <w:spacing w:line="276" w:lineRule="auto"/>
        <w:ind w:firstLine="567"/>
        <w:jc w:val="both"/>
        <w:rPr>
          <w:rFonts w:asciiTheme="minorHAnsi" w:hAnsiTheme="minorHAnsi"/>
          <w:b/>
          <w:i/>
          <w:sz w:val="24"/>
          <w:szCs w:val="24"/>
          <w:lang w:val="en-US"/>
        </w:rPr>
      </w:pPr>
      <w:r>
        <w:rPr>
          <w:rFonts w:asciiTheme="minorHAnsi" w:hAnsiTheme="minorHAnsi"/>
          <w:b/>
          <w:i/>
          <w:sz w:val="24"/>
          <w:szCs w:val="24"/>
          <w:lang w:val="en-US"/>
        </w:rPr>
        <w:t xml:space="preserve">2. </w:t>
      </w:r>
      <w:r w:rsidR="00BE5901" w:rsidRPr="00F249F2">
        <w:rPr>
          <w:rFonts w:asciiTheme="minorHAnsi" w:hAnsiTheme="minorHAnsi"/>
          <w:b/>
          <w:i/>
          <w:sz w:val="24"/>
          <w:szCs w:val="24"/>
          <w:lang w:val="en-US"/>
        </w:rPr>
        <w:t>The Agile Family</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Agile</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Scrum</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Kanban</w:t>
      </w:r>
    </w:p>
    <w:p w:rsidR="00BE5901" w:rsidRPr="00F249F2" w:rsidRDefault="00F249F2" w:rsidP="00BE5901">
      <w:pPr>
        <w:spacing w:line="276" w:lineRule="auto"/>
        <w:ind w:firstLine="567"/>
        <w:jc w:val="both"/>
        <w:rPr>
          <w:rFonts w:asciiTheme="minorHAnsi" w:hAnsiTheme="minorHAnsi"/>
          <w:b/>
          <w:i/>
          <w:sz w:val="24"/>
          <w:szCs w:val="24"/>
          <w:lang w:val="en-US"/>
        </w:rPr>
      </w:pPr>
      <w:r>
        <w:rPr>
          <w:rFonts w:asciiTheme="minorHAnsi" w:hAnsiTheme="minorHAnsi"/>
          <w:b/>
          <w:i/>
          <w:sz w:val="24"/>
          <w:szCs w:val="24"/>
          <w:lang w:val="en-US"/>
        </w:rPr>
        <w:t xml:space="preserve">3. </w:t>
      </w:r>
      <w:r w:rsidR="00BE5901" w:rsidRPr="00F249F2">
        <w:rPr>
          <w:rFonts w:asciiTheme="minorHAnsi" w:hAnsiTheme="minorHAnsi"/>
          <w:b/>
          <w:i/>
          <w:sz w:val="24"/>
          <w:szCs w:val="24"/>
          <w:lang w:val="en-US"/>
        </w:rPr>
        <w:t>The Change Management Methodologies</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Event Chain Methodology (ECM)</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Extreme Project Management (XPM)</w:t>
      </w:r>
    </w:p>
    <w:p w:rsidR="00BE5901" w:rsidRPr="00F249F2" w:rsidRDefault="00F249F2" w:rsidP="00BE5901">
      <w:pPr>
        <w:spacing w:line="276" w:lineRule="auto"/>
        <w:ind w:firstLine="567"/>
        <w:jc w:val="both"/>
        <w:rPr>
          <w:rFonts w:asciiTheme="minorHAnsi" w:hAnsiTheme="minorHAnsi"/>
          <w:b/>
          <w:i/>
          <w:sz w:val="24"/>
          <w:szCs w:val="24"/>
          <w:lang w:val="en-US"/>
        </w:rPr>
      </w:pPr>
      <w:r>
        <w:rPr>
          <w:rFonts w:asciiTheme="minorHAnsi" w:hAnsiTheme="minorHAnsi"/>
          <w:b/>
          <w:i/>
          <w:sz w:val="24"/>
          <w:szCs w:val="24"/>
          <w:lang w:val="en-US"/>
        </w:rPr>
        <w:t xml:space="preserve">4. </w:t>
      </w:r>
      <w:r w:rsidR="00BE5901" w:rsidRPr="00F249F2">
        <w:rPr>
          <w:rFonts w:asciiTheme="minorHAnsi" w:hAnsiTheme="minorHAnsi"/>
          <w:b/>
          <w:i/>
          <w:sz w:val="24"/>
          <w:szCs w:val="24"/>
          <w:lang w:val="en-US"/>
        </w:rPr>
        <w:t>The Process-based Methodologies</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Lean</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Six Sigma</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Lean Six Sigma</w:t>
      </w:r>
    </w:p>
    <w:p w:rsidR="00BE5901" w:rsidRPr="00F249F2" w:rsidRDefault="00F249F2" w:rsidP="00BE5901">
      <w:pPr>
        <w:spacing w:line="276" w:lineRule="auto"/>
        <w:ind w:firstLine="567"/>
        <w:jc w:val="both"/>
        <w:rPr>
          <w:rFonts w:asciiTheme="minorHAnsi" w:hAnsiTheme="minorHAnsi"/>
          <w:b/>
          <w:i/>
          <w:sz w:val="24"/>
          <w:szCs w:val="24"/>
          <w:lang w:val="en-US"/>
        </w:rPr>
      </w:pPr>
      <w:r>
        <w:rPr>
          <w:rFonts w:asciiTheme="minorHAnsi" w:hAnsiTheme="minorHAnsi"/>
          <w:b/>
          <w:i/>
          <w:sz w:val="24"/>
          <w:szCs w:val="24"/>
          <w:lang w:val="en-US"/>
        </w:rPr>
        <w:t xml:space="preserve">5. </w:t>
      </w:r>
      <w:r w:rsidR="00BE5901" w:rsidRPr="00F249F2">
        <w:rPr>
          <w:rFonts w:asciiTheme="minorHAnsi" w:hAnsiTheme="minorHAnsi"/>
          <w:b/>
          <w:i/>
          <w:sz w:val="24"/>
          <w:szCs w:val="24"/>
          <w:lang w:val="en-US"/>
        </w:rPr>
        <w:t>The Other Methodologies</w:t>
      </w:r>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proofErr w:type="spellStart"/>
      <w:r w:rsidRPr="00F249F2">
        <w:rPr>
          <w:rFonts w:asciiTheme="minorHAnsi" w:hAnsiTheme="minorHAnsi"/>
          <w:lang w:val="en-US"/>
        </w:rPr>
        <w:t>PRiSM</w:t>
      </w:r>
      <w:proofErr w:type="spellEnd"/>
    </w:p>
    <w:p w:rsidR="00BE5901" w:rsidRPr="00F249F2" w:rsidRDefault="00BE5901" w:rsidP="00F249F2">
      <w:pPr>
        <w:pStyle w:val="ListParagraph"/>
        <w:widowControl w:val="0"/>
        <w:numPr>
          <w:ilvl w:val="0"/>
          <w:numId w:val="3"/>
        </w:numPr>
        <w:spacing w:line="276" w:lineRule="auto"/>
        <w:ind w:left="0" w:firstLine="567"/>
        <w:jc w:val="both"/>
        <w:rPr>
          <w:rFonts w:asciiTheme="minorHAnsi" w:hAnsiTheme="minorHAnsi"/>
          <w:lang w:val="en-US"/>
        </w:rPr>
      </w:pPr>
      <w:r w:rsidRPr="00F249F2">
        <w:rPr>
          <w:rFonts w:asciiTheme="minorHAnsi" w:hAnsiTheme="minorHAnsi"/>
          <w:lang w:val="en-US"/>
        </w:rPr>
        <w:t>Benefits Realization</w:t>
      </w:r>
    </w:p>
    <w:p w:rsidR="00BE5901" w:rsidRPr="00F249F2"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F249F2">
        <w:rPr>
          <w:rFonts w:asciiTheme="minorHAnsi" w:hAnsiTheme="minorHAnsi"/>
          <w:sz w:val="24"/>
          <w:szCs w:val="24"/>
          <w:lang w:val="en-US"/>
        </w:rPr>
        <w:t xml:space="preserve">In this chapter we will take a look at some </w:t>
      </w:r>
      <w:r w:rsidRPr="008F4A06">
        <w:rPr>
          <w:rFonts w:asciiTheme="minorHAnsi" w:hAnsiTheme="minorHAnsi"/>
          <w:sz w:val="24"/>
          <w:szCs w:val="24"/>
          <w:lang w:val="en-US"/>
        </w:rPr>
        <w:t>of the top project management methodologies grouped together by similarity and popularity.</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0"/>
          <w:numId w:val="4"/>
        </w:numPr>
        <w:spacing w:line="276" w:lineRule="auto"/>
        <w:contextualSpacing/>
        <w:jc w:val="both"/>
        <w:outlineLvl w:val="1"/>
        <w:rPr>
          <w:rFonts w:asciiTheme="minorHAnsi" w:hAnsiTheme="minorHAnsi"/>
          <w:b/>
          <w:sz w:val="28"/>
          <w:lang w:val="ru-RU" w:eastAsia="en-US"/>
        </w:rPr>
      </w:pPr>
      <w:bookmarkStart w:id="11" w:name="_fqhnrmj9kyk9" w:colFirst="0" w:colLast="0"/>
      <w:bookmarkStart w:id="12" w:name="_Toc498590548"/>
      <w:bookmarkEnd w:id="11"/>
      <w:r w:rsidRPr="00BE5901">
        <w:rPr>
          <w:rFonts w:asciiTheme="minorHAnsi" w:hAnsiTheme="minorHAnsi"/>
          <w:b/>
          <w:sz w:val="28"/>
          <w:lang w:val="ru-RU" w:eastAsia="en-US"/>
        </w:rPr>
        <w:t>The traditional, sequential methodologies</w:t>
      </w:r>
      <w:bookmarkEnd w:id="12"/>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13" w:name="_Toc498590549"/>
      <w:r w:rsidRPr="00BE5901">
        <w:rPr>
          <w:rFonts w:asciiTheme="minorHAnsi" w:hAnsiTheme="minorHAnsi"/>
          <w:b/>
          <w:sz w:val="28"/>
          <w:lang w:val="ru-RU" w:eastAsia="en-US"/>
        </w:rPr>
        <w:lastRenderedPageBreak/>
        <w:t>Waterfall</w:t>
      </w:r>
      <w:bookmarkEnd w:id="13"/>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Waterfall was one of the first project management methodologies to come into being. It offered a difference from more “traditional” approach to projects, where everything was worked on in sequence and each stage of the sequence was defined as the project went ahead.</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In contrast, Waterfall aims to eliminate risk by outlining all the steps of the project from the beginning. The crux of the methodology is that if you spend more time in the beginning of a project outlining the design and requirements, then the actual project will flow fast and smooth, like a waterfall. Each project phase is 100% completed before moving on to the next.</w:t>
      </w:r>
    </w:p>
    <w:p w:rsidR="00BE5901" w:rsidRPr="008F4A06" w:rsidRDefault="00BE5901" w:rsidP="00BE5901">
      <w:pPr>
        <w:spacing w:line="276" w:lineRule="auto"/>
        <w:ind w:firstLine="567"/>
        <w:jc w:val="both"/>
        <w:rPr>
          <w:rFonts w:asciiTheme="minorHAnsi" w:hAnsiTheme="minorHAnsi"/>
          <w:sz w:val="24"/>
          <w:szCs w:val="24"/>
          <w:lang w:val="en-US"/>
        </w:rPr>
      </w:pPr>
    </w:p>
    <w:p w:rsidR="00F249F2" w:rsidRDefault="00F249F2" w:rsidP="00F249F2">
      <w:pPr>
        <w:spacing w:line="276" w:lineRule="auto"/>
        <w:jc w:val="center"/>
        <w:rPr>
          <w:rFonts w:asciiTheme="minorHAnsi" w:hAnsiTheme="minorHAnsi"/>
          <w:sz w:val="24"/>
          <w:szCs w:val="24"/>
          <w:lang w:val="ru-RU"/>
        </w:rPr>
      </w:pPr>
      <w:r>
        <w:rPr>
          <w:noProof/>
        </w:rPr>
        <w:drawing>
          <wp:inline distT="0" distB="0" distL="0" distR="0" wp14:anchorId="267AE2F0" wp14:editId="5360E435">
            <wp:extent cx="4903470" cy="3774440"/>
            <wp:effectExtent l="0" t="0" r="0" b="0"/>
            <wp:docPr id="3" name="Рисунок 3" descr="Waterfal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all Metho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903470" cy="3774440"/>
                    </a:xfrm>
                    <a:prstGeom prst="rect">
                      <a:avLst/>
                    </a:prstGeom>
                    <a:noFill/>
                    <a:ln>
                      <a:noFill/>
                    </a:ln>
                  </pic:spPr>
                </pic:pic>
              </a:graphicData>
            </a:graphic>
          </wp:inline>
        </w:drawing>
      </w:r>
    </w:p>
    <w:p w:rsidR="00F249F2" w:rsidRPr="001940DF" w:rsidRDefault="00F249F2" w:rsidP="001940DF">
      <w:pPr>
        <w:spacing w:line="276" w:lineRule="auto"/>
        <w:jc w:val="center"/>
        <w:rPr>
          <w:sz w:val="24"/>
          <w:lang w:val="en-US"/>
        </w:rPr>
      </w:pPr>
      <w:r w:rsidRPr="001940DF">
        <w:rPr>
          <w:sz w:val="24"/>
          <w:lang w:val="en-US"/>
        </w:rPr>
        <w:t xml:space="preserve">Figure </w:t>
      </w:r>
      <w:r w:rsidR="001940DF" w:rsidRPr="001940DF">
        <w:rPr>
          <w:sz w:val="24"/>
          <w:lang w:val="en-US"/>
        </w:rPr>
        <w:t>2</w:t>
      </w:r>
      <w:r w:rsidRPr="001940DF">
        <w:rPr>
          <w:sz w:val="24"/>
          <w:lang w:val="en-US"/>
        </w:rPr>
        <w:t>.1 - Scheme of the Waterfall methodology</w:t>
      </w:r>
    </w:p>
    <w:p w:rsidR="00F249F2" w:rsidRPr="00F249F2" w:rsidRDefault="00F249F2"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Advantages of Waterfall</w:t>
      </w:r>
    </w:p>
    <w:p w:rsidR="00BE5901" w:rsidRPr="008F4A06" w:rsidRDefault="00BE5901" w:rsidP="00BE5901">
      <w:pPr>
        <w:spacing w:line="276" w:lineRule="auto"/>
        <w:ind w:firstLine="567"/>
        <w:jc w:val="both"/>
        <w:rPr>
          <w:rFonts w:asciiTheme="minorHAnsi" w:hAnsiTheme="minorHAnsi"/>
          <w:sz w:val="24"/>
          <w:szCs w:val="24"/>
          <w:lang w:val="en-US"/>
        </w:rPr>
      </w:pPr>
      <w:r w:rsidRPr="00F249F2">
        <w:rPr>
          <w:rFonts w:asciiTheme="minorHAnsi" w:hAnsiTheme="minorHAnsi"/>
          <w:sz w:val="24"/>
          <w:szCs w:val="24"/>
          <w:lang w:val="en-US"/>
        </w:rPr>
        <w:t xml:space="preserve">Is your project mission-critical? </w:t>
      </w:r>
      <w:r w:rsidRPr="008F4A06">
        <w:rPr>
          <w:rFonts w:asciiTheme="minorHAnsi" w:hAnsiTheme="minorHAnsi"/>
          <w:sz w:val="24"/>
          <w:szCs w:val="24"/>
          <w:lang w:val="en-US"/>
        </w:rPr>
        <w:t>Is it highly complex? Do you need an exceptionally high level of fault tolerance? Waterfall is for you.</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Disadvantages of Waterfall</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Waterfall can be quite a rigid system, and can lack the flexibility to deal with faced-paced and changeable projects.</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14" w:name="_Toc498590550"/>
      <w:r w:rsidRPr="00BE5901">
        <w:rPr>
          <w:rFonts w:asciiTheme="minorHAnsi" w:hAnsiTheme="minorHAnsi"/>
          <w:b/>
          <w:sz w:val="28"/>
          <w:lang w:val="ru-RU" w:eastAsia="en-US"/>
        </w:rPr>
        <w:lastRenderedPageBreak/>
        <w:t>Critical Chain / Path Method</w:t>
      </w:r>
      <w:bookmarkEnd w:id="14"/>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While Waterfall and Agile focus more on schedules and tasks, Critical Chain / Path aims to solve resource issues and is designed for teams where people have flexible skillsets with a lot of crossover. Each project begins by setting out a chain of core elements (the critical chain / path) necessary to complete the project, and then estimate milestones and completion dates based on those elements.</w:t>
      </w:r>
    </w:p>
    <w:p w:rsidR="00BE5901" w:rsidRPr="008F4A06" w:rsidRDefault="00BE5901" w:rsidP="00BE5901">
      <w:pPr>
        <w:spacing w:line="276" w:lineRule="auto"/>
        <w:ind w:firstLine="567"/>
        <w:jc w:val="both"/>
        <w:rPr>
          <w:rFonts w:asciiTheme="minorHAnsi" w:hAnsiTheme="minorHAnsi"/>
          <w:sz w:val="24"/>
          <w:szCs w:val="24"/>
          <w:lang w:val="en-US"/>
        </w:rPr>
      </w:pPr>
    </w:p>
    <w:p w:rsidR="001940DF" w:rsidRPr="008F4A06" w:rsidRDefault="001940DF" w:rsidP="001940DF">
      <w:pPr>
        <w:spacing w:line="276" w:lineRule="auto"/>
        <w:jc w:val="center"/>
        <w:rPr>
          <w:rFonts w:asciiTheme="minorHAnsi" w:hAnsiTheme="minorHAnsi"/>
          <w:sz w:val="24"/>
          <w:szCs w:val="24"/>
          <w:lang w:val="en-US"/>
        </w:rPr>
      </w:pPr>
      <w:r w:rsidRPr="007644A0">
        <w:rPr>
          <w:rFonts w:asciiTheme="minorHAnsi" w:hAnsiTheme="minorHAnsi"/>
          <w:noProof/>
          <w:sz w:val="24"/>
          <w:szCs w:val="24"/>
        </w:rPr>
        <w:drawing>
          <wp:inline distT="0" distB="0" distL="0" distR="0" wp14:anchorId="7B2AE312" wp14:editId="375611B1">
            <wp:extent cx="6151880" cy="446532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151880" cy="4465320"/>
                    </a:xfrm>
                    <a:prstGeom prst="rect">
                      <a:avLst/>
                    </a:prstGeom>
                  </pic:spPr>
                </pic:pic>
              </a:graphicData>
            </a:graphic>
          </wp:inline>
        </w:drawing>
      </w:r>
      <w:r w:rsidRPr="008F4A06">
        <w:rPr>
          <w:rFonts w:asciiTheme="minorHAnsi" w:hAnsiTheme="minorHAnsi"/>
          <w:sz w:val="24"/>
          <w:szCs w:val="24"/>
          <w:lang w:val="en-US"/>
        </w:rPr>
        <w:t xml:space="preserve"> </w:t>
      </w:r>
    </w:p>
    <w:p w:rsidR="001940DF" w:rsidRDefault="001940DF" w:rsidP="001940DF">
      <w:pPr>
        <w:spacing w:line="276" w:lineRule="auto"/>
        <w:jc w:val="center"/>
        <w:rPr>
          <w:sz w:val="24"/>
          <w:lang w:val="en-US"/>
        </w:rPr>
      </w:pPr>
      <w:r w:rsidRPr="001940DF">
        <w:rPr>
          <w:sz w:val="24"/>
          <w:lang w:val="en-US"/>
        </w:rPr>
        <w:t>Figure 2.2 - End time of the problem as a probability distribution</w:t>
      </w:r>
    </w:p>
    <w:p w:rsidR="001940DF" w:rsidRPr="001940DF" w:rsidRDefault="001940DF">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t>Advantages of Critical Chain / Path Method</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With resources mapped out, you know exactly who is available for what part of the project, and collaboration on tasks is made easier.</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Disadvantages of Critical Chain / Path Method</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Because additional time buffers are built into each stage of the plan, Critical Path doesn’t work very well for small-scale projects with a quick-turnaround.</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0"/>
          <w:numId w:val="4"/>
        </w:numPr>
        <w:spacing w:line="276" w:lineRule="auto"/>
        <w:contextualSpacing/>
        <w:jc w:val="both"/>
        <w:outlineLvl w:val="1"/>
        <w:rPr>
          <w:rFonts w:asciiTheme="minorHAnsi" w:hAnsiTheme="minorHAnsi"/>
          <w:b/>
          <w:sz w:val="28"/>
          <w:lang w:val="ru-RU" w:eastAsia="en-US"/>
        </w:rPr>
      </w:pPr>
      <w:bookmarkStart w:id="15" w:name="_Toc498590551"/>
      <w:r w:rsidRPr="00BE5901">
        <w:rPr>
          <w:rFonts w:asciiTheme="minorHAnsi" w:hAnsiTheme="minorHAnsi"/>
          <w:b/>
          <w:sz w:val="28"/>
          <w:lang w:val="ru-RU" w:eastAsia="en-US"/>
        </w:rPr>
        <w:t>The Agile Family</w:t>
      </w:r>
      <w:bookmarkEnd w:id="15"/>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lastRenderedPageBreak/>
        <w:t>Today Agile is the most popular project management methodology. Let’s take a look at some of them.</w:t>
      </w: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16" w:name="_Toc498590552"/>
      <w:r w:rsidRPr="00BE5901">
        <w:rPr>
          <w:rFonts w:asciiTheme="minorHAnsi" w:hAnsiTheme="minorHAnsi"/>
          <w:b/>
          <w:sz w:val="28"/>
          <w:lang w:val="ru-RU" w:eastAsia="en-US"/>
        </w:rPr>
        <w:t>Agile Methodology</w:t>
      </w:r>
      <w:bookmarkEnd w:id="16"/>
    </w:p>
    <w:p w:rsidR="001940DF" w:rsidRDefault="001940DF" w:rsidP="00BE5901">
      <w:pPr>
        <w:spacing w:line="276" w:lineRule="auto"/>
        <w:ind w:firstLine="567"/>
        <w:jc w:val="both"/>
        <w:rPr>
          <w:rFonts w:asciiTheme="minorHAnsi" w:hAnsiTheme="minorHAnsi"/>
          <w:sz w:val="24"/>
          <w:szCs w:val="24"/>
          <w:lang w:val="ru-RU"/>
        </w:rPr>
      </w:pPr>
      <w:bookmarkStart w:id="17" w:name="_cbcj8b8j4qro" w:colFirst="0" w:colLast="0"/>
      <w:bookmarkStart w:id="18" w:name="_ggottb1cnc5d" w:colFirst="0" w:colLast="0"/>
      <w:bookmarkEnd w:id="17"/>
      <w:bookmarkEnd w:id="18"/>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t>What Is Agile?</w:t>
      </w:r>
    </w:p>
    <w:p w:rsidR="00BE5901" w:rsidRPr="008F4A06" w:rsidRDefault="00BE5901" w:rsidP="00BE5901">
      <w:pPr>
        <w:spacing w:line="276" w:lineRule="auto"/>
        <w:ind w:firstLine="567"/>
        <w:jc w:val="both"/>
        <w:rPr>
          <w:rFonts w:asciiTheme="minorHAnsi" w:hAnsiTheme="minorHAnsi"/>
          <w:sz w:val="24"/>
          <w:szCs w:val="24"/>
          <w:lang w:val="en-US"/>
        </w:rPr>
      </w:pPr>
      <w:r w:rsidRPr="001940DF">
        <w:rPr>
          <w:rFonts w:asciiTheme="minorHAnsi" w:hAnsiTheme="minorHAnsi"/>
          <w:sz w:val="24"/>
          <w:szCs w:val="24"/>
          <w:lang w:val="en-US"/>
        </w:rPr>
        <w:t xml:space="preserve">Agile development is based on an incremental, iterative approach. </w:t>
      </w:r>
      <w:r w:rsidRPr="008F4A06">
        <w:rPr>
          <w:rFonts w:asciiTheme="minorHAnsi" w:hAnsiTheme="minorHAnsi"/>
          <w:sz w:val="24"/>
          <w:szCs w:val="24"/>
          <w:lang w:val="en-US"/>
        </w:rPr>
        <w:t xml:space="preserve">Instead of in-depth planning at the beginning of the project, </w:t>
      </w:r>
      <w:proofErr w:type="gramStart"/>
      <w:r w:rsidRPr="008F4A06">
        <w:rPr>
          <w:rFonts w:asciiTheme="minorHAnsi" w:hAnsiTheme="minorHAnsi"/>
          <w:sz w:val="24"/>
          <w:szCs w:val="24"/>
          <w:lang w:val="en-US"/>
        </w:rPr>
        <w:t>Agile</w:t>
      </w:r>
      <w:proofErr w:type="gramEnd"/>
      <w:r w:rsidRPr="008F4A06">
        <w:rPr>
          <w:rFonts w:asciiTheme="minorHAnsi" w:hAnsiTheme="minorHAnsi"/>
          <w:sz w:val="24"/>
          <w:szCs w:val="24"/>
          <w:lang w:val="en-US"/>
        </w:rPr>
        <w:t xml:space="preserve"> methodologies are open to changing requirements over time and encourages constant feedback from the end users. Cross-functional teams work on iterations of a product over a period of time, and this work is organized into a backlog that is prioritized based on business or customer value. The goal of each iteration is to produce a working product.</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In Agile methodologies, leadership encourages teamwork, accountability, and face-to-face communication. Business stakeholders and developers must work together to align the product with customer needs and company goals. </w:t>
      </w:r>
    </w:p>
    <w:p w:rsidR="00BE5901" w:rsidRPr="008F4A06" w:rsidRDefault="00BE5901" w:rsidP="00BE5901">
      <w:pPr>
        <w:spacing w:line="276" w:lineRule="auto"/>
        <w:ind w:firstLine="567"/>
        <w:jc w:val="both"/>
        <w:rPr>
          <w:rFonts w:asciiTheme="minorHAnsi" w:hAnsiTheme="minorHAnsi"/>
          <w:sz w:val="24"/>
          <w:szCs w:val="24"/>
          <w:lang w:val="en-US"/>
        </w:rPr>
      </w:pPr>
    </w:p>
    <w:p w:rsidR="001940DF" w:rsidRDefault="001940DF" w:rsidP="001940DF">
      <w:pPr>
        <w:spacing w:line="276" w:lineRule="auto"/>
        <w:jc w:val="center"/>
        <w:rPr>
          <w:rFonts w:asciiTheme="minorHAnsi" w:hAnsiTheme="minorHAnsi"/>
          <w:sz w:val="24"/>
          <w:szCs w:val="24"/>
          <w:lang w:val="ru-RU"/>
        </w:rPr>
      </w:pPr>
      <w:bookmarkStart w:id="19" w:name="_flnbpqizt5vk" w:colFirst="0" w:colLast="0"/>
      <w:bookmarkEnd w:id="19"/>
      <w:r w:rsidRPr="001940DF">
        <w:rPr>
          <w:rFonts w:asciiTheme="minorHAnsi" w:hAnsiTheme="minorHAnsi"/>
          <w:noProof/>
          <w:sz w:val="24"/>
          <w:szCs w:val="24"/>
        </w:rPr>
        <w:drawing>
          <wp:inline distT="0" distB="0" distL="0" distR="0" wp14:anchorId="02D9249F" wp14:editId="5F5E8C07">
            <wp:extent cx="5620534" cy="232442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620534" cy="2324424"/>
                    </a:xfrm>
                    <a:prstGeom prst="rect">
                      <a:avLst/>
                    </a:prstGeom>
                  </pic:spPr>
                </pic:pic>
              </a:graphicData>
            </a:graphic>
          </wp:inline>
        </w:drawing>
      </w:r>
    </w:p>
    <w:p w:rsidR="001940DF" w:rsidRPr="001940DF" w:rsidRDefault="001940DF" w:rsidP="001940DF">
      <w:pPr>
        <w:spacing w:line="276" w:lineRule="auto"/>
        <w:jc w:val="center"/>
        <w:rPr>
          <w:rFonts w:asciiTheme="minorHAnsi" w:hAnsiTheme="minorHAnsi"/>
          <w:sz w:val="24"/>
          <w:szCs w:val="24"/>
          <w:lang w:val="en-US"/>
        </w:rPr>
      </w:pPr>
      <w:r w:rsidRPr="0006752F">
        <w:rPr>
          <w:rFonts w:asciiTheme="minorHAnsi" w:hAnsiTheme="minorHAnsi"/>
          <w:sz w:val="24"/>
          <w:szCs w:val="24"/>
          <w:lang w:val="en-US"/>
        </w:rPr>
        <w:t xml:space="preserve">Figure </w:t>
      </w:r>
      <w:r w:rsidR="0006752F">
        <w:rPr>
          <w:rFonts w:asciiTheme="minorHAnsi" w:hAnsiTheme="minorHAnsi"/>
          <w:sz w:val="24"/>
          <w:szCs w:val="24"/>
          <w:lang w:val="en-US"/>
        </w:rPr>
        <w:t>3</w:t>
      </w:r>
      <w:r w:rsidRPr="0006752F">
        <w:rPr>
          <w:rFonts w:asciiTheme="minorHAnsi" w:hAnsiTheme="minorHAnsi"/>
          <w:sz w:val="24"/>
          <w:szCs w:val="24"/>
          <w:lang w:val="en-US"/>
        </w:rPr>
        <w:t>.</w:t>
      </w:r>
      <w:r w:rsidR="0006752F">
        <w:rPr>
          <w:rFonts w:asciiTheme="minorHAnsi" w:hAnsiTheme="minorHAnsi"/>
          <w:sz w:val="24"/>
          <w:szCs w:val="24"/>
          <w:lang w:val="en-US"/>
        </w:rPr>
        <w:t>1</w:t>
      </w:r>
      <w:r w:rsidRPr="0006752F">
        <w:rPr>
          <w:rFonts w:asciiTheme="minorHAnsi" w:hAnsiTheme="minorHAnsi"/>
          <w:sz w:val="24"/>
          <w:szCs w:val="24"/>
          <w:lang w:val="en-US"/>
        </w:rPr>
        <w:t xml:space="preserve"> - Scheme of Agile Methodology</w:t>
      </w:r>
    </w:p>
    <w:p w:rsidR="001940DF" w:rsidRPr="001940DF" w:rsidRDefault="001940DF">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t>Advantages of Agile</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Agile is a response to some project managers’ dislike of the rigid, linear Waterfall methodology. It focuses on flexibility, continuous improvement, and speed.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Here are some of the top advantages of Agile:</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Change is embraced</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End-goal can be unknown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Faster, high-quality delivery</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Strong team interaction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Customers are heard</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Continuous improvement</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bookmarkStart w:id="20" w:name="_ld065369v52o" w:colFirst="0" w:colLast="0"/>
      <w:bookmarkEnd w:id="20"/>
      <w:r w:rsidRPr="00820C33">
        <w:rPr>
          <w:rFonts w:asciiTheme="minorHAnsi" w:hAnsiTheme="minorHAnsi"/>
          <w:i/>
          <w:sz w:val="24"/>
          <w:szCs w:val="24"/>
          <w:lang w:val="en-US"/>
        </w:rPr>
        <w:t>Disadvantages of Agile</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While the level of flexibility in Agile is usually a positive, it also comes with some trade-offs. </w:t>
      </w:r>
      <w:r w:rsidRPr="008F4A06">
        <w:rPr>
          <w:rFonts w:asciiTheme="minorHAnsi" w:hAnsiTheme="minorHAnsi"/>
          <w:sz w:val="24"/>
          <w:szCs w:val="24"/>
          <w:lang w:val="en-US"/>
        </w:rPr>
        <w:t xml:space="preserve">It can be hard to establish a solid delivery date, documentation can be neglected, or the final product can be very different than originally intended.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bookmarkStart w:id="21" w:name="_xztw0360omh4" w:colFirst="0" w:colLast="0"/>
      <w:bookmarkEnd w:id="21"/>
      <w:r w:rsidRPr="00820C33">
        <w:rPr>
          <w:rFonts w:asciiTheme="minorHAnsi" w:hAnsiTheme="minorHAnsi"/>
          <w:i/>
          <w:sz w:val="24"/>
          <w:szCs w:val="24"/>
          <w:lang w:val="en-US"/>
        </w:rPr>
        <w:t>The Agile Development Cycle</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Here are the phases in the </w:t>
      </w:r>
      <w:proofErr w:type="gramStart"/>
      <w:r w:rsidRPr="00820C33">
        <w:rPr>
          <w:rFonts w:asciiTheme="minorHAnsi" w:hAnsiTheme="minorHAnsi"/>
          <w:sz w:val="24"/>
          <w:szCs w:val="24"/>
          <w:lang w:val="en-US"/>
        </w:rPr>
        <w:t>Agile</w:t>
      </w:r>
      <w:proofErr w:type="gramEnd"/>
      <w:r w:rsidRPr="00820C33">
        <w:rPr>
          <w:rFonts w:asciiTheme="minorHAnsi" w:hAnsiTheme="minorHAnsi"/>
          <w:sz w:val="24"/>
          <w:szCs w:val="24"/>
          <w:lang w:val="en-US"/>
        </w:rPr>
        <w:t xml:space="preserve"> development cycle. </w:t>
      </w:r>
      <w:r w:rsidRPr="008F4A06">
        <w:rPr>
          <w:rFonts w:asciiTheme="minorHAnsi" w:hAnsiTheme="minorHAnsi"/>
          <w:sz w:val="24"/>
          <w:szCs w:val="24"/>
          <w:lang w:val="en-US"/>
        </w:rPr>
        <w:t xml:space="preserve">It’s important to note that these phases shouldn’t happen in succession; they are flexible and always evolving. Many of these phases happen in parallel.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Planning</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Requirements analysis</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Design</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Implementation, development </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Testing</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Deployment</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t>How to Estimate Budgets in Agile</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Without in-depth, upfront planning, many project managers are unsure of how to calculate the cost and budget of an </w:t>
      </w:r>
      <w:proofErr w:type="gramStart"/>
      <w:r w:rsidRPr="00820C33">
        <w:rPr>
          <w:rFonts w:asciiTheme="minorHAnsi" w:hAnsiTheme="minorHAnsi"/>
          <w:sz w:val="24"/>
          <w:szCs w:val="24"/>
          <w:lang w:val="en-US"/>
        </w:rPr>
        <w:t>Agile</w:t>
      </w:r>
      <w:proofErr w:type="gramEnd"/>
      <w:r w:rsidRPr="00820C33">
        <w:rPr>
          <w:rFonts w:asciiTheme="minorHAnsi" w:hAnsiTheme="minorHAnsi"/>
          <w:sz w:val="24"/>
          <w:szCs w:val="24"/>
          <w:lang w:val="en-US"/>
        </w:rPr>
        <w:t xml:space="preserve"> project. </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Estimating the cost before the project even starts can always be challenging, regardless of which project methodology you use. </w:t>
      </w:r>
      <w:r w:rsidRPr="008F4A06">
        <w:rPr>
          <w:rFonts w:asciiTheme="minorHAnsi" w:hAnsiTheme="minorHAnsi"/>
          <w:sz w:val="24"/>
          <w:szCs w:val="24"/>
          <w:lang w:val="en-US"/>
        </w:rPr>
        <w:t xml:space="preserve">However, in an </w:t>
      </w:r>
      <w:proofErr w:type="gramStart"/>
      <w:r w:rsidRPr="008F4A06">
        <w:rPr>
          <w:rFonts w:asciiTheme="minorHAnsi" w:hAnsiTheme="minorHAnsi"/>
          <w:sz w:val="24"/>
          <w:szCs w:val="24"/>
          <w:lang w:val="en-US"/>
        </w:rPr>
        <w:t>Agile</w:t>
      </w:r>
      <w:proofErr w:type="gramEnd"/>
      <w:r w:rsidRPr="008F4A06">
        <w:rPr>
          <w:rFonts w:asciiTheme="minorHAnsi" w:hAnsiTheme="minorHAnsi"/>
          <w:sz w:val="24"/>
          <w:szCs w:val="24"/>
          <w:lang w:val="en-US"/>
        </w:rPr>
        <w:t xml:space="preserve"> project, you can tie the amount of time the project will take with its total cost. </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First, create a burndown chart and use the burndown rate to estimate how many sprints will be in your project and when the project will end. </w:t>
      </w:r>
      <w:r w:rsidRPr="008F4A06">
        <w:rPr>
          <w:rFonts w:asciiTheme="minorHAnsi" w:hAnsiTheme="minorHAnsi"/>
          <w:sz w:val="24"/>
          <w:szCs w:val="24"/>
          <w:lang w:val="en-US"/>
        </w:rPr>
        <w:t xml:space="preserve">Then, calculate how much the team will cost based on their hourly rates. Multiply each person’s rate by the number of working hours per week, then multiply that by the number of weeks in a sprint. Once you estimate the initial budget for your team, you can add any other costs, like technology, travel, or equipment. </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You could also break down each user story into tasks. </w:t>
      </w:r>
      <w:r w:rsidRPr="008F4A06">
        <w:rPr>
          <w:rFonts w:asciiTheme="minorHAnsi" w:hAnsiTheme="minorHAnsi"/>
          <w:sz w:val="24"/>
          <w:szCs w:val="24"/>
          <w:lang w:val="en-US"/>
        </w:rPr>
        <w:t xml:space="preserve">Once you have an idea of how many hours it will take to complete each task, you can estimate the project budget.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And lastly, you could use planning poker to estimate the effort required for development goals. Planning poker is a consensus-based, gamified technique for estimating the effort of development goals. Each team member makes estimates by playing numbered cards face-down on the table, instead of saying it out loud. The cards are then revealed and the estimates discussed with the whole team.</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bookmarkStart w:id="22" w:name="_33ffawy8f4wp" w:colFirst="0" w:colLast="0"/>
      <w:bookmarkEnd w:id="22"/>
      <w:r w:rsidRPr="00820C33">
        <w:rPr>
          <w:rFonts w:asciiTheme="minorHAnsi" w:hAnsiTheme="minorHAnsi"/>
          <w:i/>
          <w:sz w:val="24"/>
          <w:szCs w:val="24"/>
          <w:lang w:val="en-US"/>
        </w:rPr>
        <w:t>How to Get Started with Agile</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lastRenderedPageBreak/>
        <w:t xml:space="preserve">A simple way to get started with Agile is to incorporate daily stand-up meetings into your project. </w:t>
      </w:r>
      <w:r w:rsidRPr="008F4A06">
        <w:rPr>
          <w:rFonts w:asciiTheme="minorHAnsi" w:hAnsiTheme="minorHAnsi"/>
          <w:sz w:val="24"/>
          <w:szCs w:val="24"/>
          <w:lang w:val="en-US"/>
        </w:rPr>
        <w:t>Daily stand-up meetings are easy to incorporate into any other project methodology you may already be using (even Waterfall) and don’t require any training or knowledge transfer. Meet at the same spot every day for about ten minutes and have everyone talk about what they worked on the day before, what they’ll work on today, and any roadblocks.</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If you want to make the complete switch to Agile all at once, you may want to start with understanding why the team and organization want to make this change. </w:t>
      </w:r>
      <w:r w:rsidRPr="008F4A06">
        <w:rPr>
          <w:rFonts w:asciiTheme="minorHAnsi" w:hAnsiTheme="minorHAnsi"/>
          <w:sz w:val="24"/>
          <w:szCs w:val="24"/>
          <w:lang w:val="en-US"/>
        </w:rPr>
        <w:t xml:space="preserve">What is and isn’t working? What are they looking to improve? Then, you could conduct an </w:t>
      </w:r>
      <w:proofErr w:type="gramStart"/>
      <w:r w:rsidRPr="008F4A06">
        <w:rPr>
          <w:rFonts w:asciiTheme="minorHAnsi" w:hAnsiTheme="minorHAnsi"/>
          <w:sz w:val="24"/>
          <w:szCs w:val="24"/>
          <w:lang w:val="en-US"/>
        </w:rPr>
        <w:t>Agile</w:t>
      </w:r>
      <w:proofErr w:type="gramEnd"/>
      <w:r w:rsidRPr="008F4A06">
        <w:rPr>
          <w:rFonts w:asciiTheme="minorHAnsi" w:hAnsiTheme="minorHAnsi"/>
          <w:sz w:val="24"/>
          <w:szCs w:val="24"/>
          <w:lang w:val="en-US"/>
        </w:rPr>
        <w:t xml:space="preserve"> assessment, getting a complete view of the people, skills, and technologies used. </w:t>
      </w:r>
    </w:p>
    <w:p w:rsidR="00BE5901" w:rsidRPr="00BE5901" w:rsidRDefault="00BE5901" w:rsidP="00BE5901">
      <w:pPr>
        <w:spacing w:line="276" w:lineRule="auto"/>
        <w:ind w:firstLine="567"/>
        <w:jc w:val="both"/>
        <w:rPr>
          <w:rFonts w:asciiTheme="minorHAnsi" w:hAnsiTheme="minorHAnsi"/>
          <w:sz w:val="24"/>
          <w:szCs w:val="24"/>
          <w:lang w:val="ru-RU"/>
        </w:rPr>
      </w:pPr>
      <w:r w:rsidRPr="00820C33">
        <w:rPr>
          <w:rFonts w:asciiTheme="minorHAnsi" w:hAnsiTheme="minorHAnsi"/>
          <w:sz w:val="24"/>
          <w:szCs w:val="24"/>
          <w:lang w:val="en-US"/>
        </w:rPr>
        <w:t xml:space="preserve">Whichever route you choose, remember that Agile is flexible in its very nature. </w:t>
      </w:r>
      <w:r w:rsidRPr="008F4A06">
        <w:rPr>
          <w:rFonts w:asciiTheme="minorHAnsi" w:hAnsiTheme="minorHAnsi"/>
          <w:sz w:val="24"/>
          <w:szCs w:val="24"/>
          <w:lang w:val="en-US"/>
        </w:rPr>
        <w:t xml:space="preserve">There is no wrong or right way to get started with Agile. </w:t>
      </w:r>
      <w:r w:rsidRPr="00BE5901">
        <w:rPr>
          <w:rFonts w:asciiTheme="minorHAnsi" w:hAnsiTheme="minorHAnsi"/>
          <w:sz w:val="24"/>
          <w:szCs w:val="24"/>
          <w:lang w:val="ru-RU"/>
        </w:rPr>
        <w:t>Do what works for you and your team.</w:t>
      </w:r>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23" w:name="_41mfxrryh527" w:colFirst="0" w:colLast="0"/>
      <w:bookmarkStart w:id="24" w:name="_Toc498590553"/>
      <w:bookmarkEnd w:id="23"/>
      <w:r w:rsidRPr="00BE5901">
        <w:rPr>
          <w:rFonts w:asciiTheme="minorHAnsi" w:hAnsiTheme="minorHAnsi"/>
          <w:b/>
          <w:sz w:val="28"/>
          <w:lang w:val="ru-RU" w:eastAsia="en-US"/>
        </w:rPr>
        <w:t>Scrum methodology</w:t>
      </w:r>
      <w:bookmarkEnd w:id="24"/>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20C33" w:rsidRDefault="00BE5901" w:rsidP="00BE5901">
      <w:pPr>
        <w:spacing w:line="276" w:lineRule="auto"/>
        <w:ind w:firstLine="567"/>
        <w:jc w:val="both"/>
        <w:rPr>
          <w:rFonts w:asciiTheme="minorHAnsi" w:hAnsiTheme="minorHAnsi"/>
          <w:i/>
          <w:sz w:val="24"/>
          <w:szCs w:val="24"/>
          <w:lang w:val="en-US"/>
        </w:rPr>
      </w:pPr>
      <w:bookmarkStart w:id="25" w:name="_xdi1jmvn6uge" w:colFirst="0" w:colLast="0"/>
      <w:bookmarkEnd w:id="25"/>
      <w:r w:rsidRPr="00820C33">
        <w:rPr>
          <w:rFonts w:asciiTheme="minorHAnsi" w:hAnsiTheme="minorHAnsi"/>
          <w:i/>
          <w:sz w:val="24"/>
          <w:szCs w:val="24"/>
          <w:lang w:val="en-US"/>
        </w:rPr>
        <w:t>What Is Scrum?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Scrum is a subset of Agile and one of the most popular process frameworks for implementing Agile. </w:t>
      </w:r>
      <w:r w:rsidRPr="008F4A06">
        <w:rPr>
          <w:rFonts w:asciiTheme="minorHAnsi" w:hAnsiTheme="minorHAnsi"/>
          <w:sz w:val="24"/>
          <w:szCs w:val="24"/>
          <w:lang w:val="en-US"/>
        </w:rPr>
        <w:t xml:space="preserve">It is an iterative development model used to manage complex software and product development. Fixed-length iterations, called sprints lasting one to two weeks long, allow the team to ship software on a regular cadence. At the end of each sprint, stakeholders and team members meet to plan next steps.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Scrum follows a set of roles, responsibilities, and meetings that never change. For example, Scrum calls for four ceremonies that provide structure to each sprint: sprint planning, daily stand-up, sprint demo, and sprint retrospective. During each sprint, the team will use visual artifacts like task boards or burndown charts to show progress and receive incremental feedback.</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p>
    <w:p w:rsidR="0006752F" w:rsidRDefault="0006752F" w:rsidP="0006752F">
      <w:pPr>
        <w:spacing w:line="276" w:lineRule="auto"/>
        <w:jc w:val="center"/>
        <w:rPr>
          <w:rFonts w:asciiTheme="minorHAnsi" w:hAnsiTheme="minorHAnsi"/>
          <w:sz w:val="24"/>
          <w:szCs w:val="24"/>
          <w:lang w:val="ru-RU"/>
        </w:rPr>
      </w:pPr>
      <w:bookmarkStart w:id="26" w:name="_wa839elk7o8b" w:colFirst="0" w:colLast="0"/>
      <w:bookmarkEnd w:id="26"/>
      <w:r w:rsidRPr="0006752F">
        <w:rPr>
          <w:rFonts w:asciiTheme="minorHAnsi" w:hAnsiTheme="minorHAnsi"/>
          <w:noProof/>
          <w:sz w:val="24"/>
          <w:szCs w:val="24"/>
        </w:rPr>
        <w:drawing>
          <wp:inline distT="0" distB="0" distL="0" distR="0" wp14:anchorId="0F65BFC3" wp14:editId="4D7A553C">
            <wp:extent cx="5715798" cy="1991003"/>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715798" cy="1991003"/>
                    </a:xfrm>
                    <a:prstGeom prst="rect">
                      <a:avLst/>
                    </a:prstGeom>
                  </pic:spPr>
                </pic:pic>
              </a:graphicData>
            </a:graphic>
          </wp:inline>
        </w:drawing>
      </w:r>
    </w:p>
    <w:p w:rsidR="0006752F" w:rsidRPr="0006752F" w:rsidRDefault="0006752F" w:rsidP="0006752F">
      <w:pPr>
        <w:spacing w:line="276" w:lineRule="auto"/>
        <w:jc w:val="center"/>
        <w:rPr>
          <w:rFonts w:asciiTheme="minorHAnsi" w:hAnsiTheme="minorHAnsi"/>
          <w:sz w:val="24"/>
          <w:szCs w:val="24"/>
          <w:lang w:val="en-US"/>
        </w:rPr>
      </w:pPr>
      <w:r w:rsidRPr="0006752F">
        <w:rPr>
          <w:rFonts w:asciiTheme="minorHAnsi" w:hAnsiTheme="minorHAnsi"/>
          <w:sz w:val="24"/>
          <w:szCs w:val="24"/>
          <w:lang w:val="en-US"/>
        </w:rPr>
        <w:t xml:space="preserve">Figure </w:t>
      </w:r>
      <w:r>
        <w:rPr>
          <w:rFonts w:asciiTheme="minorHAnsi" w:hAnsiTheme="minorHAnsi"/>
          <w:sz w:val="24"/>
          <w:szCs w:val="24"/>
          <w:lang w:val="en-US"/>
        </w:rPr>
        <w:t>3.2</w:t>
      </w:r>
      <w:r w:rsidRPr="0006752F">
        <w:rPr>
          <w:rFonts w:asciiTheme="minorHAnsi" w:hAnsiTheme="minorHAnsi"/>
          <w:sz w:val="24"/>
          <w:szCs w:val="24"/>
          <w:lang w:val="en-US"/>
        </w:rPr>
        <w:t xml:space="preserve"> - Scheme of Scrum methodology</w:t>
      </w:r>
    </w:p>
    <w:p w:rsidR="0006752F" w:rsidRPr="0006752F" w:rsidRDefault="0006752F">
      <w:pPr>
        <w:spacing w:line="276" w:lineRule="auto"/>
        <w:ind w:firstLine="567"/>
        <w:jc w:val="both"/>
        <w:rPr>
          <w:rFonts w:asciiTheme="minorHAnsi" w:hAnsiTheme="minorHAnsi"/>
          <w:sz w:val="24"/>
          <w:szCs w:val="24"/>
          <w:lang w:val="en-US"/>
        </w:rPr>
      </w:pPr>
    </w:p>
    <w:p w:rsidR="0006752F" w:rsidRPr="0006752F" w:rsidRDefault="0006752F">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lastRenderedPageBreak/>
        <w:t>Advantages of Scrum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Scrum is a highly prescriptive framework with specific roles and ceremonies. </w:t>
      </w:r>
      <w:r w:rsidRPr="008F4A06">
        <w:rPr>
          <w:rFonts w:asciiTheme="minorHAnsi" w:hAnsiTheme="minorHAnsi"/>
          <w:sz w:val="24"/>
          <w:szCs w:val="24"/>
          <w:lang w:val="en-US"/>
        </w:rPr>
        <w:t xml:space="preserve">While it can be a lot to learn, these rules have a lot of advantages.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The benefits of Scrum include:</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More transparency and project visibility</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Increased team accountability </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Easy to accommodate changes</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Increased cost savings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bookmarkStart w:id="27" w:name="_lqihaykef7qo" w:colFirst="0" w:colLast="0"/>
      <w:bookmarkEnd w:id="27"/>
      <w:r w:rsidRPr="00820C33">
        <w:rPr>
          <w:rFonts w:asciiTheme="minorHAnsi" w:hAnsiTheme="minorHAnsi"/>
          <w:i/>
          <w:sz w:val="24"/>
          <w:szCs w:val="24"/>
          <w:lang w:val="en-US"/>
        </w:rPr>
        <w:t>Disadvantages of Scrum</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While Scrum offers some concrete benefits, it also has some downsides. Scrum requires a high level of experience and commitment from the team and projects can be at risk of scope creep.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Here are the disadvantages of Scrum: </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Risk of scope creep</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Team requires experience and commitment</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The wrong Scrum Master can ruin everything</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Poorly defined tasks can lead to inaccuracies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bookmarkStart w:id="28" w:name="_nwy3tnq2zda4" w:colFirst="0" w:colLast="0"/>
      <w:bookmarkEnd w:id="28"/>
      <w:r w:rsidRPr="008F4A06">
        <w:rPr>
          <w:rFonts w:asciiTheme="minorHAnsi" w:hAnsiTheme="minorHAnsi"/>
          <w:i/>
          <w:sz w:val="24"/>
          <w:szCs w:val="24"/>
          <w:lang w:val="en-US"/>
        </w:rPr>
        <w:t>Roles in Scrum</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There are three specific roles in Scrum. They are:</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Product Owner</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Scrum Master </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Scrum Team</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bookmarkStart w:id="29" w:name="_5lbf5d42lq8b" w:colFirst="0" w:colLast="0"/>
      <w:bookmarkEnd w:id="29"/>
      <w:r w:rsidRPr="00820C33">
        <w:rPr>
          <w:rFonts w:asciiTheme="minorHAnsi" w:hAnsiTheme="minorHAnsi"/>
          <w:i/>
          <w:sz w:val="24"/>
          <w:szCs w:val="24"/>
          <w:lang w:val="en-US"/>
        </w:rPr>
        <w:t>Steps in the Scrum Process</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There are a specific, unchanging set of steps in the Scrum flow. They include:</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Product backlog</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Sprint planning</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Backlog refinement/grooming</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Daily Scrum meetings</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Sprint review meeting</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Sprint retrospective meeting</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820C33">
      <w:pPr>
        <w:keepNext/>
        <w:spacing w:line="276" w:lineRule="auto"/>
        <w:ind w:firstLine="567"/>
        <w:jc w:val="both"/>
        <w:rPr>
          <w:rFonts w:asciiTheme="minorHAnsi" w:hAnsiTheme="minorHAnsi"/>
          <w:i/>
          <w:sz w:val="24"/>
          <w:szCs w:val="24"/>
          <w:lang w:val="en-US"/>
        </w:rPr>
      </w:pPr>
      <w:bookmarkStart w:id="30" w:name="_8uj9mbunyxxn" w:colFirst="0" w:colLast="0"/>
      <w:bookmarkEnd w:id="30"/>
      <w:r w:rsidRPr="00820C33">
        <w:rPr>
          <w:rFonts w:asciiTheme="minorHAnsi" w:hAnsiTheme="minorHAnsi"/>
          <w:i/>
          <w:sz w:val="24"/>
          <w:szCs w:val="24"/>
          <w:lang w:val="en-US"/>
        </w:rPr>
        <w:t>Tools and Artifacts in Scrum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In addition to roles and ceremonies, Scrum projects also include certain tools and artifacts. </w:t>
      </w:r>
      <w:r w:rsidRPr="008F4A06">
        <w:rPr>
          <w:rFonts w:asciiTheme="minorHAnsi" w:hAnsiTheme="minorHAnsi"/>
          <w:sz w:val="24"/>
          <w:szCs w:val="24"/>
          <w:lang w:val="en-US"/>
        </w:rPr>
        <w:t>For example, the team uses a Scrum board to visualize the backlog or a burndown chart to show outstanding work. The most common artifacts are:</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lastRenderedPageBreak/>
        <w:t>Scrum board</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User stories </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Burndown chart </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Large-Scale Scrum (</w:t>
      </w:r>
      <w:proofErr w:type="spellStart"/>
      <w:r w:rsidRPr="008F4A06">
        <w:rPr>
          <w:rFonts w:asciiTheme="minorHAnsi" w:hAnsiTheme="minorHAnsi"/>
          <w:sz w:val="24"/>
          <w:szCs w:val="24"/>
          <w:lang w:val="en-US"/>
        </w:rPr>
        <w:t>LeSS</w:t>
      </w:r>
      <w:proofErr w:type="spellEnd"/>
      <w:r w:rsidRPr="008F4A06">
        <w:rPr>
          <w:rFonts w:asciiTheme="minorHAnsi" w:hAnsiTheme="minorHAnsi"/>
          <w:sz w:val="24"/>
          <w:szCs w:val="24"/>
          <w:lang w:val="en-US"/>
        </w:rPr>
        <w:t xml:space="preserve">) </w:t>
      </w:r>
    </w:p>
    <w:p w:rsidR="00BE5901" w:rsidRPr="008F4A06" w:rsidRDefault="00BE5901" w:rsidP="00BE5901">
      <w:pPr>
        <w:spacing w:line="276" w:lineRule="auto"/>
        <w:ind w:firstLine="567"/>
        <w:jc w:val="both"/>
        <w:rPr>
          <w:rFonts w:asciiTheme="minorHAnsi" w:hAnsiTheme="minorHAnsi"/>
          <w:sz w:val="24"/>
          <w:szCs w:val="24"/>
          <w:lang w:val="en-US"/>
        </w:rPr>
      </w:pPr>
      <w:proofErr w:type="spellStart"/>
      <w:r w:rsidRPr="008F4A06">
        <w:rPr>
          <w:rFonts w:asciiTheme="minorHAnsi" w:hAnsiTheme="minorHAnsi"/>
          <w:sz w:val="24"/>
          <w:szCs w:val="24"/>
          <w:lang w:val="en-US"/>
        </w:rPr>
        <w:t>Timeboxing</w:t>
      </w:r>
      <w:proofErr w:type="spellEnd"/>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Icebox</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bookmarkStart w:id="31" w:name="_tenv9sviqb9q" w:colFirst="0" w:colLast="0"/>
      <w:bookmarkEnd w:id="31"/>
      <w:r w:rsidRPr="008F4A06">
        <w:rPr>
          <w:rFonts w:asciiTheme="minorHAnsi" w:hAnsiTheme="minorHAnsi"/>
          <w:i/>
          <w:sz w:val="24"/>
          <w:szCs w:val="24"/>
          <w:lang w:val="en-US"/>
        </w:rPr>
        <w:t>How to Get Started with Scrum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Working with Scrum often means changing the team’s habits. </w:t>
      </w:r>
      <w:r w:rsidRPr="008F4A06">
        <w:rPr>
          <w:rFonts w:asciiTheme="minorHAnsi" w:hAnsiTheme="minorHAnsi"/>
          <w:sz w:val="24"/>
          <w:szCs w:val="24"/>
          <w:lang w:val="en-US"/>
        </w:rPr>
        <w:t>They need to take more responsibility, increase the quality of the code, and boost speed of delivery. This level of commitment acts as a change agent; as the teams commit to sprint goals, they are more and more motivated to get better and faster to deliver a quality product.</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A good place to start with Scrum is to talk about the roles. </w:t>
      </w:r>
      <w:r w:rsidRPr="008F4A06">
        <w:rPr>
          <w:rFonts w:asciiTheme="minorHAnsi" w:hAnsiTheme="minorHAnsi"/>
          <w:sz w:val="24"/>
          <w:szCs w:val="24"/>
          <w:lang w:val="en-US"/>
        </w:rPr>
        <w:t xml:space="preserve">Every project must have a Scrum Master, Product Owner, and Scrum Team. You may want to talk about who should be the Scrum Master and Product Owner, or if these roles are already assigned, you may want to clarify their roles and responsibilities. </w:t>
      </w:r>
    </w:p>
    <w:p w:rsidR="00BE5901" w:rsidRPr="008F4A06" w:rsidRDefault="00BE5901" w:rsidP="00BE5901">
      <w:pPr>
        <w:spacing w:line="276" w:lineRule="auto"/>
        <w:ind w:firstLine="567"/>
        <w:jc w:val="both"/>
        <w:rPr>
          <w:rFonts w:asciiTheme="minorHAnsi" w:hAnsiTheme="minorHAnsi"/>
          <w:sz w:val="24"/>
          <w:szCs w:val="24"/>
          <w:lang w:val="en-US"/>
        </w:rPr>
      </w:pPr>
      <w:bookmarkStart w:id="32" w:name="_ouv845rcbjdf" w:colFirst="0" w:colLast="0"/>
      <w:bookmarkEnd w:id="32"/>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33" w:name="_cvan8mg5uxsl" w:colFirst="0" w:colLast="0"/>
      <w:bookmarkStart w:id="34" w:name="_Toc498590554"/>
      <w:bookmarkEnd w:id="33"/>
      <w:r w:rsidRPr="00BE5901">
        <w:rPr>
          <w:rFonts w:asciiTheme="minorHAnsi" w:hAnsiTheme="minorHAnsi"/>
          <w:b/>
          <w:sz w:val="28"/>
          <w:lang w:val="ru-RU" w:eastAsia="en-US"/>
        </w:rPr>
        <w:t>Kanban</w:t>
      </w:r>
      <w:bookmarkEnd w:id="34"/>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20C33" w:rsidRDefault="00BE5901" w:rsidP="00BE5901">
      <w:pPr>
        <w:spacing w:line="276" w:lineRule="auto"/>
        <w:ind w:firstLine="567"/>
        <w:jc w:val="both"/>
        <w:rPr>
          <w:rFonts w:asciiTheme="minorHAnsi" w:hAnsiTheme="minorHAnsi"/>
          <w:i/>
          <w:sz w:val="24"/>
          <w:szCs w:val="24"/>
          <w:lang w:val="ru-RU"/>
        </w:rPr>
      </w:pPr>
      <w:bookmarkStart w:id="35" w:name="_89dibzvt8y22" w:colFirst="0" w:colLast="0"/>
      <w:bookmarkEnd w:id="35"/>
      <w:r w:rsidRPr="00820C33">
        <w:rPr>
          <w:rFonts w:asciiTheme="minorHAnsi" w:hAnsiTheme="minorHAnsi"/>
          <w:i/>
          <w:sz w:val="24"/>
          <w:szCs w:val="24"/>
          <w:lang w:val="ru-RU"/>
        </w:rPr>
        <w:t>What Is Kanban?</w:t>
      </w:r>
    </w:p>
    <w:p w:rsidR="00BE5901" w:rsidRPr="008F4A06" w:rsidRDefault="00BE5901" w:rsidP="00BE5901">
      <w:pPr>
        <w:spacing w:line="276" w:lineRule="auto"/>
        <w:ind w:firstLine="567"/>
        <w:jc w:val="both"/>
        <w:rPr>
          <w:rFonts w:asciiTheme="minorHAnsi" w:hAnsiTheme="minorHAnsi"/>
          <w:sz w:val="24"/>
          <w:szCs w:val="24"/>
          <w:lang w:val="en-US"/>
        </w:rPr>
      </w:pPr>
      <w:r w:rsidRPr="0006752F">
        <w:rPr>
          <w:rFonts w:asciiTheme="minorHAnsi" w:hAnsiTheme="minorHAnsi"/>
          <w:sz w:val="24"/>
          <w:szCs w:val="24"/>
          <w:lang w:val="en-US"/>
        </w:rPr>
        <w:t xml:space="preserve">Kanban is Japanese for “visual sign” or “card.” </w:t>
      </w:r>
      <w:r w:rsidRPr="008F4A06">
        <w:rPr>
          <w:rFonts w:asciiTheme="minorHAnsi" w:hAnsiTheme="minorHAnsi"/>
          <w:sz w:val="24"/>
          <w:szCs w:val="24"/>
          <w:lang w:val="en-US"/>
        </w:rPr>
        <w:t>It is a visual framework used to implement Agile that shows what to produce, when to produce it, and how much to produce. It encourages small, incremental changes to your current system and does not require a certain set up or procedure (meaning, you could overlay Kanban on top of other existing workflows).</w:t>
      </w:r>
    </w:p>
    <w:p w:rsidR="00820C33" w:rsidRPr="008F4A06" w:rsidRDefault="00820C33"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bookmarkStart w:id="36" w:name="_vkhyk7k6kql7" w:colFirst="0" w:colLast="0"/>
      <w:bookmarkEnd w:id="36"/>
      <w:r w:rsidRPr="008F4A06">
        <w:rPr>
          <w:rFonts w:asciiTheme="minorHAnsi" w:hAnsiTheme="minorHAnsi"/>
          <w:i/>
          <w:sz w:val="24"/>
          <w:szCs w:val="24"/>
          <w:lang w:val="en-US"/>
        </w:rPr>
        <w:t>About the Kanban Board</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A Kanban board is a tool to implement the Kanban method for projects. Traditionally, this tool has been a physical board, with magnets, plastic chips, or sticky notes on a whiteboard to represent work items. However, in recent years, more and more project management software tools have created online Kanban boards.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A Kanban board, whether it is physical or online, is made up of different swim lanes or columns. The board has three columns: to do, in progress, and done. </w:t>
      </w:r>
    </w:p>
    <w:p w:rsidR="00BE5901" w:rsidRPr="008F4A06" w:rsidRDefault="00BE5901" w:rsidP="00BE5901">
      <w:pPr>
        <w:spacing w:line="276" w:lineRule="auto"/>
        <w:ind w:firstLine="567"/>
        <w:jc w:val="both"/>
        <w:rPr>
          <w:rFonts w:asciiTheme="minorHAnsi" w:hAnsiTheme="minorHAnsi"/>
          <w:sz w:val="24"/>
          <w:szCs w:val="24"/>
          <w:lang w:val="en-US"/>
        </w:rPr>
      </w:pPr>
    </w:p>
    <w:p w:rsidR="0006752F" w:rsidRDefault="0006752F" w:rsidP="0006752F">
      <w:pPr>
        <w:keepNext/>
        <w:spacing w:line="276" w:lineRule="auto"/>
        <w:jc w:val="center"/>
        <w:rPr>
          <w:rFonts w:asciiTheme="minorHAnsi" w:hAnsiTheme="minorHAnsi"/>
          <w:sz w:val="24"/>
          <w:szCs w:val="24"/>
          <w:lang w:val="ru-RU"/>
        </w:rPr>
      </w:pPr>
      <w:r>
        <w:rPr>
          <w:noProof/>
        </w:rPr>
        <w:lastRenderedPageBreak/>
        <w:drawing>
          <wp:inline distT="0" distB="0" distL="0" distR="0" wp14:anchorId="2263C439" wp14:editId="686B947F">
            <wp:extent cx="5863916" cy="4159116"/>
            <wp:effectExtent l="0" t="0" r="3810" b="0"/>
            <wp:docPr id="12" name="Рисунок 12" descr="Kanban boar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ban board template"/>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a:stretch/>
                  </pic:blipFill>
                  <pic:spPr bwMode="auto">
                    <a:xfrm>
                      <a:off x="0" y="0"/>
                      <a:ext cx="5866015" cy="4160605"/>
                    </a:xfrm>
                    <a:prstGeom prst="rect">
                      <a:avLst/>
                    </a:prstGeom>
                    <a:noFill/>
                    <a:ln>
                      <a:noFill/>
                    </a:ln>
                    <a:extLst>
                      <a:ext uri="{53640926-AAD7-44D8-BBD7-CCE9431645EC}">
                        <a14:shadowObscured xmlns:a14="http://schemas.microsoft.com/office/drawing/2010/main"/>
                      </a:ext>
                    </a:extLst>
                  </pic:spPr>
                </pic:pic>
              </a:graphicData>
            </a:graphic>
          </wp:inline>
        </w:drawing>
      </w:r>
    </w:p>
    <w:p w:rsidR="0006752F" w:rsidRPr="0006752F" w:rsidRDefault="0006752F" w:rsidP="0006752F">
      <w:pPr>
        <w:spacing w:line="276" w:lineRule="auto"/>
        <w:jc w:val="center"/>
        <w:rPr>
          <w:rFonts w:asciiTheme="minorHAnsi" w:hAnsiTheme="minorHAnsi"/>
          <w:sz w:val="24"/>
          <w:szCs w:val="24"/>
          <w:lang w:val="en-US"/>
        </w:rPr>
      </w:pPr>
      <w:r w:rsidRPr="0006752F">
        <w:rPr>
          <w:rFonts w:asciiTheme="minorHAnsi" w:hAnsiTheme="minorHAnsi"/>
          <w:sz w:val="24"/>
          <w:szCs w:val="24"/>
          <w:lang w:val="en-US"/>
        </w:rPr>
        <w:t xml:space="preserve">Figure </w:t>
      </w:r>
      <w:r>
        <w:rPr>
          <w:rFonts w:asciiTheme="minorHAnsi" w:hAnsiTheme="minorHAnsi"/>
          <w:sz w:val="24"/>
          <w:szCs w:val="24"/>
          <w:lang w:val="en-US"/>
        </w:rPr>
        <w:t>3</w:t>
      </w:r>
      <w:r w:rsidRPr="0006752F">
        <w:rPr>
          <w:rFonts w:asciiTheme="minorHAnsi" w:hAnsiTheme="minorHAnsi"/>
          <w:sz w:val="24"/>
          <w:szCs w:val="24"/>
          <w:lang w:val="en-US"/>
        </w:rPr>
        <w:t>.</w:t>
      </w:r>
      <w:r>
        <w:rPr>
          <w:rFonts w:asciiTheme="minorHAnsi" w:hAnsiTheme="minorHAnsi"/>
          <w:sz w:val="24"/>
          <w:szCs w:val="24"/>
          <w:lang w:val="en-US"/>
        </w:rPr>
        <w:t>3</w:t>
      </w:r>
      <w:r w:rsidRPr="0006752F">
        <w:rPr>
          <w:rFonts w:asciiTheme="minorHAnsi" w:hAnsiTheme="minorHAnsi"/>
          <w:sz w:val="24"/>
          <w:szCs w:val="24"/>
          <w:lang w:val="en-US"/>
        </w:rPr>
        <w:t xml:space="preserve"> - Scheme of the Kanban methodology</w:t>
      </w:r>
    </w:p>
    <w:p w:rsidR="0006752F" w:rsidRPr="0006752F" w:rsidRDefault="0006752F"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Kanban cards (like sticky notes) represent the work and each card is placed on the board in the lane that represents the status of that work. These cards communicate status at a glance. You could also use different color cards to represent different details. For example, green cards could represent a feature and orange cards could represent a task.</w:t>
      </w:r>
    </w:p>
    <w:p w:rsidR="00820C33" w:rsidRPr="008F4A06" w:rsidRDefault="00820C33"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bookmarkStart w:id="37" w:name="_m50grpa2mnuv" w:colFirst="0" w:colLast="0"/>
      <w:bookmarkEnd w:id="37"/>
      <w:r w:rsidRPr="008F4A06">
        <w:rPr>
          <w:rFonts w:asciiTheme="minorHAnsi" w:hAnsiTheme="minorHAnsi"/>
          <w:i/>
          <w:sz w:val="24"/>
          <w:szCs w:val="24"/>
          <w:lang w:val="en-US"/>
        </w:rPr>
        <w:t>Advantages of Kanban</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Kanban’s visual nature offers a unique advantage when implementing Agile. The Kanban board is easy to learn and understand, it improves flow of work, and minimizes cycle time.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The advantages of Kanban include:</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Increases flexibility</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Reduces waste</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Easy to understand</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Improves delivery flow</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Minimizes cycle time</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820C33">
      <w:pPr>
        <w:keepNext/>
        <w:spacing w:line="276" w:lineRule="auto"/>
        <w:ind w:firstLine="567"/>
        <w:jc w:val="both"/>
        <w:rPr>
          <w:rFonts w:asciiTheme="minorHAnsi" w:hAnsiTheme="minorHAnsi"/>
          <w:i/>
          <w:sz w:val="24"/>
          <w:szCs w:val="24"/>
          <w:lang w:val="en-US"/>
        </w:rPr>
      </w:pPr>
      <w:bookmarkStart w:id="38" w:name="_gyq2ecuwyp24" w:colFirst="0" w:colLast="0"/>
      <w:bookmarkEnd w:id="38"/>
      <w:r w:rsidRPr="00820C33">
        <w:rPr>
          <w:rFonts w:asciiTheme="minorHAnsi" w:hAnsiTheme="minorHAnsi"/>
          <w:i/>
          <w:sz w:val="24"/>
          <w:szCs w:val="24"/>
          <w:lang w:val="en-US"/>
        </w:rPr>
        <w:lastRenderedPageBreak/>
        <w:t>Disadvantages of Kanban</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Many of the disadvantages associated with Kanban come with misuse or mishandling of the Kanban board. </w:t>
      </w:r>
      <w:r w:rsidRPr="008F4A06">
        <w:rPr>
          <w:rFonts w:asciiTheme="minorHAnsi" w:hAnsiTheme="minorHAnsi"/>
          <w:sz w:val="24"/>
          <w:szCs w:val="24"/>
          <w:lang w:val="en-US"/>
        </w:rPr>
        <w:t xml:space="preserve">An outdated or overcomplicated board can lead to confusion, inaccuracies, or miscommunication.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Here’s more on the disadvantages of Kanban: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Outdated board can lead to issues</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Teams can overcomplicate the board</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Lack of timing</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t>Core Practices and Principles of Kanban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Every Kanban project should follow these core principles:</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Visualize the workflow</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Limit work in progress </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Manage and enhance the flow</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Make process policies explicit</w:t>
      </w:r>
    </w:p>
    <w:p w:rsidR="00BE5901" w:rsidRPr="00BE5901" w:rsidRDefault="00BE5901" w:rsidP="00BE5901">
      <w:pPr>
        <w:spacing w:line="276" w:lineRule="auto"/>
        <w:ind w:firstLine="567"/>
        <w:jc w:val="both"/>
        <w:rPr>
          <w:rFonts w:asciiTheme="minorHAnsi" w:hAnsiTheme="minorHAnsi"/>
          <w:sz w:val="24"/>
          <w:szCs w:val="24"/>
          <w:lang w:val="ru-RU"/>
        </w:rPr>
      </w:pPr>
      <w:r w:rsidRPr="00BE5901">
        <w:rPr>
          <w:rFonts w:asciiTheme="minorHAnsi" w:hAnsiTheme="minorHAnsi"/>
          <w:sz w:val="24"/>
          <w:szCs w:val="24"/>
          <w:lang w:val="ru-RU"/>
        </w:rPr>
        <w:t>Continuously improve</w:t>
      </w:r>
    </w:p>
    <w:p w:rsidR="00BE5901" w:rsidRPr="00BE5901" w:rsidRDefault="00BE5901" w:rsidP="00BE5901">
      <w:pPr>
        <w:spacing w:line="276" w:lineRule="auto"/>
        <w:ind w:firstLine="567"/>
        <w:jc w:val="both"/>
        <w:rPr>
          <w:rFonts w:asciiTheme="minorHAnsi" w:hAnsiTheme="minorHAnsi"/>
          <w:sz w:val="24"/>
          <w:szCs w:val="24"/>
          <w:lang w:val="ru-RU"/>
        </w:rPr>
      </w:pPr>
      <w:bookmarkStart w:id="39" w:name="_erjpxzf9cc3j" w:colFirst="0" w:colLast="0"/>
      <w:bookmarkEnd w:id="39"/>
    </w:p>
    <w:p w:rsidR="00BE5901" w:rsidRPr="00BE5901" w:rsidRDefault="00BE5901" w:rsidP="00BE5901">
      <w:pPr>
        <w:pStyle w:val="ListParagraph"/>
        <w:keepNext/>
        <w:numPr>
          <w:ilvl w:val="0"/>
          <w:numId w:val="4"/>
        </w:numPr>
        <w:spacing w:line="276" w:lineRule="auto"/>
        <w:contextualSpacing/>
        <w:jc w:val="both"/>
        <w:outlineLvl w:val="1"/>
        <w:rPr>
          <w:rFonts w:asciiTheme="minorHAnsi" w:hAnsiTheme="minorHAnsi"/>
          <w:b/>
          <w:sz w:val="28"/>
          <w:lang w:val="ru-RU" w:eastAsia="en-US"/>
        </w:rPr>
      </w:pPr>
      <w:bookmarkStart w:id="40" w:name="_Toc498590555"/>
      <w:r w:rsidRPr="00BE5901">
        <w:rPr>
          <w:rFonts w:asciiTheme="minorHAnsi" w:hAnsiTheme="minorHAnsi"/>
          <w:b/>
          <w:sz w:val="28"/>
          <w:lang w:val="ru-RU" w:eastAsia="en-US"/>
        </w:rPr>
        <w:t>The Change Management Methodologies</w:t>
      </w:r>
      <w:bookmarkEnd w:id="40"/>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41" w:name="_Toc498590556"/>
      <w:r w:rsidRPr="00BE5901">
        <w:rPr>
          <w:rFonts w:asciiTheme="minorHAnsi" w:hAnsiTheme="minorHAnsi"/>
          <w:b/>
          <w:sz w:val="28"/>
          <w:lang w:val="ru-RU" w:eastAsia="en-US"/>
        </w:rPr>
        <w:t>Event Chain Methodology (ECM)</w:t>
      </w:r>
      <w:bookmarkEnd w:id="41"/>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Event Chain Methodology is an interesting technique, because instead of focusing on tasks, it focuses on planning for potential risks. Many project managers feel pressure by stakeholders to create optimistic targets for timelines, budgets and milestones. But these targets can create tension within the team as everyone fights to meet unrealistic deadlines. And the moment something goes wrong, the whole project is doomed.</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Event Chain Methodology acknowledges and recognizes the risks, and plans for what to do in situations when external events impact the project.</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Advantages of ECM</w:t>
      </w:r>
    </w:p>
    <w:p w:rsidR="00BE5901" w:rsidRPr="00BE5901" w:rsidRDefault="00BE5901" w:rsidP="00BE5901">
      <w:pPr>
        <w:spacing w:line="276" w:lineRule="auto"/>
        <w:ind w:firstLine="567"/>
        <w:jc w:val="both"/>
        <w:rPr>
          <w:rFonts w:asciiTheme="minorHAnsi" w:hAnsiTheme="minorHAnsi"/>
          <w:sz w:val="24"/>
          <w:szCs w:val="24"/>
          <w:lang w:val="ru-RU"/>
        </w:rPr>
      </w:pPr>
      <w:r w:rsidRPr="00820C33">
        <w:rPr>
          <w:rFonts w:asciiTheme="minorHAnsi" w:hAnsiTheme="minorHAnsi"/>
          <w:sz w:val="24"/>
          <w:szCs w:val="24"/>
          <w:lang w:val="en-US"/>
        </w:rPr>
        <w:t xml:space="preserve">Event Chain Methodology enables managers to examine the relationship between tasks and external pressures. </w:t>
      </w:r>
      <w:r w:rsidRPr="00BE5901">
        <w:rPr>
          <w:rFonts w:asciiTheme="minorHAnsi" w:hAnsiTheme="minorHAnsi"/>
          <w:sz w:val="24"/>
          <w:szCs w:val="24"/>
          <w:lang w:val="ru-RU"/>
        </w:rPr>
        <w:t>This creates more realistic projects.</w:t>
      </w:r>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20C33" w:rsidRDefault="00BE5901" w:rsidP="00BE5901">
      <w:pPr>
        <w:spacing w:line="276" w:lineRule="auto"/>
        <w:ind w:firstLine="567"/>
        <w:jc w:val="both"/>
        <w:rPr>
          <w:rFonts w:asciiTheme="minorHAnsi" w:hAnsiTheme="minorHAnsi"/>
          <w:i/>
          <w:sz w:val="24"/>
          <w:szCs w:val="24"/>
          <w:lang w:val="ru-RU"/>
        </w:rPr>
      </w:pPr>
      <w:r w:rsidRPr="00820C33">
        <w:rPr>
          <w:rFonts w:asciiTheme="minorHAnsi" w:hAnsiTheme="minorHAnsi"/>
          <w:i/>
          <w:sz w:val="24"/>
          <w:szCs w:val="24"/>
          <w:lang w:val="ru-RU"/>
        </w:rPr>
        <w:t>Disadvantages of ECM</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Sometimes, project managers can get caught up in identifying threats, they can forget that external events can actually be beneficial and present opportunities.</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42" w:name="_Toc498590557"/>
      <w:r w:rsidRPr="00BE5901">
        <w:rPr>
          <w:rFonts w:asciiTheme="minorHAnsi" w:hAnsiTheme="minorHAnsi"/>
          <w:b/>
          <w:sz w:val="28"/>
          <w:lang w:val="ru-RU" w:eastAsia="en-US"/>
        </w:rPr>
        <w:t>Extreme Project Management (XPM)</w:t>
      </w:r>
      <w:bookmarkEnd w:id="42"/>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What is Extreme Project Management?</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Extreme project management (XPM) is short and flexible where traditional project management is not. </w:t>
      </w:r>
      <w:r w:rsidRPr="008F4A06">
        <w:rPr>
          <w:rFonts w:asciiTheme="minorHAnsi" w:hAnsiTheme="minorHAnsi"/>
          <w:sz w:val="24"/>
          <w:szCs w:val="24"/>
          <w:lang w:val="en-US"/>
        </w:rPr>
        <w:t xml:space="preserve">Traditional project management means creating a plan and sticking to it, usually for long-term projects. XPM allows you to alter your project plan, your budget, and your outcome to fit changing needs, no matter what stage the project is in, and usually involves projects that last only a few weeks or even just days. </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XPM is meant to help you manage the unknown — those variables that change and pop up as a project progresses. At the end of your project, it‘s about delivering the desired result, not simply the originally planned result. Those people who realize halfway through a project that the original product isn’t ideal have the leeway to modify the plan. Teams using XPM must be willing to attempt to get it right, instead of simply focusing on completing everything after the first attempt.</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Advantages of XPM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In XPM, you can alter the project plan, budget, and even the final deliverable to fit changing needs, no matter where the project is. </w:t>
      </w:r>
      <w:r w:rsidRPr="008F4A06">
        <w:rPr>
          <w:rFonts w:asciiTheme="minorHAnsi" w:hAnsiTheme="minorHAnsi"/>
          <w:sz w:val="24"/>
          <w:szCs w:val="24"/>
          <w:lang w:val="en-US"/>
        </w:rPr>
        <w:t>It’s the perfect way to manage projects that have a short timeline of anywhere from a few weeks to mere days.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20C33" w:rsidRDefault="00BE5901" w:rsidP="00BE5901">
      <w:pPr>
        <w:spacing w:line="276" w:lineRule="auto"/>
        <w:ind w:firstLine="567"/>
        <w:jc w:val="both"/>
        <w:rPr>
          <w:rFonts w:asciiTheme="minorHAnsi" w:hAnsiTheme="minorHAnsi"/>
          <w:i/>
          <w:sz w:val="24"/>
          <w:szCs w:val="24"/>
          <w:lang w:val="ru-RU"/>
        </w:rPr>
      </w:pPr>
      <w:r w:rsidRPr="00820C33">
        <w:rPr>
          <w:rFonts w:asciiTheme="minorHAnsi" w:hAnsiTheme="minorHAnsi"/>
          <w:i/>
          <w:sz w:val="24"/>
          <w:szCs w:val="24"/>
          <w:lang w:val="ru-RU"/>
        </w:rPr>
        <w:t>Disadvantages of XPM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Extreme project management is meant to be fast and nimble. </w:t>
      </w:r>
      <w:r w:rsidRPr="008F4A06">
        <w:rPr>
          <w:rFonts w:asciiTheme="minorHAnsi" w:hAnsiTheme="minorHAnsi"/>
          <w:sz w:val="24"/>
          <w:szCs w:val="24"/>
          <w:lang w:val="en-US"/>
        </w:rPr>
        <w:t>Start by gathering a team of people around you who are willing and ready to embrace this method. If your team members prefer slow-paced work and getting every decision approved by upper management, it won’t work.</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How to Get Started with XPM</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Create a project plan with extreme project management in mind. </w:t>
      </w:r>
      <w:r w:rsidRPr="008F4A06">
        <w:rPr>
          <w:rFonts w:asciiTheme="minorHAnsi" w:hAnsiTheme="minorHAnsi"/>
          <w:sz w:val="24"/>
          <w:szCs w:val="24"/>
          <w:lang w:val="en-US"/>
        </w:rPr>
        <w:t>That means expecting change, acknowledging that timelines may change, and leaving room for error.</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To ensure success, make sure your plan answers all of these questions:</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—Who needs what, and why?</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—What will it take to do it?</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—Can we get what it takes to finish?</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—Is it worth it?</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Schedule work in short cycles — a few weeks at max.</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Have a project kick-off meeting to give everyone the full rundown of the work involved, and get people excited to get to work on a great, new project. Answer every question, and communicate expectations clearly. Make project visibility a priority starting from day 1.</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lastRenderedPageBreak/>
        <w:t>Communicate with your client frequently, listen closely to their wants and needs, and relay their feedback to your team immediately.</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Follow up work cycles with check-ins, review sessions, and re-alignment meetings if the project seems to be getting off-track.</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When projects or cycles finish, celebrate every win. Make teams feel appreciated to keep them excited about the demanding work. Consider starting every meeting with listing team accomplishments since the last meeting, or going around to have everyone list one accomplishment they’re proud of.</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0"/>
          <w:numId w:val="4"/>
        </w:numPr>
        <w:spacing w:line="276" w:lineRule="auto"/>
        <w:contextualSpacing/>
        <w:jc w:val="both"/>
        <w:outlineLvl w:val="1"/>
        <w:rPr>
          <w:rFonts w:asciiTheme="minorHAnsi" w:hAnsiTheme="minorHAnsi"/>
          <w:b/>
          <w:sz w:val="28"/>
          <w:lang w:val="ru-RU" w:eastAsia="en-US"/>
        </w:rPr>
      </w:pPr>
      <w:bookmarkStart w:id="43" w:name="_lu1bmrw4qpdb" w:colFirst="0" w:colLast="0"/>
      <w:bookmarkStart w:id="44" w:name="_Toc498590558"/>
      <w:bookmarkEnd w:id="43"/>
      <w:r w:rsidRPr="00BE5901">
        <w:rPr>
          <w:rFonts w:asciiTheme="minorHAnsi" w:hAnsiTheme="minorHAnsi"/>
          <w:b/>
          <w:sz w:val="28"/>
          <w:lang w:val="ru-RU" w:eastAsia="en-US"/>
        </w:rPr>
        <w:t>The Process-Based Methodologies</w:t>
      </w:r>
      <w:bookmarkEnd w:id="44"/>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Then there are the project management methods which practically veer into the areas of business process management wherein each method focuses on work as a collection of processes. While some project managers may argue that these methods belong on some other list, we argue that these are still quite valid ways to plan for and execute a project plan.</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45" w:name="_1op26070vwaj" w:colFirst="0" w:colLast="0"/>
      <w:bookmarkStart w:id="46" w:name="_Toc498590559"/>
      <w:bookmarkEnd w:id="45"/>
      <w:r w:rsidRPr="00BE5901">
        <w:rPr>
          <w:rFonts w:asciiTheme="minorHAnsi" w:hAnsiTheme="minorHAnsi"/>
          <w:b/>
          <w:sz w:val="28"/>
          <w:lang w:val="ru-RU" w:eastAsia="en-US"/>
        </w:rPr>
        <w:t>Lean</w:t>
      </w:r>
      <w:bookmarkEnd w:id="46"/>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20C33" w:rsidRDefault="00BE5901" w:rsidP="00BE5901">
      <w:pPr>
        <w:spacing w:line="276" w:lineRule="auto"/>
        <w:ind w:firstLine="567"/>
        <w:jc w:val="both"/>
        <w:rPr>
          <w:rFonts w:asciiTheme="minorHAnsi" w:hAnsiTheme="minorHAnsi"/>
          <w:i/>
          <w:sz w:val="24"/>
          <w:szCs w:val="24"/>
          <w:lang w:val="ru-RU"/>
        </w:rPr>
      </w:pPr>
      <w:bookmarkStart w:id="47" w:name="_s806qth3fklm" w:colFirst="0" w:colLast="0"/>
      <w:bookmarkEnd w:id="47"/>
      <w:r w:rsidRPr="00820C33">
        <w:rPr>
          <w:rFonts w:asciiTheme="minorHAnsi" w:hAnsiTheme="minorHAnsi"/>
          <w:i/>
          <w:sz w:val="24"/>
          <w:szCs w:val="24"/>
          <w:lang w:val="ru-RU"/>
        </w:rPr>
        <w:t>What Is Lean?</w:t>
      </w:r>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Lean project management is all about empowering the team to produce awesome results and delivering a ton of value while producing little project waste. </w:t>
      </w:r>
      <w:r w:rsidRPr="008F4A06">
        <w:rPr>
          <w:rFonts w:asciiTheme="minorHAnsi" w:hAnsiTheme="minorHAnsi"/>
          <w:sz w:val="24"/>
          <w:szCs w:val="24"/>
          <w:lang w:val="en-US"/>
        </w:rPr>
        <w:t xml:space="preserve">Project managers who are dealing with tight budgets and other constraints use Lean to drive self-accountability in the team. There’s an emphasis on processes that help to streamline workflow, such as </w:t>
      </w:r>
      <w:proofErr w:type="spellStart"/>
      <w:r w:rsidRPr="008F4A06">
        <w:rPr>
          <w:rFonts w:asciiTheme="minorHAnsi" w:hAnsiTheme="minorHAnsi"/>
          <w:sz w:val="24"/>
          <w:szCs w:val="24"/>
          <w:lang w:val="en-US"/>
        </w:rPr>
        <w:t>standardisation</w:t>
      </w:r>
      <w:proofErr w:type="spellEnd"/>
      <w:r w:rsidRPr="008F4A06">
        <w:rPr>
          <w:rFonts w:asciiTheme="minorHAnsi" w:hAnsiTheme="minorHAnsi"/>
          <w:sz w:val="24"/>
          <w:szCs w:val="24"/>
          <w:lang w:val="en-US"/>
        </w:rPr>
        <w:t xml:space="preserve"> and work breakdown structure.</w:t>
      </w:r>
    </w:p>
    <w:p w:rsidR="00BE5901" w:rsidRPr="008F4A06" w:rsidRDefault="00BE5901" w:rsidP="00BE5901">
      <w:pPr>
        <w:spacing w:line="276" w:lineRule="auto"/>
        <w:ind w:firstLine="567"/>
        <w:jc w:val="both"/>
        <w:rPr>
          <w:rFonts w:asciiTheme="minorHAnsi" w:hAnsiTheme="minorHAnsi"/>
          <w:sz w:val="24"/>
          <w:szCs w:val="24"/>
          <w:lang w:val="en-US"/>
        </w:rPr>
      </w:pPr>
    </w:p>
    <w:p w:rsidR="009C6B70" w:rsidRDefault="009C6B70" w:rsidP="009C6B70">
      <w:pPr>
        <w:spacing w:line="276" w:lineRule="auto"/>
        <w:jc w:val="center"/>
        <w:rPr>
          <w:rFonts w:asciiTheme="minorHAnsi" w:hAnsiTheme="minorHAnsi"/>
          <w:sz w:val="24"/>
          <w:szCs w:val="24"/>
          <w:lang w:val="ru-RU"/>
        </w:rPr>
      </w:pPr>
      <w:r w:rsidRPr="009C6B70">
        <w:rPr>
          <w:rFonts w:asciiTheme="minorHAnsi" w:hAnsiTheme="minorHAnsi"/>
          <w:noProof/>
          <w:sz w:val="24"/>
          <w:szCs w:val="24"/>
        </w:rPr>
        <w:drawing>
          <wp:inline distT="0" distB="0" distL="0" distR="0" wp14:anchorId="24785786" wp14:editId="37C2767D">
            <wp:extent cx="5715798" cy="234347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715798" cy="2343477"/>
                    </a:xfrm>
                    <a:prstGeom prst="rect">
                      <a:avLst/>
                    </a:prstGeom>
                  </pic:spPr>
                </pic:pic>
              </a:graphicData>
            </a:graphic>
          </wp:inline>
        </w:drawing>
      </w:r>
    </w:p>
    <w:p w:rsidR="009C6B70" w:rsidRPr="009C6B70" w:rsidRDefault="007B377B" w:rsidP="007B377B">
      <w:pPr>
        <w:spacing w:line="276" w:lineRule="auto"/>
        <w:jc w:val="center"/>
        <w:rPr>
          <w:rFonts w:asciiTheme="minorHAnsi" w:hAnsiTheme="minorHAnsi"/>
          <w:sz w:val="24"/>
          <w:szCs w:val="24"/>
          <w:lang w:val="en-US"/>
        </w:rPr>
      </w:pPr>
      <w:r>
        <w:rPr>
          <w:rStyle w:val="shorttext"/>
          <w:lang w:val="en"/>
        </w:rPr>
        <w:t>Figure 4.1 - Scheme of the Lean methodology</w:t>
      </w:r>
    </w:p>
    <w:p w:rsidR="007B377B" w:rsidRDefault="007B377B" w:rsidP="00BE5901">
      <w:pPr>
        <w:spacing w:line="276" w:lineRule="auto"/>
        <w:ind w:firstLine="567"/>
        <w:jc w:val="both"/>
        <w:rPr>
          <w:rFonts w:asciiTheme="minorHAnsi" w:hAnsiTheme="minorHAnsi"/>
          <w:sz w:val="24"/>
          <w:szCs w:val="24"/>
          <w:lang w:val="en-US"/>
        </w:rPr>
      </w:pPr>
    </w:p>
    <w:p w:rsidR="00BE5901" w:rsidRPr="00820C33" w:rsidRDefault="00BE5901" w:rsidP="00820C33">
      <w:pPr>
        <w:keepNext/>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lastRenderedPageBreak/>
        <w:t>Advantages of Lean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When budgets are low, resources are scarce, and deadlines are short, Lean can help you make the cuts you need while still deliver quality work.</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bookmarkStart w:id="48" w:name="_7vmrucvy8qv0" w:colFirst="0" w:colLast="0"/>
      <w:bookmarkEnd w:id="48"/>
      <w:r w:rsidRPr="008F4A06">
        <w:rPr>
          <w:rFonts w:asciiTheme="minorHAnsi" w:hAnsiTheme="minorHAnsi"/>
          <w:i/>
          <w:sz w:val="24"/>
          <w:szCs w:val="24"/>
          <w:lang w:val="en-US"/>
        </w:rPr>
        <w:t>Disadvantages of Lean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Lean relies on decisions being made quickly and decisively - and dilly-dallying will corrupt the process</w:t>
      </w:r>
    </w:p>
    <w:p w:rsidR="00820C33" w:rsidRPr="008F4A06" w:rsidRDefault="00820C33" w:rsidP="00BE5901">
      <w:pPr>
        <w:spacing w:line="276" w:lineRule="auto"/>
        <w:ind w:firstLine="567"/>
        <w:jc w:val="both"/>
        <w:rPr>
          <w:rFonts w:asciiTheme="minorHAnsi" w:hAnsiTheme="minorHAnsi"/>
          <w:sz w:val="24"/>
          <w:szCs w:val="24"/>
          <w:lang w:val="en-US"/>
        </w:rPr>
      </w:pPr>
      <w:bookmarkStart w:id="49" w:name="_aldqz5tzzy7f" w:colFirst="0" w:colLast="0"/>
      <w:bookmarkEnd w:id="49"/>
    </w:p>
    <w:p w:rsidR="00BE5901" w:rsidRPr="00820C33" w:rsidRDefault="00BE5901" w:rsidP="00BE5901">
      <w:pPr>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t>How to Get Started with Lean</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 xml:space="preserve">Here are five principles of lean </w:t>
      </w:r>
      <w:proofErr w:type="gramStart"/>
      <w:r w:rsidRPr="008F4A06">
        <w:rPr>
          <w:rFonts w:asciiTheme="minorHAnsi" w:hAnsiTheme="minorHAnsi"/>
          <w:sz w:val="24"/>
          <w:szCs w:val="24"/>
          <w:lang w:val="en-US"/>
        </w:rPr>
        <w:t>thinking, that</w:t>
      </w:r>
      <w:proofErr w:type="gramEnd"/>
      <w:r w:rsidRPr="008F4A06">
        <w:rPr>
          <w:rFonts w:asciiTheme="minorHAnsi" w:hAnsiTheme="minorHAnsi"/>
          <w:sz w:val="24"/>
          <w:szCs w:val="24"/>
          <w:lang w:val="en-US"/>
        </w:rPr>
        <w:t xml:space="preserve"> can have a big impact on projects:</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Identify Customers and Specify Value</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Identify and Map the Value Stream</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Create Flow by Eliminating Waste</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Respond to Customer Pull</w:t>
      </w: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Pursue Perfection</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First, you need to think in terms of usable customer value, not long lists of features functions and requirements.</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Second, you can use the concept of the value-stream to both critique the development life-cycle and to identify the stream of usable value that will deliver the project vision.</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Third, you can eliminate waste by not working on those 80% of functions that are never used.</w:t>
      </w:r>
    </w:p>
    <w:p w:rsidR="00BE5901" w:rsidRPr="00820C33"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Fourth, “pull” is about working right-to-left, only queuing up that work necessary to deliver a particular chunk of value and nothing else.</w:t>
      </w:r>
    </w:p>
    <w:p w:rsidR="00BE5901" w:rsidRPr="00820C33"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50" w:name="_truhlxt923za" w:colFirst="0" w:colLast="0"/>
      <w:bookmarkStart w:id="51" w:name="_Toc498590560"/>
      <w:bookmarkEnd w:id="50"/>
      <w:r w:rsidRPr="00BE5901">
        <w:rPr>
          <w:rFonts w:asciiTheme="minorHAnsi" w:hAnsiTheme="minorHAnsi"/>
          <w:b/>
          <w:sz w:val="28"/>
          <w:lang w:val="ru-RU" w:eastAsia="en-US"/>
        </w:rPr>
        <w:t>Six Sigma</w:t>
      </w:r>
      <w:bookmarkEnd w:id="51"/>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Six Sigma is a statistics-based methodology that seeks to improve the quality of a process by measuring the defects or bugs present and getting it down as close to zero as possible. A process can therefore attain a rating of Six Sigma if 99.99966% of the final product — your project deliverable — is defect-free.</w:t>
      </w:r>
    </w:p>
    <w:p w:rsidR="007B377B" w:rsidRPr="00313C02" w:rsidRDefault="007B377B" w:rsidP="007B377B">
      <w:pPr>
        <w:spacing w:line="276" w:lineRule="auto"/>
        <w:jc w:val="center"/>
        <w:rPr>
          <w:rFonts w:asciiTheme="minorHAnsi" w:hAnsiTheme="minorHAnsi"/>
          <w:sz w:val="24"/>
          <w:szCs w:val="24"/>
          <w:lang w:val="ru-RU"/>
        </w:rPr>
      </w:pPr>
      <w:r>
        <w:rPr>
          <w:noProof/>
        </w:rPr>
        <w:lastRenderedPageBreak/>
        <w:drawing>
          <wp:inline distT="0" distB="0" distL="0" distR="0" wp14:anchorId="5DE5B2E9" wp14:editId="500D7AEC">
            <wp:extent cx="2753286" cy="2775647"/>
            <wp:effectExtent l="0" t="0" r="9525" b="5715"/>
            <wp:docPr id="16" name="Рисунок 16" descr="&amp;Kcy;&amp;acy;&amp;rcy;&amp;tcy;&amp;icy;&amp;ncy;&amp;kcy;&amp;icy; &amp;pcy;&amp;ocy; &amp;zcy;&amp;acy;&amp;pcy;&amp;rcy;&amp;ocy;&amp;scy;&amp;ucy; six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acy;&amp;rcy;&amp;tcy;&amp;icy;&amp;ncy;&amp;kcy;&amp;icy; &amp;pcy;&amp;ocy; &amp;zcy;&amp;acy;&amp;pcy;&amp;rcy;&amp;ocy;&amp;scy;&amp;ucy; six sigma"/>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a:stretch/>
                  </pic:blipFill>
                  <pic:spPr bwMode="auto">
                    <a:xfrm>
                      <a:off x="0" y="0"/>
                      <a:ext cx="2763933" cy="2786381"/>
                    </a:xfrm>
                    <a:prstGeom prst="rect">
                      <a:avLst/>
                    </a:prstGeom>
                    <a:noFill/>
                    <a:ln>
                      <a:noFill/>
                    </a:ln>
                    <a:extLst>
                      <a:ext uri="{53640926-AAD7-44D8-BBD7-CCE9431645EC}">
                        <a14:shadowObscured xmlns:a14="http://schemas.microsoft.com/office/drawing/2010/main"/>
                      </a:ext>
                    </a:extLst>
                  </pic:spPr>
                </pic:pic>
              </a:graphicData>
            </a:graphic>
          </wp:inline>
        </w:drawing>
      </w:r>
    </w:p>
    <w:p w:rsidR="007B377B" w:rsidRPr="007B377B" w:rsidRDefault="007B377B" w:rsidP="007B377B">
      <w:pPr>
        <w:spacing w:line="276" w:lineRule="auto"/>
        <w:jc w:val="center"/>
        <w:rPr>
          <w:rFonts w:asciiTheme="minorHAnsi" w:hAnsiTheme="minorHAnsi"/>
          <w:sz w:val="24"/>
          <w:szCs w:val="24"/>
          <w:lang w:val="en-US"/>
        </w:rPr>
      </w:pPr>
      <w:r w:rsidRPr="007B377B">
        <w:rPr>
          <w:rFonts w:asciiTheme="minorHAnsi" w:hAnsiTheme="minorHAnsi"/>
          <w:sz w:val="24"/>
          <w:szCs w:val="24"/>
          <w:lang w:val="en-US"/>
        </w:rPr>
        <w:t xml:space="preserve">Figure </w:t>
      </w:r>
      <w:r>
        <w:rPr>
          <w:rFonts w:asciiTheme="minorHAnsi" w:hAnsiTheme="minorHAnsi"/>
          <w:sz w:val="24"/>
          <w:szCs w:val="24"/>
          <w:lang w:val="en-US"/>
        </w:rPr>
        <w:t>4</w:t>
      </w:r>
      <w:r w:rsidRPr="007B377B">
        <w:rPr>
          <w:rFonts w:asciiTheme="minorHAnsi" w:hAnsiTheme="minorHAnsi"/>
          <w:sz w:val="24"/>
          <w:szCs w:val="24"/>
          <w:lang w:val="en-US"/>
        </w:rPr>
        <w:t>.</w:t>
      </w:r>
      <w:r>
        <w:rPr>
          <w:rFonts w:asciiTheme="minorHAnsi" w:hAnsiTheme="minorHAnsi"/>
          <w:sz w:val="24"/>
          <w:szCs w:val="24"/>
          <w:lang w:val="en-US"/>
        </w:rPr>
        <w:t>2</w:t>
      </w:r>
      <w:r w:rsidRPr="007B377B">
        <w:rPr>
          <w:rFonts w:asciiTheme="minorHAnsi" w:hAnsiTheme="minorHAnsi"/>
          <w:sz w:val="24"/>
          <w:szCs w:val="24"/>
          <w:lang w:val="en-US"/>
        </w:rPr>
        <w:t xml:space="preserve"> - Scheme of the Six Sigma methodology</w:t>
      </w:r>
    </w:p>
    <w:p w:rsidR="00BE5901" w:rsidRPr="007B377B"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52" w:name="_Toc498590561"/>
      <w:r w:rsidRPr="00BE5901">
        <w:rPr>
          <w:rFonts w:asciiTheme="minorHAnsi" w:hAnsiTheme="minorHAnsi"/>
          <w:b/>
          <w:sz w:val="28"/>
          <w:lang w:val="ru-RU" w:eastAsia="en-US"/>
        </w:rPr>
        <w:t>Lean Six Sigma</w:t>
      </w:r>
      <w:bookmarkEnd w:id="52"/>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Combining the minimalist approach of Lean (“no waste!”) and the quality improvement of Six Sigma (“zero defects!”), Lean Six Sigma focuses on eliminating waste so that projects are more efficient, cost effective, and truly answer customers’ needs.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0"/>
          <w:numId w:val="4"/>
        </w:numPr>
        <w:spacing w:line="276" w:lineRule="auto"/>
        <w:contextualSpacing/>
        <w:jc w:val="both"/>
        <w:outlineLvl w:val="1"/>
        <w:rPr>
          <w:rFonts w:asciiTheme="minorHAnsi" w:hAnsiTheme="minorHAnsi"/>
          <w:b/>
          <w:sz w:val="28"/>
          <w:lang w:val="ru-RU" w:eastAsia="en-US"/>
        </w:rPr>
      </w:pPr>
      <w:bookmarkStart w:id="53" w:name="_u494tlarzel" w:colFirst="0" w:colLast="0"/>
      <w:bookmarkStart w:id="54" w:name="_Toc498590562"/>
      <w:bookmarkEnd w:id="53"/>
      <w:r w:rsidRPr="00BE5901">
        <w:rPr>
          <w:rFonts w:asciiTheme="minorHAnsi" w:hAnsiTheme="minorHAnsi"/>
          <w:b/>
          <w:sz w:val="28"/>
          <w:lang w:val="ru-RU" w:eastAsia="en-US"/>
        </w:rPr>
        <w:t>Other Methodologies</w:t>
      </w:r>
      <w:bookmarkEnd w:id="54"/>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55" w:name="_Toc498590563"/>
      <w:r w:rsidRPr="00BE5901">
        <w:rPr>
          <w:rFonts w:asciiTheme="minorHAnsi" w:hAnsiTheme="minorHAnsi"/>
          <w:b/>
          <w:sz w:val="28"/>
          <w:lang w:val="ru-RU" w:eastAsia="en-US"/>
        </w:rPr>
        <w:t>PRiSM</w:t>
      </w:r>
      <w:bookmarkEnd w:id="55"/>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20C33" w:rsidRDefault="00BE5901" w:rsidP="00BE5901">
      <w:pPr>
        <w:spacing w:line="276" w:lineRule="auto"/>
        <w:ind w:firstLine="567"/>
        <w:jc w:val="both"/>
        <w:rPr>
          <w:rFonts w:asciiTheme="minorHAnsi" w:hAnsiTheme="minorHAnsi"/>
          <w:i/>
          <w:sz w:val="24"/>
          <w:szCs w:val="24"/>
          <w:lang w:val="ru-RU"/>
        </w:rPr>
      </w:pPr>
      <w:r w:rsidRPr="00820C33">
        <w:rPr>
          <w:rFonts w:asciiTheme="minorHAnsi" w:hAnsiTheme="minorHAnsi"/>
          <w:i/>
          <w:sz w:val="24"/>
          <w:szCs w:val="24"/>
          <w:lang w:val="ru-RU"/>
        </w:rPr>
        <w:t>What is PRiSM?</w:t>
      </w:r>
    </w:p>
    <w:p w:rsidR="00BE5901" w:rsidRPr="008F4A06" w:rsidRDefault="00BE5901" w:rsidP="00BE5901">
      <w:pPr>
        <w:spacing w:line="276" w:lineRule="auto"/>
        <w:ind w:firstLine="567"/>
        <w:jc w:val="both"/>
        <w:rPr>
          <w:rFonts w:asciiTheme="minorHAnsi" w:hAnsiTheme="minorHAnsi"/>
          <w:sz w:val="24"/>
          <w:szCs w:val="24"/>
          <w:lang w:val="en-US"/>
        </w:rPr>
      </w:pPr>
      <w:proofErr w:type="spellStart"/>
      <w:r w:rsidRPr="00820C33">
        <w:rPr>
          <w:rFonts w:asciiTheme="minorHAnsi" w:hAnsiTheme="minorHAnsi"/>
          <w:sz w:val="24"/>
          <w:szCs w:val="24"/>
          <w:lang w:val="en-US"/>
        </w:rPr>
        <w:t>PRiSM</w:t>
      </w:r>
      <w:proofErr w:type="spellEnd"/>
      <w:r w:rsidRPr="00820C33">
        <w:rPr>
          <w:rFonts w:asciiTheme="minorHAnsi" w:hAnsiTheme="minorHAnsi"/>
          <w:sz w:val="24"/>
          <w:szCs w:val="24"/>
          <w:lang w:val="en-US"/>
        </w:rPr>
        <w:t xml:space="preserve"> stands for Projects integrating Sustainable Methods, and, as the name suggests, it aims to take environmental factors into account. </w:t>
      </w:r>
      <w:r w:rsidRPr="008F4A06">
        <w:rPr>
          <w:rFonts w:asciiTheme="minorHAnsi" w:hAnsiTheme="minorHAnsi"/>
          <w:sz w:val="24"/>
          <w:szCs w:val="24"/>
          <w:lang w:val="en-US"/>
        </w:rPr>
        <w:t xml:space="preserve">The </w:t>
      </w:r>
      <w:proofErr w:type="spellStart"/>
      <w:r w:rsidRPr="008F4A06">
        <w:rPr>
          <w:rFonts w:asciiTheme="minorHAnsi" w:hAnsiTheme="minorHAnsi"/>
          <w:sz w:val="24"/>
          <w:szCs w:val="24"/>
          <w:lang w:val="en-US"/>
        </w:rPr>
        <w:t>PRiSM</w:t>
      </w:r>
      <w:proofErr w:type="spellEnd"/>
      <w:r w:rsidRPr="008F4A06">
        <w:rPr>
          <w:rFonts w:asciiTheme="minorHAnsi" w:hAnsiTheme="minorHAnsi"/>
          <w:sz w:val="24"/>
          <w:szCs w:val="24"/>
          <w:lang w:val="en-US"/>
        </w:rPr>
        <w:t xml:space="preserve"> methodology is used primarily on large-scale construction projects, such as real estate developments, where adverse environmental impacts are a very real danger. </w:t>
      </w:r>
      <w:proofErr w:type="spellStart"/>
      <w:r w:rsidRPr="008F4A06">
        <w:rPr>
          <w:rFonts w:asciiTheme="minorHAnsi" w:hAnsiTheme="minorHAnsi"/>
          <w:sz w:val="24"/>
          <w:szCs w:val="24"/>
          <w:lang w:val="en-US"/>
        </w:rPr>
        <w:t>PRiSM</w:t>
      </w:r>
      <w:proofErr w:type="spellEnd"/>
      <w:r w:rsidRPr="008F4A06">
        <w:rPr>
          <w:rFonts w:asciiTheme="minorHAnsi" w:hAnsiTheme="minorHAnsi"/>
          <w:sz w:val="24"/>
          <w:szCs w:val="24"/>
          <w:lang w:val="en-US"/>
        </w:rPr>
        <w:t xml:space="preserve"> actually requires project managers to gain accreditation, ensuring the methodology is administered properly and retains its value.</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8F4A06" w:rsidRDefault="00BE5901" w:rsidP="00BE5901">
      <w:pPr>
        <w:spacing w:line="276" w:lineRule="auto"/>
        <w:ind w:firstLine="567"/>
        <w:jc w:val="both"/>
        <w:rPr>
          <w:rFonts w:asciiTheme="minorHAnsi" w:hAnsiTheme="minorHAnsi"/>
          <w:i/>
          <w:sz w:val="24"/>
          <w:szCs w:val="24"/>
          <w:lang w:val="en-US"/>
        </w:rPr>
      </w:pPr>
      <w:r w:rsidRPr="008F4A06">
        <w:rPr>
          <w:rFonts w:asciiTheme="minorHAnsi" w:hAnsiTheme="minorHAnsi"/>
          <w:i/>
          <w:sz w:val="24"/>
          <w:szCs w:val="24"/>
          <w:lang w:val="en-US"/>
        </w:rPr>
        <w:t xml:space="preserve">Advantages of </w:t>
      </w:r>
      <w:proofErr w:type="spellStart"/>
      <w:r w:rsidRPr="008F4A06">
        <w:rPr>
          <w:rFonts w:asciiTheme="minorHAnsi" w:hAnsiTheme="minorHAnsi"/>
          <w:i/>
          <w:sz w:val="24"/>
          <w:szCs w:val="24"/>
          <w:lang w:val="en-US"/>
        </w:rPr>
        <w:t>PRiSM</w:t>
      </w:r>
      <w:proofErr w:type="spellEnd"/>
    </w:p>
    <w:p w:rsidR="00BE5901" w:rsidRPr="008F4A06" w:rsidRDefault="00BE5901" w:rsidP="00BE5901">
      <w:pPr>
        <w:spacing w:line="276" w:lineRule="auto"/>
        <w:ind w:firstLine="567"/>
        <w:jc w:val="both"/>
        <w:rPr>
          <w:rFonts w:asciiTheme="minorHAnsi" w:hAnsiTheme="minorHAnsi"/>
          <w:sz w:val="24"/>
          <w:szCs w:val="24"/>
          <w:lang w:val="en-US"/>
        </w:rPr>
      </w:pPr>
      <w:r w:rsidRPr="00820C33">
        <w:rPr>
          <w:rFonts w:asciiTheme="minorHAnsi" w:hAnsiTheme="minorHAnsi"/>
          <w:sz w:val="24"/>
          <w:szCs w:val="24"/>
          <w:lang w:val="en-US"/>
        </w:rPr>
        <w:t xml:space="preserve">If your company wants to walk the walk when it comes to sustainability and environmental consciousness, then this is the project management methodology to choose. </w:t>
      </w:r>
      <w:r w:rsidRPr="008F4A06">
        <w:rPr>
          <w:rFonts w:asciiTheme="minorHAnsi" w:hAnsiTheme="minorHAnsi"/>
          <w:sz w:val="24"/>
          <w:szCs w:val="24"/>
          <w:lang w:val="en-US"/>
        </w:rPr>
        <w:t>Show stakeholders that you’re serious about your eco-ideals, and reap the benefits of reduced energy, waste management and distribution costs.</w:t>
      </w:r>
    </w:p>
    <w:p w:rsidR="00820C33" w:rsidRPr="008F4A06" w:rsidRDefault="00820C33" w:rsidP="00BE5901">
      <w:pPr>
        <w:spacing w:line="276" w:lineRule="auto"/>
        <w:ind w:firstLine="567"/>
        <w:jc w:val="both"/>
        <w:rPr>
          <w:rFonts w:asciiTheme="minorHAnsi" w:hAnsiTheme="minorHAnsi"/>
          <w:sz w:val="24"/>
          <w:szCs w:val="24"/>
          <w:lang w:val="en-US"/>
        </w:rPr>
      </w:pPr>
    </w:p>
    <w:p w:rsidR="00BE5901" w:rsidRPr="00820C33" w:rsidRDefault="00BE5901" w:rsidP="00820C33">
      <w:pPr>
        <w:keepNext/>
        <w:spacing w:line="276" w:lineRule="auto"/>
        <w:ind w:firstLine="567"/>
        <w:jc w:val="both"/>
        <w:rPr>
          <w:rFonts w:asciiTheme="minorHAnsi" w:hAnsiTheme="minorHAnsi"/>
          <w:i/>
          <w:sz w:val="24"/>
          <w:szCs w:val="24"/>
          <w:lang w:val="en-US"/>
        </w:rPr>
      </w:pPr>
      <w:r w:rsidRPr="00820C33">
        <w:rPr>
          <w:rFonts w:asciiTheme="minorHAnsi" w:hAnsiTheme="minorHAnsi"/>
          <w:i/>
          <w:sz w:val="24"/>
          <w:szCs w:val="24"/>
          <w:lang w:val="en-US"/>
        </w:rPr>
        <w:lastRenderedPageBreak/>
        <w:t xml:space="preserve">Disadvantages of </w:t>
      </w:r>
      <w:proofErr w:type="spellStart"/>
      <w:r w:rsidRPr="00820C33">
        <w:rPr>
          <w:rFonts w:asciiTheme="minorHAnsi" w:hAnsiTheme="minorHAnsi"/>
          <w:i/>
          <w:sz w:val="24"/>
          <w:szCs w:val="24"/>
          <w:lang w:val="en-US"/>
        </w:rPr>
        <w:t>PRiSM</w:t>
      </w:r>
      <w:proofErr w:type="spellEnd"/>
    </w:p>
    <w:p w:rsidR="00BE5901" w:rsidRPr="008F4A06" w:rsidRDefault="00BE5901" w:rsidP="00BE5901">
      <w:pPr>
        <w:spacing w:line="276" w:lineRule="auto"/>
        <w:ind w:firstLine="567"/>
        <w:jc w:val="both"/>
        <w:rPr>
          <w:rFonts w:asciiTheme="minorHAnsi" w:hAnsiTheme="minorHAnsi"/>
          <w:sz w:val="24"/>
          <w:szCs w:val="24"/>
          <w:lang w:val="en-US"/>
        </w:rPr>
      </w:pPr>
      <w:proofErr w:type="spellStart"/>
      <w:r w:rsidRPr="00820C33">
        <w:rPr>
          <w:rFonts w:asciiTheme="minorHAnsi" w:hAnsiTheme="minorHAnsi"/>
          <w:sz w:val="24"/>
          <w:szCs w:val="24"/>
          <w:lang w:val="en-US"/>
        </w:rPr>
        <w:t>PRiSM</w:t>
      </w:r>
      <w:proofErr w:type="spellEnd"/>
      <w:r w:rsidRPr="00820C33">
        <w:rPr>
          <w:rFonts w:asciiTheme="minorHAnsi" w:hAnsiTheme="minorHAnsi"/>
          <w:sz w:val="24"/>
          <w:szCs w:val="24"/>
          <w:lang w:val="en-US"/>
        </w:rPr>
        <w:t xml:space="preserve"> cannot work in isolation. </w:t>
      </w:r>
      <w:r w:rsidRPr="008F4A06">
        <w:rPr>
          <w:rFonts w:asciiTheme="minorHAnsi" w:hAnsiTheme="minorHAnsi"/>
          <w:sz w:val="24"/>
          <w:szCs w:val="24"/>
          <w:lang w:val="en-US"/>
        </w:rPr>
        <w:t>Every level of the company needs to be on board with sustainable principles, or the methodology will fall flat.</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Pr="00BE5901" w:rsidRDefault="00BE5901" w:rsidP="00BE5901">
      <w:pPr>
        <w:pStyle w:val="ListParagraph"/>
        <w:keepNext/>
        <w:numPr>
          <w:ilvl w:val="1"/>
          <w:numId w:val="4"/>
        </w:numPr>
        <w:spacing w:line="276" w:lineRule="auto"/>
        <w:contextualSpacing/>
        <w:jc w:val="both"/>
        <w:outlineLvl w:val="2"/>
        <w:rPr>
          <w:rFonts w:asciiTheme="minorHAnsi" w:hAnsiTheme="minorHAnsi"/>
          <w:b/>
          <w:sz w:val="28"/>
          <w:lang w:val="ru-RU" w:eastAsia="en-US"/>
        </w:rPr>
      </w:pPr>
      <w:bookmarkStart w:id="56" w:name="_Toc498590564"/>
      <w:r w:rsidRPr="00BE5901">
        <w:rPr>
          <w:rFonts w:asciiTheme="minorHAnsi" w:hAnsiTheme="minorHAnsi"/>
          <w:b/>
          <w:sz w:val="28"/>
          <w:lang w:val="ru-RU" w:eastAsia="en-US"/>
        </w:rPr>
        <w:t>Benefits Realization</w:t>
      </w:r>
      <w:bookmarkEnd w:id="56"/>
    </w:p>
    <w:p w:rsidR="00BE5901" w:rsidRPr="00BE5901" w:rsidRDefault="00BE5901" w:rsidP="00BE5901">
      <w:pPr>
        <w:spacing w:line="276" w:lineRule="auto"/>
        <w:ind w:firstLine="567"/>
        <w:jc w:val="both"/>
        <w:rPr>
          <w:rFonts w:asciiTheme="minorHAnsi" w:hAnsiTheme="minorHAnsi"/>
          <w:sz w:val="24"/>
          <w:szCs w:val="24"/>
          <w:lang w:val="ru-RU"/>
        </w:rPr>
      </w:pPr>
    </w:p>
    <w:p w:rsidR="00BE5901" w:rsidRPr="008F4A06" w:rsidRDefault="00BE5901" w:rsidP="00BE5901">
      <w:pPr>
        <w:spacing w:line="276" w:lineRule="auto"/>
        <w:ind w:firstLine="567"/>
        <w:jc w:val="both"/>
        <w:rPr>
          <w:rFonts w:asciiTheme="minorHAnsi" w:hAnsiTheme="minorHAnsi"/>
          <w:sz w:val="24"/>
          <w:szCs w:val="24"/>
          <w:lang w:val="en-US"/>
        </w:rPr>
      </w:pPr>
      <w:r w:rsidRPr="008F4A06">
        <w:rPr>
          <w:rFonts w:asciiTheme="minorHAnsi" w:hAnsiTheme="minorHAnsi"/>
          <w:sz w:val="24"/>
          <w:szCs w:val="24"/>
          <w:lang w:val="en-US"/>
        </w:rPr>
        <w:t>From conception to execution to delivery and beyond, the Benefits Realization methodology focuses on whether your deliverable satisfies the benefits the customer is expecting to get from it, not just whether or not a product was delivered on time or within budget. This methodology ensures that you deliver real value to customers and stakeholders.</w:t>
      </w:r>
    </w:p>
    <w:p w:rsidR="00BE5901" w:rsidRPr="008F4A06" w:rsidRDefault="00BE5901" w:rsidP="00BE5901">
      <w:pPr>
        <w:spacing w:line="276" w:lineRule="auto"/>
        <w:ind w:firstLine="567"/>
        <w:jc w:val="both"/>
        <w:rPr>
          <w:rFonts w:asciiTheme="minorHAnsi" w:hAnsiTheme="minorHAnsi"/>
          <w:sz w:val="24"/>
          <w:szCs w:val="24"/>
          <w:lang w:val="en-US"/>
        </w:rPr>
      </w:pPr>
    </w:p>
    <w:p w:rsidR="00BE5901" w:rsidRDefault="00BE5901" w:rsidP="00BE5901">
      <w:pPr>
        <w:spacing w:line="276" w:lineRule="auto"/>
        <w:ind w:firstLine="567"/>
        <w:jc w:val="both"/>
        <w:rPr>
          <w:rFonts w:asciiTheme="minorHAnsi" w:hAnsiTheme="minorHAnsi"/>
          <w:sz w:val="24"/>
          <w:szCs w:val="24"/>
          <w:lang w:val="en-US"/>
        </w:rPr>
      </w:pPr>
    </w:p>
    <w:p w:rsidR="006D1D91" w:rsidRDefault="006D1D91" w:rsidP="006D1D91">
      <w:pPr>
        <w:pStyle w:val="ListParagraph"/>
        <w:keepNext/>
        <w:numPr>
          <w:ilvl w:val="1"/>
          <w:numId w:val="4"/>
        </w:numPr>
        <w:spacing w:line="276" w:lineRule="auto"/>
        <w:contextualSpacing/>
        <w:jc w:val="both"/>
        <w:outlineLvl w:val="2"/>
        <w:rPr>
          <w:rFonts w:asciiTheme="minorHAnsi" w:hAnsiTheme="minorHAnsi"/>
          <w:b/>
          <w:sz w:val="28"/>
          <w:lang w:val="ru-RU" w:eastAsia="en-US"/>
        </w:rPr>
      </w:pPr>
      <w:r>
        <w:rPr>
          <w:rFonts w:asciiTheme="minorHAnsi" w:hAnsiTheme="minorHAnsi"/>
          <w:b/>
          <w:sz w:val="28"/>
          <w:lang w:val="ru-RU" w:eastAsia="en-US"/>
        </w:rPr>
        <w:t>Assignment brief</w:t>
      </w:r>
    </w:p>
    <w:tbl>
      <w:tblPr>
        <w:tblW w:w="10485"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418"/>
        <w:gridCol w:w="3381"/>
        <w:gridCol w:w="163"/>
        <w:gridCol w:w="2551"/>
        <w:gridCol w:w="2241"/>
      </w:tblGrid>
      <w:tr w:rsidR="006D1D91" w:rsidRPr="00A823E6" w:rsidTr="007C275D">
        <w:trPr>
          <w:cantSplit/>
          <w:trHeight w:val="1134"/>
        </w:trPr>
        <w:tc>
          <w:tcPr>
            <w:tcW w:w="5530" w:type="dxa"/>
            <w:gridSpan w:val="3"/>
            <w:tcBorders>
              <w:top w:val="nil"/>
              <w:left w:val="nil"/>
              <w:bottom w:val="nil"/>
              <w:right w:val="nil"/>
            </w:tcBorders>
            <w:vAlign w:val="center"/>
          </w:tcPr>
          <w:p w:rsidR="006D1D91" w:rsidRPr="00A823E6" w:rsidRDefault="006D1D91" w:rsidP="007C275D">
            <w:pPr>
              <w:pStyle w:val="Header"/>
              <w:rPr>
                <w:rFonts w:ascii="Arial" w:hAnsi="Arial" w:cs="Arial"/>
              </w:rPr>
            </w:pPr>
            <w:r>
              <w:rPr>
                <w:rFonts w:ascii="Arial" w:hAnsi="Arial" w:cs="Arial"/>
                <w:noProof/>
                <w:lang w:eastAsia="en-GB"/>
              </w:rPr>
              <w:drawing>
                <wp:inline distT="0" distB="0" distL="0" distR="0" wp14:anchorId="3EEB4ABD" wp14:editId="639F0090">
                  <wp:extent cx="3107125" cy="46790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BLAB_Logo_1.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3107125" cy="467904"/>
                          </a:xfrm>
                          <a:prstGeom prst="rect">
                            <a:avLst/>
                          </a:prstGeom>
                        </pic:spPr>
                      </pic:pic>
                    </a:graphicData>
                  </a:graphic>
                </wp:inline>
              </w:drawing>
            </w:r>
          </w:p>
        </w:tc>
        <w:tc>
          <w:tcPr>
            <w:tcW w:w="4955" w:type="dxa"/>
            <w:gridSpan w:val="3"/>
            <w:tcBorders>
              <w:top w:val="nil"/>
              <w:left w:val="nil"/>
              <w:bottom w:val="nil"/>
              <w:right w:val="nil"/>
            </w:tcBorders>
            <w:vAlign w:val="center"/>
          </w:tcPr>
          <w:p w:rsidR="006D1D91" w:rsidRPr="00A823E6" w:rsidRDefault="006D1D91" w:rsidP="007C275D">
            <w:pPr>
              <w:jc w:val="right"/>
              <w:rPr>
                <w:rFonts w:ascii="Arial" w:hAnsi="Arial"/>
                <w:b/>
                <w:sz w:val="36"/>
                <w:szCs w:val="36"/>
              </w:rPr>
            </w:pPr>
          </w:p>
        </w:tc>
      </w:tr>
      <w:tr w:rsidR="006D1D91" w:rsidRPr="00A823E6" w:rsidTr="007C275D">
        <w:trPr>
          <w:trHeight w:hRule="exact" w:val="113"/>
        </w:trPr>
        <w:tc>
          <w:tcPr>
            <w:tcW w:w="10485" w:type="dxa"/>
            <w:gridSpan w:val="6"/>
            <w:tcBorders>
              <w:top w:val="nil"/>
              <w:left w:val="nil"/>
              <w:bottom w:val="single" w:sz="18" w:space="0" w:color="auto"/>
              <w:right w:val="nil"/>
            </w:tcBorders>
          </w:tcPr>
          <w:p w:rsidR="006D1D91" w:rsidRPr="00A823E6" w:rsidRDefault="006D1D91" w:rsidP="007C275D">
            <w:pPr>
              <w:rPr>
                <w:rFonts w:ascii="Arial" w:hAnsi="Arial"/>
              </w:rPr>
            </w:pPr>
          </w:p>
        </w:tc>
      </w:tr>
      <w:tr w:rsidR="006D1D91" w:rsidRPr="00A823E6" w:rsidTr="007C275D">
        <w:trPr>
          <w:cantSplit/>
          <w:trHeight w:val="589"/>
        </w:trPr>
        <w:tc>
          <w:tcPr>
            <w:tcW w:w="5693" w:type="dxa"/>
            <w:gridSpan w:val="4"/>
            <w:tcBorders>
              <w:top w:val="single" w:sz="18" w:space="0" w:color="auto"/>
              <w:left w:val="nil"/>
              <w:bottom w:val="single" w:sz="18" w:space="0" w:color="auto"/>
              <w:right w:val="nil"/>
            </w:tcBorders>
            <w:vAlign w:val="center"/>
          </w:tcPr>
          <w:p w:rsidR="006D1D91" w:rsidRPr="00A823E6" w:rsidRDefault="006D1D91" w:rsidP="007C275D">
            <w:pPr>
              <w:rPr>
                <w:rFonts w:ascii="Arial" w:hAnsi="Arial"/>
                <w:b/>
                <w:sz w:val="36"/>
                <w:szCs w:val="36"/>
              </w:rPr>
            </w:pPr>
            <w:r w:rsidRPr="00A823E6">
              <w:rPr>
                <w:rFonts w:ascii="Arial" w:hAnsi="Arial"/>
                <w:b/>
                <w:sz w:val="36"/>
                <w:szCs w:val="36"/>
              </w:rPr>
              <w:t>Assignment Brief</w:t>
            </w:r>
          </w:p>
        </w:tc>
        <w:tc>
          <w:tcPr>
            <w:tcW w:w="4792" w:type="dxa"/>
            <w:gridSpan w:val="2"/>
            <w:tcBorders>
              <w:top w:val="single" w:sz="18" w:space="0" w:color="auto"/>
              <w:left w:val="nil"/>
              <w:bottom w:val="single" w:sz="18" w:space="0" w:color="auto"/>
              <w:right w:val="nil"/>
            </w:tcBorders>
            <w:vAlign w:val="center"/>
          </w:tcPr>
          <w:p w:rsidR="006D1D91" w:rsidRPr="00615DDD" w:rsidRDefault="006D1D91" w:rsidP="007C275D">
            <w:pPr>
              <w:pStyle w:val="Heading3"/>
              <w:numPr>
                <w:ilvl w:val="0"/>
                <w:numId w:val="0"/>
              </w:numPr>
              <w:ind w:left="720"/>
              <w:rPr>
                <w:b w:val="0"/>
              </w:rPr>
            </w:pPr>
            <w:bookmarkStart w:id="57" w:name="_Toc513036860"/>
            <w:r w:rsidRPr="00615DDD">
              <w:t xml:space="preserve">Academic Year </w:t>
            </w:r>
            <w:bookmarkEnd w:id="57"/>
            <w:r>
              <w:t>……………</w:t>
            </w:r>
          </w:p>
        </w:tc>
      </w:tr>
      <w:tr w:rsidR="006D1D91" w:rsidRPr="00A823E6" w:rsidTr="007C275D">
        <w:trPr>
          <w:cantSplit/>
          <w:trHeight w:val="344"/>
        </w:trPr>
        <w:tc>
          <w:tcPr>
            <w:tcW w:w="10485" w:type="dxa"/>
            <w:gridSpan w:val="6"/>
            <w:tcBorders>
              <w:top w:val="single" w:sz="18" w:space="0" w:color="auto"/>
              <w:left w:val="nil"/>
              <w:bottom w:val="single" w:sz="4" w:space="0" w:color="auto"/>
              <w:right w:val="nil"/>
            </w:tcBorders>
          </w:tcPr>
          <w:p w:rsidR="006D1D91" w:rsidRPr="00A823E6" w:rsidRDefault="006D1D91" w:rsidP="007C275D">
            <w:pPr>
              <w:rPr>
                <w:rFonts w:ascii="Arial" w:hAnsi="Arial"/>
                <w:b/>
              </w:rPr>
            </w:pPr>
          </w:p>
        </w:tc>
      </w:tr>
      <w:tr w:rsidR="006D1D91" w:rsidRPr="00A823E6" w:rsidTr="007C275D">
        <w:trPr>
          <w:trHeight w:val="611"/>
        </w:trPr>
        <w:tc>
          <w:tcPr>
            <w:tcW w:w="2149" w:type="dxa"/>
            <w:gridSpan w:val="2"/>
            <w:tcBorders>
              <w:top w:val="single" w:sz="4" w:space="0" w:color="auto"/>
              <w:left w:val="single" w:sz="4" w:space="0" w:color="auto"/>
              <w:right w:val="single" w:sz="4" w:space="0" w:color="auto"/>
            </w:tcBorders>
            <w:shd w:val="clear" w:color="auto" w:fill="D9D9D9"/>
          </w:tcPr>
          <w:p w:rsidR="006D1D91" w:rsidRPr="00A823E6" w:rsidRDefault="006D1D91" w:rsidP="007C275D">
            <w:pPr>
              <w:rPr>
                <w:rFonts w:ascii="Arial" w:hAnsi="Arial"/>
                <w:b/>
                <w:bCs/>
              </w:rPr>
            </w:pPr>
            <w:r w:rsidRPr="00A823E6">
              <w:rPr>
                <w:rFonts w:ascii="Arial" w:hAnsi="Arial"/>
                <w:b/>
                <w:bCs/>
              </w:rPr>
              <w:t xml:space="preserve">Module </w:t>
            </w:r>
            <w:r>
              <w:rPr>
                <w:rFonts w:ascii="Arial" w:hAnsi="Arial"/>
                <w:b/>
                <w:bCs/>
              </w:rPr>
              <w:t xml:space="preserve">Code and </w:t>
            </w:r>
            <w:r w:rsidRPr="00A823E6">
              <w:rPr>
                <w:rFonts w:ascii="Arial" w:hAnsi="Arial"/>
                <w:b/>
                <w:bCs/>
              </w:rPr>
              <w:t>Title:</w:t>
            </w:r>
          </w:p>
        </w:tc>
        <w:tc>
          <w:tcPr>
            <w:tcW w:w="3544" w:type="dxa"/>
            <w:gridSpan w:val="2"/>
            <w:tcBorders>
              <w:top w:val="single" w:sz="4" w:space="0" w:color="auto"/>
              <w:left w:val="single" w:sz="4" w:space="0" w:color="auto"/>
              <w:right w:val="single" w:sz="4" w:space="0" w:color="auto"/>
            </w:tcBorders>
          </w:tcPr>
          <w:p w:rsidR="006D1D91" w:rsidRPr="00A823E6" w:rsidRDefault="006D1D91" w:rsidP="007C275D">
            <w:pPr>
              <w:rPr>
                <w:rFonts w:ascii="Arial" w:hAnsi="Arial"/>
                <w:b/>
                <w:bCs/>
              </w:rPr>
            </w:pPr>
            <w:r>
              <w:rPr>
                <w:rFonts w:ascii="Arial" w:hAnsi="Arial"/>
                <w:b/>
                <w:bCs/>
              </w:rPr>
              <w:t>FABLAB Project Management</w:t>
            </w:r>
          </w:p>
        </w:tc>
        <w:tc>
          <w:tcPr>
            <w:tcW w:w="2551" w:type="dxa"/>
            <w:tcBorders>
              <w:top w:val="single" w:sz="4" w:space="0" w:color="auto"/>
              <w:left w:val="single" w:sz="4" w:space="0" w:color="auto"/>
              <w:right w:val="single" w:sz="4" w:space="0" w:color="auto"/>
            </w:tcBorders>
            <w:shd w:val="clear" w:color="auto" w:fill="D9D9D9"/>
          </w:tcPr>
          <w:p w:rsidR="006D1D91" w:rsidRPr="00A823E6" w:rsidRDefault="006D1D91" w:rsidP="007C275D">
            <w:pPr>
              <w:rPr>
                <w:rFonts w:ascii="Arial" w:hAnsi="Arial"/>
                <w:b/>
                <w:bCs/>
              </w:rPr>
            </w:pPr>
            <w:r w:rsidRPr="00A823E6">
              <w:rPr>
                <w:rFonts w:ascii="Arial" w:hAnsi="Arial"/>
                <w:b/>
                <w:bCs/>
              </w:rPr>
              <w:t xml:space="preserve">Module </w:t>
            </w:r>
            <w:r>
              <w:rPr>
                <w:rFonts w:ascii="Arial" w:hAnsi="Arial"/>
                <w:b/>
                <w:bCs/>
              </w:rPr>
              <w:t>Leader</w:t>
            </w:r>
            <w:r w:rsidRPr="00A823E6">
              <w:rPr>
                <w:rFonts w:ascii="Arial" w:hAnsi="Arial"/>
                <w:b/>
                <w:bCs/>
              </w:rPr>
              <w:t>:</w:t>
            </w:r>
          </w:p>
        </w:tc>
        <w:tc>
          <w:tcPr>
            <w:tcW w:w="2241" w:type="dxa"/>
            <w:tcBorders>
              <w:top w:val="single" w:sz="4" w:space="0" w:color="auto"/>
              <w:left w:val="single" w:sz="4" w:space="0" w:color="auto"/>
              <w:right w:val="single" w:sz="4" w:space="0" w:color="auto"/>
            </w:tcBorders>
          </w:tcPr>
          <w:p w:rsidR="006D1D91" w:rsidRPr="00A823E6" w:rsidRDefault="006D1D91" w:rsidP="007C275D">
            <w:pPr>
              <w:rPr>
                <w:rFonts w:ascii="Arial" w:hAnsi="Arial"/>
                <w:b/>
              </w:rPr>
            </w:pPr>
          </w:p>
        </w:tc>
      </w:tr>
      <w:tr w:rsidR="006D1D91" w:rsidRPr="00A823E6" w:rsidTr="007C275D">
        <w:trPr>
          <w:trHeight w:val="611"/>
        </w:trPr>
        <w:tc>
          <w:tcPr>
            <w:tcW w:w="2149" w:type="dxa"/>
            <w:gridSpan w:val="2"/>
            <w:tcBorders>
              <w:top w:val="single" w:sz="4" w:space="0" w:color="auto"/>
              <w:left w:val="single" w:sz="4" w:space="0" w:color="auto"/>
              <w:bottom w:val="single" w:sz="4" w:space="0" w:color="auto"/>
              <w:right w:val="single" w:sz="4" w:space="0" w:color="auto"/>
            </w:tcBorders>
            <w:shd w:val="clear" w:color="auto" w:fill="D9D9D9"/>
          </w:tcPr>
          <w:p w:rsidR="006D1D91" w:rsidRPr="00A823E6" w:rsidRDefault="006D1D91" w:rsidP="007C275D">
            <w:pPr>
              <w:rPr>
                <w:rFonts w:ascii="Arial" w:hAnsi="Arial"/>
                <w:b/>
                <w:bCs/>
              </w:rPr>
            </w:pPr>
            <w:r w:rsidRPr="00A823E6">
              <w:rPr>
                <w:rFonts w:ascii="Arial" w:hAnsi="Arial"/>
                <w:b/>
                <w:bCs/>
              </w:rPr>
              <w:t>Assignment No. and Type:</w:t>
            </w:r>
          </w:p>
        </w:tc>
        <w:tc>
          <w:tcPr>
            <w:tcW w:w="3544" w:type="dxa"/>
            <w:gridSpan w:val="2"/>
            <w:tcBorders>
              <w:top w:val="single" w:sz="4" w:space="0" w:color="auto"/>
              <w:left w:val="single" w:sz="4" w:space="0" w:color="auto"/>
              <w:bottom w:val="single" w:sz="4" w:space="0" w:color="auto"/>
              <w:right w:val="single" w:sz="4" w:space="0" w:color="auto"/>
            </w:tcBorders>
          </w:tcPr>
          <w:p w:rsidR="006D1D91" w:rsidRPr="00A823E6" w:rsidRDefault="006D1D91" w:rsidP="007C275D">
            <w:pPr>
              <w:rPr>
                <w:rFonts w:ascii="Arial" w:hAnsi="Arial"/>
                <w:b/>
                <w:bCs/>
              </w:rPr>
            </w:pPr>
            <w:r>
              <w:rPr>
                <w:rFonts w:ascii="Arial" w:hAnsi="Arial"/>
                <w:b/>
                <w:bCs/>
              </w:rPr>
              <w:t>CW1</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6D1D91" w:rsidRPr="00A823E6" w:rsidRDefault="006D1D91" w:rsidP="007C275D">
            <w:pPr>
              <w:rPr>
                <w:rFonts w:ascii="Arial" w:hAnsi="Arial"/>
                <w:b/>
                <w:bCs/>
              </w:rPr>
            </w:pPr>
            <w:r w:rsidRPr="00A823E6">
              <w:rPr>
                <w:rFonts w:ascii="Arial" w:hAnsi="Arial"/>
                <w:b/>
                <w:bCs/>
              </w:rPr>
              <w:t>Assessment Weighting:</w:t>
            </w:r>
          </w:p>
        </w:tc>
        <w:tc>
          <w:tcPr>
            <w:tcW w:w="2241" w:type="dxa"/>
            <w:tcBorders>
              <w:top w:val="single" w:sz="4" w:space="0" w:color="auto"/>
              <w:left w:val="single" w:sz="4" w:space="0" w:color="auto"/>
              <w:bottom w:val="single" w:sz="4" w:space="0" w:color="auto"/>
              <w:right w:val="single" w:sz="4" w:space="0" w:color="auto"/>
            </w:tcBorders>
          </w:tcPr>
          <w:p w:rsidR="006D1D91" w:rsidRPr="00A823E6" w:rsidRDefault="006D1D91" w:rsidP="007C275D">
            <w:pPr>
              <w:rPr>
                <w:rFonts w:ascii="Arial" w:hAnsi="Arial"/>
                <w:b/>
              </w:rPr>
            </w:pPr>
            <w:r>
              <w:rPr>
                <w:rFonts w:ascii="Arial" w:hAnsi="Arial"/>
                <w:b/>
              </w:rPr>
              <w:t>100%</w:t>
            </w:r>
          </w:p>
        </w:tc>
      </w:tr>
      <w:tr w:rsidR="006D1D91" w:rsidRPr="00A823E6" w:rsidTr="007C275D">
        <w:trPr>
          <w:trHeight w:val="611"/>
        </w:trPr>
        <w:tc>
          <w:tcPr>
            <w:tcW w:w="2149" w:type="dxa"/>
            <w:gridSpan w:val="2"/>
            <w:tcBorders>
              <w:top w:val="single" w:sz="4" w:space="0" w:color="auto"/>
              <w:left w:val="single" w:sz="4" w:space="0" w:color="auto"/>
              <w:bottom w:val="single" w:sz="4" w:space="0" w:color="auto"/>
              <w:right w:val="single" w:sz="4" w:space="0" w:color="auto"/>
            </w:tcBorders>
            <w:shd w:val="clear" w:color="auto" w:fill="D9D9D9"/>
          </w:tcPr>
          <w:p w:rsidR="006D1D91" w:rsidRPr="00A823E6" w:rsidRDefault="006D1D91" w:rsidP="007C275D">
            <w:pPr>
              <w:rPr>
                <w:rFonts w:ascii="Arial" w:hAnsi="Arial"/>
                <w:b/>
                <w:bCs/>
              </w:rPr>
            </w:pPr>
            <w:bookmarkStart w:id="58" w:name="Dropdown1"/>
            <w:r w:rsidRPr="00A823E6">
              <w:rPr>
                <w:rFonts w:ascii="Arial" w:hAnsi="Arial"/>
                <w:b/>
                <w:bCs/>
              </w:rPr>
              <w:t>Submission Date:</w:t>
            </w:r>
          </w:p>
        </w:tc>
        <w:tc>
          <w:tcPr>
            <w:tcW w:w="3544" w:type="dxa"/>
            <w:gridSpan w:val="2"/>
            <w:tcBorders>
              <w:top w:val="single" w:sz="4" w:space="0" w:color="auto"/>
              <w:left w:val="single" w:sz="4" w:space="0" w:color="auto"/>
              <w:bottom w:val="single" w:sz="4" w:space="0" w:color="auto"/>
              <w:right w:val="single" w:sz="4" w:space="0" w:color="auto"/>
            </w:tcBorders>
          </w:tcPr>
          <w:p w:rsidR="006D1D91" w:rsidRPr="00A823E6" w:rsidRDefault="006D1D91" w:rsidP="007C275D">
            <w:pPr>
              <w:rPr>
                <w:rFonts w:ascii="Arial" w:hAnsi="Arial"/>
                <w:b/>
                <w:bCs/>
              </w:rPr>
            </w:pPr>
            <w:r w:rsidRPr="00A823E6">
              <w:rPr>
                <w:rFonts w:ascii="Arial" w:hAnsi="Arial"/>
                <w:b/>
                <w:bCs/>
              </w:rPr>
              <w:t xml:space="preserve"> </w:t>
            </w:r>
            <w:r>
              <w:rPr>
                <w:rFonts w:ascii="Arial" w:hAnsi="Arial"/>
                <w:b/>
                <w:bCs/>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6D1D91" w:rsidRPr="00A823E6" w:rsidRDefault="006D1D91" w:rsidP="007C275D">
            <w:pPr>
              <w:rPr>
                <w:rFonts w:ascii="Arial" w:hAnsi="Arial"/>
                <w:b/>
                <w:bCs/>
              </w:rPr>
            </w:pPr>
            <w:r w:rsidRPr="00A823E6">
              <w:rPr>
                <w:rFonts w:ascii="Arial" w:hAnsi="Arial"/>
                <w:b/>
                <w:bCs/>
              </w:rPr>
              <w:t>Target Feedback Date:</w:t>
            </w:r>
          </w:p>
        </w:tc>
        <w:bookmarkEnd w:id="58"/>
        <w:tc>
          <w:tcPr>
            <w:tcW w:w="2241" w:type="dxa"/>
            <w:tcBorders>
              <w:top w:val="single" w:sz="4" w:space="0" w:color="auto"/>
              <w:left w:val="single" w:sz="4" w:space="0" w:color="auto"/>
              <w:bottom w:val="single" w:sz="4" w:space="0" w:color="auto"/>
              <w:right w:val="single" w:sz="4" w:space="0" w:color="auto"/>
            </w:tcBorders>
          </w:tcPr>
          <w:p w:rsidR="006D1D91" w:rsidRPr="00A823E6" w:rsidRDefault="006D1D91" w:rsidP="007C275D">
            <w:pPr>
              <w:rPr>
                <w:rFonts w:ascii="Arial" w:hAnsi="Arial"/>
                <w:b/>
              </w:rPr>
            </w:pPr>
          </w:p>
        </w:tc>
      </w:tr>
      <w:tr w:rsidR="006D1D91" w:rsidRPr="00A823E6" w:rsidTr="007C275D">
        <w:trPr>
          <w:trHeight w:val="255"/>
        </w:trPr>
        <w:tc>
          <w:tcPr>
            <w:tcW w:w="10485" w:type="dxa"/>
            <w:gridSpan w:val="6"/>
            <w:tcBorders>
              <w:top w:val="single" w:sz="4" w:space="0" w:color="auto"/>
              <w:left w:val="nil"/>
              <w:bottom w:val="single" w:sz="4" w:space="0" w:color="auto"/>
              <w:right w:val="nil"/>
            </w:tcBorders>
            <w:shd w:val="clear" w:color="auto" w:fill="auto"/>
          </w:tcPr>
          <w:p w:rsidR="006D1D91" w:rsidRPr="00A823E6" w:rsidRDefault="006D1D91" w:rsidP="007C275D">
            <w:pPr>
              <w:rPr>
                <w:rFonts w:ascii="Arial" w:hAnsi="Arial"/>
                <w:b/>
              </w:rPr>
            </w:pPr>
          </w:p>
        </w:tc>
      </w:tr>
      <w:tr w:rsidR="006D1D91" w:rsidRPr="00A823E6" w:rsidTr="007C275D">
        <w:trPr>
          <w:trHeight w:val="567"/>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pStyle w:val="Header"/>
              <w:rPr>
                <w:rFonts w:ascii="Arial" w:hAnsi="Arial" w:cs="Arial"/>
                <w:b/>
              </w:rPr>
            </w:pPr>
            <w:r w:rsidRPr="00A823E6">
              <w:rPr>
                <w:rFonts w:ascii="Arial" w:hAnsi="Arial" w:cs="Arial"/>
                <w:b/>
              </w:rPr>
              <w:t>Assignment Task</w:t>
            </w:r>
          </w:p>
        </w:tc>
      </w:tr>
      <w:tr w:rsidR="006D1D91" w:rsidRPr="00A823E6" w:rsidTr="007C275D">
        <w:trPr>
          <w:trHeight w:val="567"/>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D1D91" w:rsidRDefault="006D1D91" w:rsidP="007C275D">
            <w:pPr>
              <w:rPr>
                <w:rFonts w:ascii="Arial" w:hAnsi="Arial"/>
              </w:rPr>
            </w:pPr>
            <w:r>
              <w:rPr>
                <w:rFonts w:ascii="Arial" w:hAnsi="Arial"/>
              </w:rPr>
              <w:t xml:space="preserve">  Produce a 3,000 word Report describing the process by which a team of 4students have developed a new product, designed to be sold to households, within the FABLAB</w:t>
            </w:r>
          </w:p>
          <w:p w:rsidR="006D1D91" w:rsidRPr="00A823E6" w:rsidRDefault="006D1D91" w:rsidP="007C275D">
            <w:pPr>
              <w:rPr>
                <w:rFonts w:ascii="Arial" w:hAnsi="Arial"/>
              </w:rPr>
            </w:pPr>
          </w:p>
        </w:tc>
      </w:tr>
      <w:tr w:rsidR="006D1D91" w:rsidRPr="00A823E6" w:rsidTr="007C275D">
        <w:trPr>
          <w:trHeight w:val="323"/>
        </w:trPr>
        <w:tc>
          <w:tcPr>
            <w:tcW w:w="10485" w:type="dxa"/>
            <w:gridSpan w:val="6"/>
            <w:tcBorders>
              <w:top w:val="single" w:sz="4" w:space="0" w:color="auto"/>
              <w:left w:val="nil"/>
              <w:bottom w:val="single" w:sz="4" w:space="0" w:color="auto"/>
              <w:right w:val="nil"/>
            </w:tcBorders>
            <w:vAlign w:val="center"/>
          </w:tcPr>
          <w:p w:rsidR="006D1D91" w:rsidRPr="00A823E6" w:rsidRDefault="006D1D91" w:rsidP="007C275D">
            <w:pPr>
              <w:rPr>
                <w:rFonts w:ascii="Arial" w:hAnsi="Arial"/>
              </w:rPr>
            </w:pPr>
          </w:p>
        </w:tc>
      </w:tr>
      <w:tr w:rsidR="006D1D91" w:rsidRPr="00A823E6" w:rsidTr="007C275D">
        <w:trPr>
          <w:trHeight w:val="786"/>
        </w:trPr>
        <w:tc>
          <w:tcPr>
            <w:tcW w:w="1048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pStyle w:val="Header"/>
              <w:rPr>
                <w:rFonts w:ascii="Arial" w:hAnsi="Arial" w:cs="Arial"/>
                <w:b/>
              </w:rPr>
            </w:pPr>
            <w:r>
              <w:rPr>
                <w:rFonts w:ascii="Arial" w:hAnsi="Arial" w:cs="Arial"/>
                <w:b/>
              </w:rPr>
              <w:t>T</w:t>
            </w:r>
            <w:r w:rsidRPr="00A823E6">
              <w:rPr>
                <w:rFonts w:ascii="Arial" w:hAnsi="Arial" w:cs="Arial"/>
                <w:b/>
              </w:rPr>
              <w:t xml:space="preserve">his assignment </w:t>
            </w:r>
            <w:r>
              <w:rPr>
                <w:rFonts w:ascii="Arial" w:hAnsi="Arial" w:cs="Arial"/>
                <w:b/>
              </w:rPr>
              <w:t>has been designed to provide you with an opportunity</w:t>
            </w:r>
            <w:r w:rsidRPr="00A823E6">
              <w:rPr>
                <w:rFonts w:ascii="Arial" w:hAnsi="Arial" w:cs="Arial"/>
                <w:b/>
              </w:rPr>
              <w:t xml:space="preserve"> to demonstrate your achievement of the following module learning outcomes: </w:t>
            </w:r>
          </w:p>
        </w:tc>
      </w:tr>
      <w:tr w:rsidR="006D1D91" w:rsidRPr="008F5B8F" w:rsidTr="007C275D">
        <w:trPr>
          <w:trHeight w:val="309"/>
        </w:trPr>
        <w:tc>
          <w:tcPr>
            <w:tcW w:w="731" w:type="dxa"/>
            <w:tcBorders>
              <w:top w:val="single" w:sz="4" w:space="0" w:color="auto"/>
              <w:left w:val="single" w:sz="4" w:space="0" w:color="auto"/>
              <w:bottom w:val="single" w:sz="4" w:space="0" w:color="auto"/>
              <w:right w:val="single" w:sz="4" w:space="0" w:color="auto"/>
            </w:tcBorders>
          </w:tcPr>
          <w:p w:rsidR="006D1D91" w:rsidRPr="008F5B8F" w:rsidRDefault="006D1D91" w:rsidP="007C275D">
            <w:pPr>
              <w:rPr>
                <w:rFonts w:ascii="Arial" w:hAnsi="Arial"/>
                <w:highlight w:val="yellow"/>
              </w:rPr>
            </w:pPr>
            <w:r w:rsidRPr="00772A9E">
              <w:rPr>
                <w:rFonts w:ascii="Arial" w:hAnsi="Arial"/>
              </w:rPr>
              <w:t>LO 1</w:t>
            </w:r>
          </w:p>
        </w:tc>
        <w:tc>
          <w:tcPr>
            <w:tcW w:w="9754" w:type="dxa"/>
            <w:gridSpan w:val="5"/>
            <w:tcBorders>
              <w:top w:val="single" w:sz="4" w:space="0" w:color="auto"/>
              <w:left w:val="single" w:sz="4" w:space="0" w:color="auto"/>
              <w:bottom w:val="single" w:sz="4" w:space="0" w:color="auto"/>
              <w:right w:val="single" w:sz="4" w:space="0" w:color="auto"/>
            </w:tcBorders>
          </w:tcPr>
          <w:p w:rsidR="006D1D91" w:rsidRPr="004D730B" w:rsidRDefault="006D1D91" w:rsidP="007C275D">
            <w:pPr>
              <w:pStyle w:val="Default"/>
              <w:rPr>
                <w:rFonts w:ascii="Arial" w:hAnsi="Arial" w:cs="Arial"/>
                <w:sz w:val="20"/>
                <w:szCs w:val="20"/>
              </w:rPr>
            </w:pPr>
            <w:r w:rsidRPr="004D730B">
              <w:rPr>
                <w:rFonts w:ascii="Arial" w:hAnsi="Arial" w:cs="Arial"/>
                <w:sz w:val="20"/>
                <w:szCs w:val="20"/>
                <w:lang w:val="en-US"/>
              </w:rPr>
              <w:t>Critically evaluate approaches to the problem solution from the problem definition, through selection of a solution method up to the evaluation of the final product.</w:t>
            </w:r>
          </w:p>
        </w:tc>
      </w:tr>
      <w:tr w:rsidR="006D1D91" w:rsidRPr="008F5B8F" w:rsidTr="007C275D">
        <w:trPr>
          <w:trHeight w:val="201"/>
        </w:trPr>
        <w:tc>
          <w:tcPr>
            <w:tcW w:w="731" w:type="dxa"/>
            <w:tcBorders>
              <w:top w:val="single" w:sz="4" w:space="0" w:color="auto"/>
              <w:left w:val="single" w:sz="4" w:space="0" w:color="auto"/>
              <w:bottom w:val="single" w:sz="4" w:space="0" w:color="auto"/>
              <w:right w:val="single" w:sz="4" w:space="0" w:color="auto"/>
            </w:tcBorders>
          </w:tcPr>
          <w:p w:rsidR="006D1D91" w:rsidRPr="008F5B8F" w:rsidRDefault="006D1D91" w:rsidP="007C275D">
            <w:pPr>
              <w:rPr>
                <w:rFonts w:ascii="Arial" w:hAnsi="Arial"/>
                <w:highlight w:val="yellow"/>
              </w:rPr>
            </w:pPr>
            <w:r w:rsidRPr="00772A9E">
              <w:rPr>
                <w:rFonts w:ascii="Arial" w:hAnsi="Arial"/>
              </w:rPr>
              <w:t>LO 2</w:t>
            </w:r>
            <w:r w:rsidRPr="008F5B8F">
              <w:rPr>
                <w:rFonts w:ascii="Arial" w:hAnsi="Arial"/>
                <w:highlight w:val="yellow"/>
              </w:rPr>
              <w:t xml:space="preserve"> </w:t>
            </w:r>
          </w:p>
        </w:tc>
        <w:tc>
          <w:tcPr>
            <w:tcW w:w="9754" w:type="dxa"/>
            <w:gridSpan w:val="5"/>
            <w:tcBorders>
              <w:top w:val="single" w:sz="4" w:space="0" w:color="auto"/>
              <w:left w:val="single" w:sz="4" w:space="0" w:color="auto"/>
              <w:bottom w:val="single" w:sz="4" w:space="0" w:color="auto"/>
              <w:right w:val="single" w:sz="4" w:space="0" w:color="auto"/>
            </w:tcBorders>
          </w:tcPr>
          <w:p w:rsidR="006D1D91" w:rsidRPr="004D730B" w:rsidRDefault="006D1D91" w:rsidP="007C275D">
            <w:pPr>
              <w:pStyle w:val="Default"/>
              <w:rPr>
                <w:rFonts w:ascii="Arial" w:hAnsi="Arial" w:cs="Arial"/>
                <w:sz w:val="20"/>
                <w:szCs w:val="20"/>
              </w:rPr>
            </w:pPr>
            <w:r w:rsidRPr="004D730B">
              <w:rPr>
                <w:rFonts w:ascii="Arial" w:hAnsi="Arial" w:cs="Arial"/>
                <w:sz w:val="20"/>
                <w:szCs w:val="20"/>
                <w:lang w:val="en-US"/>
              </w:rPr>
              <w:t>Employ co-operative and synergistic approaches to team work, problem solving and opportunity development.</w:t>
            </w:r>
          </w:p>
        </w:tc>
      </w:tr>
      <w:tr w:rsidR="006D1D91" w:rsidRPr="008F5B8F" w:rsidTr="007C275D">
        <w:trPr>
          <w:trHeight w:val="201"/>
        </w:trPr>
        <w:tc>
          <w:tcPr>
            <w:tcW w:w="731" w:type="dxa"/>
            <w:tcBorders>
              <w:top w:val="single" w:sz="4" w:space="0" w:color="auto"/>
              <w:left w:val="single" w:sz="4" w:space="0" w:color="auto"/>
              <w:bottom w:val="single" w:sz="4" w:space="0" w:color="auto"/>
              <w:right w:val="single" w:sz="4" w:space="0" w:color="auto"/>
            </w:tcBorders>
          </w:tcPr>
          <w:p w:rsidR="006D1D91" w:rsidRPr="008F5B8F" w:rsidRDefault="006D1D91" w:rsidP="007C275D">
            <w:pPr>
              <w:rPr>
                <w:rFonts w:ascii="Arial" w:hAnsi="Arial"/>
                <w:highlight w:val="yellow"/>
              </w:rPr>
            </w:pPr>
            <w:r w:rsidRPr="00772A9E">
              <w:rPr>
                <w:rFonts w:ascii="Arial" w:hAnsi="Arial"/>
              </w:rPr>
              <w:t>LO 3</w:t>
            </w:r>
          </w:p>
        </w:tc>
        <w:tc>
          <w:tcPr>
            <w:tcW w:w="9754" w:type="dxa"/>
            <w:gridSpan w:val="5"/>
            <w:tcBorders>
              <w:top w:val="single" w:sz="4" w:space="0" w:color="auto"/>
              <w:left w:val="single" w:sz="4" w:space="0" w:color="auto"/>
              <w:bottom w:val="single" w:sz="4" w:space="0" w:color="auto"/>
              <w:right w:val="single" w:sz="4" w:space="0" w:color="auto"/>
            </w:tcBorders>
          </w:tcPr>
          <w:p w:rsidR="006D1D91" w:rsidRPr="004D730B" w:rsidRDefault="006D1D91" w:rsidP="007C275D">
            <w:pPr>
              <w:pStyle w:val="Default"/>
              <w:rPr>
                <w:rFonts w:ascii="Arial" w:hAnsi="Arial" w:cs="Arial"/>
                <w:sz w:val="20"/>
                <w:szCs w:val="20"/>
              </w:rPr>
            </w:pPr>
            <w:r w:rsidRPr="004D730B">
              <w:rPr>
                <w:rFonts w:ascii="Arial" w:hAnsi="Arial" w:cs="Arial"/>
                <w:sz w:val="20"/>
                <w:szCs w:val="20"/>
                <w:lang w:val="en-US"/>
              </w:rPr>
              <w:t>Employ critical judgment, select tools, methodologies, key theories and critical discourses that are appropriate to particular innovative ideas.</w:t>
            </w:r>
          </w:p>
        </w:tc>
      </w:tr>
      <w:tr w:rsidR="006D1D91" w:rsidRPr="008F5B8F" w:rsidTr="007C275D">
        <w:trPr>
          <w:trHeight w:val="201"/>
        </w:trPr>
        <w:tc>
          <w:tcPr>
            <w:tcW w:w="731" w:type="dxa"/>
            <w:tcBorders>
              <w:top w:val="single" w:sz="4" w:space="0" w:color="auto"/>
              <w:left w:val="single" w:sz="4" w:space="0" w:color="auto"/>
              <w:bottom w:val="single" w:sz="4" w:space="0" w:color="auto"/>
              <w:right w:val="single" w:sz="4" w:space="0" w:color="auto"/>
            </w:tcBorders>
          </w:tcPr>
          <w:p w:rsidR="006D1D91" w:rsidRPr="00772A9E" w:rsidRDefault="006D1D91" w:rsidP="007C275D">
            <w:pPr>
              <w:rPr>
                <w:rFonts w:ascii="Arial" w:hAnsi="Arial"/>
              </w:rPr>
            </w:pPr>
            <w:r>
              <w:rPr>
                <w:rFonts w:ascii="Arial" w:hAnsi="Arial"/>
              </w:rPr>
              <w:t>LO4</w:t>
            </w:r>
          </w:p>
        </w:tc>
        <w:tc>
          <w:tcPr>
            <w:tcW w:w="9754" w:type="dxa"/>
            <w:gridSpan w:val="5"/>
            <w:tcBorders>
              <w:top w:val="single" w:sz="4" w:space="0" w:color="auto"/>
              <w:left w:val="single" w:sz="4" w:space="0" w:color="auto"/>
              <w:bottom w:val="single" w:sz="4" w:space="0" w:color="auto"/>
              <w:right w:val="single" w:sz="4" w:space="0" w:color="auto"/>
            </w:tcBorders>
          </w:tcPr>
          <w:p w:rsidR="006D1D91" w:rsidRPr="006D1D91" w:rsidRDefault="006D1D91" w:rsidP="006D1D91">
            <w:pPr>
              <w:pStyle w:val="Default"/>
              <w:rPr>
                <w:rFonts w:ascii="Arial" w:hAnsi="Arial" w:cs="Arial"/>
                <w:sz w:val="20"/>
                <w:szCs w:val="20"/>
                <w:lang w:val="en-GB"/>
              </w:rPr>
            </w:pPr>
            <w:r w:rsidRPr="004D730B">
              <w:rPr>
                <w:rFonts w:ascii="Arial" w:hAnsi="Arial" w:cs="Arial"/>
                <w:sz w:val="20"/>
                <w:szCs w:val="20"/>
                <w:lang w:val="en-US"/>
              </w:rPr>
              <w:t>Utilize creative risk taking and experimentation, learn from failure and understand the implications of the actions.</w:t>
            </w:r>
          </w:p>
        </w:tc>
      </w:tr>
    </w:tbl>
    <w:p w:rsidR="006D1D91" w:rsidRPr="00A823E6" w:rsidRDefault="006D1D91" w:rsidP="006D1D91">
      <w:pPr>
        <w:rPr>
          <w:rFonts w:ascii="Arial" w:hAnsi="Arial"/>
        </w:rPr>
      </w:pPr>
      <w:bookmarkStart w:id="59" w:name="_GoBack"/>
      <w:bookmarkEnd w:id="59"/>
    </w:p>
    <w:tbl>
      <w:tblPr>
        <w:tblpPr w:leftFromText="180" w:rightFromText="180" w:horzAnchor="margin" w:tblpXSpec="center" w:tblpY="-300"/>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0"/>
      </w:tblGrid>
      <w:tr w:rsidR="006D1D91" w:rsidRPr="00A823E6" w:rsidTr="007C275D">
        <w:trPr>
          <w:trHeight w:val="412"/>
        </w:trPr>
        <w:tc>
          <w:tcPr>
            <w:tcW w:w="10480" w:type="dxa"/>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rPr>
                <w:rFonts w:ascii="Arial" w:hAnsi="Arial"/>
                <w:b/>
              </w:rPr>
            </w:pPr>
            <w:r w:rsidRPr="00A823E6">
              <w:rPr>
                <w:rFonts w:ascii="Arial" w:hAnsi="Arial"/>
                <w:b/>
              </w:rPr>
              <w:lastRenderedPageBreak/>
              <w:t>Task requirements</w:t>
            </w: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tcPr>
          <w:p w:rsidR="006D1D91" w:rsidRDefault="006D1D91" w:rsidP="007C275D">
            <w:pPr>
              <w:pStyle w:val="PlainText"/>
              <w:rPr>
                <w:rFonts w:ascii="Arial" w:hAnsi="Arial" w:cs="Arial"/>
              </w:rPr>
            </w:pPr>
            <w:r w:rsidRPr="00772A9E">
              <w:rPr>
                <w:rFonts w:ascii="Arial" w:hAnsi="Arial" w:cs="Arial"/>
              </w:rPr>
              <w:t xml:space="preserve">You are to prepare a </w:t>
            </w:r>
            <w:r>
              <w:rPr>
                <w:rFonts w:ascii="Arial" w:hAnsi="Arial" w:cs="Arial"/>
                <w:u w:val="single"/>
              </w:rPr>
              <w:t>Product Development Report</w:t>
            </w:r>
            <w:r>
              <w:rPr>
                <w:rFonts w:ascii="Arial" w:hAnsi="Arial" w:cs="Arial"/>
              </w:rPr>
              <w:t xml:space="preserve"> </w:t>
            </w:r>
          </w:p>
          <w:p w:rsidR="006D1D91" w:rsidRPr="00772A9E" w:rsidRDefault="006D1D91" w:rsidP="007C275D">
            <w:pPr>
              <w:pStyle w:val="PlainText"/>
              <w:rPr>
                <w:rFonts w:ascii="Arial" w:hAnsi="Arial" w:cs="Arial"/>
              </w:rPr>
            </w:pPr>
          </w:p>
          <w:p w:rsidR="006D1D91" w:rsidRDefault="006D1D91" w:rsidP="007C275D">
            <w:pPr>
              <w:pStyle w:val="PlainText"/>
              <w:ind w:left="720"/>
              <w:rPr>
                <w:rFonts w:ascii="Arial" w:hAnsi="Arial" w:cs="Arial"/>
              </w:rPr>
            </w:pPr>
            <w:r w:rsidRPr="00772A9E">
              <w:rPr>
                <w:rFonts w:ascii="Arial" w:hAnsi="Arial" w:cs="Arial"/>
              </w:rPr>
              <w:t xml:space="preserve"> </w:t>
            </w:r>
            <w:r>
              <w:rPr>
                <w:rFonts w:ascii="Arial" w:hAnsi="Arial" w:cs="Arial"/>
              </w:rPr>
              <w:t>This report could be structured in the following way:</w:t>
            </w:r>
          </w:p>
          <w:p w:rsidR="006D1D91" w:rsidRDefault="006D1D91" w:rsidP="007C275D">
            <w:pPr>
              <w:pStyle w:val="PlainText"/>
              <w:ind w:left="720"/>
              <w:rPr>
                <w:rFonts w:ascii="Arial" w:hAnsi="Arial" w:cs="Arial"/>
              </w:rPr>
            </w:pPr>
            <w:r>
              <w:rPr>
                <w:rFonts w:ascii="Arial" w:hAnsi="Arial" w:cs="Arial"/>
              </w:rPr>
              <w:t>1. Describe the method and the process by which the team has been selected.</w:t>
            </w:r>
          </w:p>
          <w:p w:rsidR="006D1D91" w:rsidRDefault="006D1D91" w:rsidP="007C275D">
            <w:pPr>
              <w:pStyle w:val="PlainText"/>
              <w:ind w:left="720"/>
              <w:rPr>
                <w:rFonts w:ascii="Arial" w:hAnsi="Arial" w:cs="Arial"/>
              </w:rPr>
            </w:pPr>
            <w:r>
              <w:rPr>
                <w:rFonts w:ascii="Arial" w:hAnsi="Arial" w:cs="Arial"/>
              </w:rPr>
              <w:t>2.Describe the way in which the Product concept has been produced through collaborative work</w:t>
            </w:r>
          </w:p>
          <w:p w:rsidR="006D1D91" w:rsidRDefault="006D1D91" w:rsidP="007C275D">
            <w:pPr>
              <w:pStyle w:val="PlainText"/>
              <w:ind w:left="720"/>
              <w:rPr>
                <w:rFonts w:ascii="Arial" w:hAnsi="Arial" w:cs="Arial"/>
              </w:rPr>
            </w:pPr>
            <w:r>
              <w:rPr>
                <w:rFonts w:ascii="Arial" w:hAnsi="Arial" w:cs="Arial"/>
              </w:rPr>
              <w:t>3. Describe the way in which the design of the product has been produced including the selection criteria</w:t>
            </w:r>
          </w:p>
          <w:p w:rsidR="006D1D91" w:rsidRDefault="006D1D91" w:rsidP="007C275D">
            <w:pPr>
              <w:pStyle w:val="PlainText"/>
              <w:ind w:left="720"/>
              <w:rPr>
                <w:rFonts w:ascii="Arial" w:hAnsi="Arial" w:cs="Arial"/>
              </w:rPr>
            </w:pPr>
            <w:r>
              <w:rPr>
                <w:rFonts w:ascii="Arial" w:hAnsi="Arial" w:cs="Arial"/>
              </w:rPr>
              <w:t xml:space="preserve">4. Describe the processes used to manufacture the product within the FABLAB </w:t>
            </w:r>
          </w:p>
          <w:p w:rsidR="006D1D91" w:rsidRDefault="006D1D91" w:rsidP="007C275D">
            <w:pPr>
              <w:pStyle w:val="PlainText"/>
              <w:ind w:left="720"/>
              <w:rPr>
                <w:rFonts w:ascii="Arial" w:hAnsi="Arial" w:cs="Arial"/>
              </w:rPr>
            </w:pPr>
            <w:r>
              <w:rPr>
                <w:rFonts w:ascii="Arial" w:hAnsi="Arial" w:cs="Arial"/>
              </w:rPr>
              <w:t xml:space="preserve">5. Describe the costs incurred and the financial forecast for mass distribution </w:t>
            </w:r>
          </w:p>
          <w:p w:rsidR="006D1D91" w:rsidRDefault="006D1D91" w:rsidP="007C275D">
            <w:pPr>
              <w:pStyle w:val="PlainText"/>
              <w:ind w:left="720"/>
              <w:rPr>
                <w:rFonts w:ascii="Arial" w:hAnsi="Arial" w:cs="Arial"/>
              </w:rPr>
            </w:pPr>
            <w:r>
              <w:rPr>
                <w:rFonts w:ascii="Arial" w:hAnsi="Arial" w:cs="Arial"/>
              </w:rPr>
              <w:t>6. Describe the way in which the product was tested in the market and the modifications to the design and processes determined by the testing of the product</w:t>
            </w:r>
          </w:p>
          <w:p w:rsidR="006D1D91" w:rsidRDefault="006D1D91" w:rsidP="007C275D">
            <w:pPr>
              <w:pStyle w:val="PlainText"/>
              <w:ind w:left="720"/>
              <w:rPr>
                <w:rFonts w:ascii="Arial" w:hAnsi="Arial" w:cs="Arial"/>
              </w:rPr>
            </w:pPr>
            <w:r>
              <w:rPr>
                <w:rFonts w:ascii="Arial" w:hAnsi="Arial" w:cs="Arial"/>
              </w:rPr>
              <w:t>7. Describe the final product and its main features</w:t>
            </w:r>
          </w:p>
          <w:p w:rsidR="006D1D91" w:rsidRPr="00772A9E" w:rsidRDefault="006D1D91" w:rsidP="007C275D">
            <w:pPr>
              <w:pStyle w:val="PlainText"/>
              <w:ind w:left="720"/>
              <w:rPr>
                <w:rFonts w:ascii="Arial" w:hAnsi="Arial" w:cs="Arial"/>
              </w:rPr>
            </w:pPr>
            <w:r>
              <w:rPr>
                <w:rFonts w:ascii="Arial" w:hAnsi="Arial" w:cs="Arial"/>
              </w:rPr>
              <w:t>8. Insert the text of the 2 minute pitch to a potential investor</w:t>
            </w:r>
          </w:p>
          <w:p w:rsidR="006D1D91" w:rsidRPr="00772A9E" w:rsidRDefault="006D1D91" w:rsidP="007C275D">
            <w:pPr>
              <w:pStyle w:val="PlainText"/>
              <w:ind w:left="720"/>
              <w:rPr>
                <w:rFonts w:ascii="Arial" w:hAnsi="Arial" w:cs="Arial"/>
              </w:rPr>
            </w:pPr>
          </w:p>
          <w:p w:rsidR="006D1D91" w:rsidRPr="00772A9E" w:rsidRDefault="006D1D91" w:rsidP="007C275D">
            <w:pPr>
              <w:pStyle w:val="PlainText"/>
              <w:rPr>
                <w:rFonts w:ascii="Arial" w:hAnsi="Arial" w:cs="Arial"/>
              </w:rPr>
            </w:pPr>
            <w:r w:rsidRPr="00772A9E">
              <w:rPr>
                <w:rFonts w:ascii="Arial" w:hAnsi="Arial" w:cs="Arial"/>
                <w:b/>
                <w:u w:val="single"/>
              </w:rPr>
              <w:t>Note</w:t>
            </w:r>
            <w:r w:rsidRPr="00772A9E">
              <w:rPr>
                <w:rFonts w:ascii="Arial" w:hAnsi="Arial" w:cs="Arial"/>
              </w:rPr>
              <w:t>:  this report adopts a practical ‘real-world’ management format.   It is, however, also an academic coursework.   Accordingly at each step, ensure that:</w:t>
            </w:r>
            <w:r>
              <w:rPr>
                <w:rFonts w:ascii="Arial" w:hAnsi="Arial" w:cs="Arial"/>
              </w:rPr>
              <w:t xml:space="preserve"> </w:t>
            </w:r>
          </w:p>
          <w:p w:rsidR="006D1D91" w:rsidRPr="00772A9E" w:rsidRDefault="006D1D91" w:rsidP="006D1D91">
            <w:pPr>
              <w:pStyle w:val="PlainText"/>
              <w:numPr>
                <w:ilvl w:val="0"/>
                <w:numId w:val="21"/>
              </w:numPr>
              <w:rPr>
                <w:rFonts w:ascii="Arial" w:hAnsi="Arial" w:cs="Arial"/>
              </w:rPr>
            </w:pPr>
            <w:r w:rsidRPr="00772A9E">
              <w:rPr>
                <w:rFonts w:ascii="Arial" w:hAnsi="Arial" w:cs="Arial"/>
              </w:rPr>
              <w:t>The logic behind your assumptions are explained clearly and critically; and</w:t>
            </w:r>
          </w:p>
          <w:p w:rsidR="006D1D91" w:rsidRPr="00772A9E" w:rsidRDefault="006D1D91" w:rsidP="006D1D91">
            <w:pPr>
              <w:pStyle w:val="PlainText"/>
              <w:numPr>
                <w:ilvl w:val="0"/>
                <w:numId w:val="21"/>
              </w:numPr>
              <w:rPr>
                <w:rFonts w:ascii="Arial" w:hAnsi="Arial" w:cs="Arial"/>
                <w:b/>
              </w:rPr>
            </w:pPr>
            <w:r w:rsidRPr="00772A9E">
              <w:rPr>
                <w:rFonts w:ascii="Arial" w:hAnsi="Arial" w:cs="Arial"/>
              </w:rPr>
              <w:t>The approach is supported by evidence in the form of references to academic theory and practice.   Particular value is placed on academic journals.</w:t>
            </w:r>
          </w:p>
          <w:p w:rsidR="006D1D91" w:rsidRPr="005B5EC2" w:rsidRDefault="006D1D91" w:rsidP="007C275D">
            <w:pPr>
              <w:pStyle w:val="PlainText"/>
              <w:ind w:left="720"/>
              <w:rPr>
                <w:rFonts w:ascii="Arial" w:hAnsi="Arial" w:cs="Arial"/>
                <w:highlight w:val="yellow"/>
              </w:rPr>
            </w:pPr>
          </w:p>
        </w:tc>
      </w:tr>
      <w:tr w:rsidR="006D1D91" w:rsidRPr="00A823E6" w:rsidTr="007C275D">
        <w:trPr>
          <w:trHeight w:val="474"/>
        </w:trPr>
        <w:tc>
          <w:tcPr>
            <w:tcW w:w="10480" w:type="dxa"/>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rPr>
                <w:rFonts w:ascii="Arial" w:hAnsi="Arial"/>
                <w:b/>
              </w:rPr>
            </w:pPr>
            <w:r w:rsidRPr="00A823E6">
              <w:rPr>
                <w:rFonts w:ascii="Arial" w:hAnsi="Arial"/>
                <w:b/>
              </w:rPr>
              <w:t>Referencing and research requirements</w:t>
            </w: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tcPr>
          <w:p w:rsidR="006D1D91" w:rsidRPr="00B366AB" w:rsidRDefault="006D1D91" w:rsidP="007C275D">
            <w:pPr>
              <w:rPr>
                <w:rFonts w:ascii="Arial" w:hAnsi="Arial"/>
                <w:color w:val="000000" w:themeColor="text1"/>
              </w:rPr>
            </w:pPr>
            <w:r w:rsidRPr="00A823E6">
              <w:rPr>
                <w:rFonts w:ascii="Arial" w:hAnsi="Arial"/>
                <w:color w:val="000000" w:themeColor="text1"/>
              </w:rPr>
              <w:t xml:space="preserve">Please reference your work according to the </w:t>
            </w:r>
            <w:r>
              <w:rPr>
                <w:rFonts w:ascii="Arial" w:hAnsi="Arial"/>
                <w:color w:val="000000" w:themeColor="text1"/>
              </w:rPr>
              <w:t>Harvard</w:t>
            </w:r>
            <w:r w:rsidRPr="00A823E6">
              <w:rPr>
                <w:rFonts w:ascii="Arial" w:hAnsi="Arial"/>
                <w:color w:val="000000" w:themeColor="text1"/>
              </w:rPr>
              <w:t xml:space="preserve"> style as defined in Cite Them Right Online (</w:t>
            </w:r>
            <w:hyperlink r:id="rId81" w:history="1">
              <w:r w:rsidRPr="00A823E6">
                <w:rPr>
                  <w:rStyle w:val="Hyperlink"/>
                  <w:rFonts w:ascii="Arial" w:hAnsi="Arial"/>
                  <w:color w:val="000000" w:themeColor="text1"/>
                </w:rPr>
                <w:t>http://www.citethemrightonline.com</w:t>
              </w:r>
            </w:hyperlink>
            <w:r w:rsidRPr="00A823E6">
              <w:rPr>
                <w:rFonts w:ascii="Arial" w:hAnsi="Arial"/>
                <w:color w:val="000000" w:themeColor="text1"/>
              </w:rPr>
              <w:t>)</w:t>
            </w:r>
            <w:r>
              <w:rPr>
                <w:rFonts w:ascii="Arial" w:hAnsi="Arial"/>
                <w:color w:val="000000" w:themeColor="text1"/>
              </w:rPr>
              <w:t xml:space="preserve">. This information is also available in book form: </w:t>
            </w:r>
            <w:r w:rsidRPr="00A823E6">
              <w:rPr>
                <w:rFonts w:ascii="Arial" w:hAnsi="Arial"/>
                <w:color w:val="000000" w:themeColor="text1"/>
              </w:rPr>
              <w:t xml:space="preserve">Pears, R. and Shields, G. (2016) </w:t>
            </w:r>
            <w:r w:rsidRPr="00A823E6">
              <w:rPr>
                <w:rFonts w:ascii="Arial" w:hAnsi="Arial"/>
                <w:i/>
                <w:color w:val="000000" w:themeColor="text1"/>
              </w:rPr>
              <w:t>Cite them right: the essential reference guide.</w:t>
            </w:r>
            <w:r w:rsidRPr="00A823E6">
              <w:rPr>
                <w:rFonts w:ascii="Arial" w:hAnsi="Arial"/>
                <w:color w:val="000000" w:themeColor="text1"/>
              </w:rPr>
              <w:t xml:space="preserve"> 10</w:t>
            </w:r>
            <w:r w:rsidRPr="00A823E6">
              <w:rPr>
                <w:rFonts w:ascii="Arial" w:hAnsi="Arial"/>
                <w:color w:val="000000" w:themeColor="text1"/>
                <w:vertAlign w:val="superscript"/>
              </w:rPr>
              <w:t>th</w:t>
            </w:r>
            <w:r>
              <w:rPr>
                <w:rFonts w:ascii="Arial" w:hAnsi="Arial"/>
                <w:color w:val="000000" w:themeColor="text1"/>
              </w:rPr>
              <w:t xml:space="preserve"> ed</w:t>
            </w:r>
            <w:r w:rsidRPr="00A823E6">
              <w:rPr>
                <w:rFonts w:ascii="Arial" w:hAnsi="Arial"/>
                <w:color w:val="000000" w:themeColor="text1"/>
              </w:rPr>
              <w:t>. Basingstoke: Palgrave Macmillan.</w:t>
            </w:r>
            <w:r>
              <w:rPr>
                <w:rFonts w:ascii="Arial" w:hAnsi="Arial"/>
                <w:color w:val="000000" w:themeColor="text1"/>
              </w:rPr>
              <w:t xml:space="preserve"> Copies are available via the university library.</w:t>
            </w:r>
          </w:p>
        </w:tc>
      </w:tr>
      <w:tr w:rsidR="006D1D91" w:rsidRPr="00A823E6" w:rsidTr="007C275D">
        <w:trPr>
          <w:trHeight w:val="385"/>
        </w:trPr>
        <w:tc>
          <w:tcPr>
            <w:tcW w:w="10480" w:type="dxa"/>
            <w:tcBorders>
              <w:top w:val="single" w:sz="4" w:space="0" w:color="auto"/>
              <w:left w:val="nil"/>
              <w:bottom w:val="single" w:sz="4" w:space="0" w:color="auto"/>
              <w:right w:val="nil"/>
            </w:tcBorders>
          </w:tcPr>
          <w:p w:rsidR="006D1D91" w:rsidRPr="00A823E6" w:rsidRDefault="006D1D91" w:rsidP="007C275D">
            <w:pPr>
              <w:rPr>
                <w:rFonts w:ascii="Arial" w:hAnsi="Arial"/>
                <w:color w:val="000000" w:themeColor="text1"/>
              </w:rPr>
            </w:pP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rPr>
                <w:rFonts w:ascii="Arial" w:hAnsi="Arial"/>
                <w:b/>
              </w:rPr>
            </w:pPr>
            <w:r>
              <w:rPr>
                <w:rFonts w:ascii="Arial" w:hAnsi="Arial"/>
                <w:b/>
              </w:rPr>
              <w:t>How your work will be assessed</w:t>
            </w: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tcPr>
          <w:p w:rsidR="006D1D91" w:rsidRDefault="006D1D91" w:rsidP="007C275D">
            <w:pPr>
              <w:rPr>
                <w:rFonts w:ascii="Arial" w:hAnsi="Arial"/>
              </w:rPr>
            </w:pPr>
            <w:r>
              <w:rPr>
                <w:rFonts w:ascii="Arial" w:hAnsi="Arial"/>
              </w:rPr>
              <w:t>Your work will be assessed on the extent to which it demonstrates your achievement of the stated learning outcomes for this assignment (see above) and against other key criteria, as defined in the University’s institutional grading descriptors. If it is appropriate to the format of your assignment and your subject area, a proportion of your marks will also depend upon your use of academic referencing conventions.</w:t>
            </w:r>
          </w:p>
          <w:p w:rsidR="006D1D91" w:rsidRPr="002239AA" w:rsidRDefault="006D1D91" w:rsidP="007C275D">
            <w:pPr>
              <w:spacing w:after="160" w:line="259" w:lineRule="auto"/>
              <w:rPr>
                <w:rFonts w:ascii="Arial" w:hAnsi="Arial"/>
                <w:b/>
              </w:rPr>
            </w:pPr>
            <w:r w:rsidRPr="002239AA">
              <w:rPr>
                <w:rFonts w:ascii="Arial" w:hAnsi="Arial"/>
                <w:b/>
              </w:rPr>
              <w:t>Criteria and weighting:</w:t>
            </w:r>
          </w:p>
          <w:p w:rsidR="006D1D91" w:rsidRPr="00953520" w:rsidRDefault="006D1D91" w:rsidP="007C275D">
            <w:pPr>
              <w:spacing w:after="160" w:line="259" w:lineRule="auto"/>
              <w:rPr>
                <w:rFonts w:ascii="Arial" w:hAnsi="Arial"/>
              </w:rPr>
            </w:pPr>
            <w:r>
              <w:rPr>
                <w:rFonts w:ascii="Arial" w:hAnsi="Arial"/>
              </w:rPr>
              <w:t>1. Description of</w:t>
            </w:r>
            <w:r w:rsidRPr="00953520">
              <w:rPr>
                <w:rFonts w:ascii="Arial" w:hAnsi="Arial"/>
              </w:rPr>
              <w:t xml:space="preserve"> the method and the process by w</w:t>
            </w:r>
            <w:r>
              <w:rPr>
                <w:rFonts w:ascii="Arial" w:hAnsi="Arial"/>
              </w:rPr>
              <w:t>hich the team has been selected-level of detail, terminology, reference to existing literature, clarity of description. Weighting12.5%</w:t>
            </w:r>
          </w:p>
          <w:p w:rsidR="006D1D91" w:rsidRPr="00953520" w:rsidRDefault="006D1D91" w:rsidP="007C275D">
            <w:pPr>
              <w:spacing w:after="160" w:line="259" w:lineRule="auto"/>
              <w:rPr>
                <w:rFonts w:ascii="Arial" w:hAnsi="Arial"/>
              </w:rPr>
            </w:pPr>
            <w:r>
              <w:rPr>
                <w:rFonts w:ascii="Arial" w:hAnsi="Arial"/>
              </w:rPr>
              <w:t>2.Description of</w:t>
            </w:r>
            <w:r w:rsidRPr="00953520">
              <w:rPr>
                <w:rFonts w:ascii="Arial" w:hAnsi="Arial"/>
              </w:rPr>
              <w:t xml:space="preserve"> the way in which the Product concept has been produced through collaborative work</w:t>
            </w:r>
            <w:r>
              <w:rPr>
                <w:rFonts w:ascii="Arial" w:hAnsi="Arial"/>
              </w:rPr>
              <w:t>-clarity of description, relevance, reference to existing literature, terminology-</w:t>
            </w:r>
            <w:r w:rsidRPr="00CE46D0">
              <w:rPr>
                <w:rFonts w:ascii="Arial" w:hAnsi="Arial"/>
              </w:rPr>
              <w:t xml:space="preserve"> Weighting12.5%</w:t>
            </w:r>
          </w:p>
          <w:p w:rsidR="006D1D91" w:rsidRPr="00953520" w:rsidRDefault="006D1D91" w:rsidP="007C275D">
            <w:pPr>
              <w:spacing w:after="160" w:line="259" w:lineRule="auto"/>
              <w:rPr>
                <w:rFonts w:ascii="Arial" w:hAnsi="Arial"/>
              </w:rPr>
            </w:pPr>
            <w:r>
              <w:rPr>
                <w:rFonts w:ascii="Arial" w:hAnsi="Arial"/>
              </w:rPr>
              <w:t>3. Description of</w:t>
            </w:r>
            <w:r w:rsidRPr="00953520">
              <w:rPr>
                <w:rFonts w:ascii="Arial" w:hAnsi="Arial"/>
              </w:rPr>
              <w:t xml:space="preserve"> the way in which the design of the product has been produced including the selection criteria</w:t>
            </w:r>
            <w:r>
              <w:rPr>
                <w:rFonts w:ascii="Arial" w:hAnsi="Arial"/>
              </w:rPr>
              <w:t xml:space="preserve">: clarity and succinctness, reference to relevant existing literature, description of the tasks of the team members and contribution. </w:t>
            </w:r>
            <w:r w:rsidRPr="00CE46D0">
              <w:rPr>
                <w:rFonts w:ascii="Arial" w:hAnsi="Arial"/>
              </w:rPr>
              <w:t>Weighting12.5%</w:t>
            </w:r>
          </w:p>
          <w:p w:rsidR="006D1D91" w:rsidRPr="00953520" w:rsidRDefault="006D1D91" w:rsidP="007C275D">
            <w:pPr>
              <w:spacing w:after="160" w:line="259" w:lineRule="auto"/>
              <w:rPr>
                <w:rFonts w:ascii="Arial" w:hAnsi="Arial"/>
              </w:rPr>
            </w:pPr>
            <w:r w:rsidRPr="00953520">
              <w:rPr>
                <w:rFonts w:ascii="Arial" w:hAnsi="Arial"/>
              </w:rPr>
              <w:t>4.</w:t>
            </w:r>
            <w:r>
              <w:rPr>
                <w:rFonts w:ascii="Arial" w:hAnsi="Arial"/>
              </w:rPr>
              <w:t xml:space="preserve"> Description of</w:t>
            </w:r>
            <w:r w:rsidRPr="00953520">
              <w:rPr>
                <w:rFonts w:ascii="Arial" w:hAnsi="Arial"/>
              </w:rPr>
              <w:t xml:space="preserve"> the processes used to manufacture the product within the FABLAB</w:t>
            </w:r>
            <w:r>
              <w:rPr>
                <w:rFonts w:ascii="Arial" w:hAnsi="Arial"/>
              </w:rPr>
              <w:t xml:space="preserve">: succinctness, details, relevance, adequate terminology, chronological sequence of events, </w:t>
            </w:r>
            <w:proofErr w:type="gramStart"/>
            <w:r>
              <w:rPr>
                <w:rFonts w:ascii="Arial" w:hAnsi="Arial"/>
              </w:rPr>
              <w:t>description</w:t>
            </w:r>
            <w:proofErr w:type="gramEnd"/>
            <w:r>
              <w:rPr>
                <w:rFonts w:ascii="Arial" w:hAnsi="Arial"/>
              </w:rPr>
              <w:t xml:space="preserve"> of team-members’ contribution. </w:t>
            </w:r>
            <w:r w:rsidRPr="00CE46D0">
              <w:rPr>
                <w:rFonts w:ascii="Arial" w:hAnsi="Arial"/>
              </w:rPr>
              <w:t>Weighting12.5%</w:t>
            </w:r>
          </w:p>
          <w:p w:rsidR="006D1D91" w:rsidRPr="00953520" w:rsidRDefault="006D1D91" w:rsidP="007C275D">
            <w:pPr>
              <w:spacing w:after="160" w:line="259" w:lineRule="auto"/>
              <w:rPr>
                <w:rFonts w:ascii="Arial" w:hAnsi="Arial"/>
              </w:rPr>
            </w:pPr>
            <w:r w:rsidRPr="00953520">
              <w:rPr>
                <w:rFonts w:ascii="Arial" w:hAnsi="Arial"/>
              </w:rPr>
              <w:lastRenderedPageBreak/>
              <w:t>5.</w:t>
            </w:r>
            <w:r>
              <w:rPr>
                <w:rFonts w:ascii="Arial" w:hAnsi="Arial"/>
              </w:rPr>
              <w:t xml:space="preserve"> Description of</w:t>
            </w:r>
            <w:r w:rsidRPr="00953520">
              <w:rPr>
                <w:rFonts w:ascii="Arial" w:hAnsi="Arial"/>
              </w:rPr>
              <w:t xml:space="preserve"> the costs incurred and the financial</w:t>
            </w:r>
            <w:r>
              <w:rPr>
                <w:rFonts w:ascii="Arial" w:hAnsi="Arial"/>
              </w:rPr>
              <w:t xml:space="preserve"> forecast for mass distribution: Use of relevant terminology, accuracy of costs and forecasting, realistic costs and adequate forecasting method. </w:t>
            </w:r>
            <w:r w:rsidRPr="002239AA">
              <w:rPr>
                <w:rFonts w:ascii="Arial" w:hAnsi="Arial"/>
              </w:rPr>
              <w:t>Weighting12.5%</w:t>
            </w:r>
          </w:p>
          <w:p w:rsidR="006D1D91" w:rsidRPr="00953520" w:rsidRDefault="006D1D91" w:rsidP="007C275D">
            <w:pPr>
              <w:spacing w:after="160" w:line="259" w:lineRule="auto"/>
              <w:rPr>
                <w:rFonts w:ascii="Arial" w:hAnsi="Arial"/>
              </w:rPr>
            </w:pPr>
            <w:r w:rsidRPr="00953520">
              <w:rPr>
                <w:rFonts w:ascii="Arial" w:hAnsi="Arial"/>
              </w:rPr>
              <w:t>6.</w:t>
            </w:r>
            <w:r>
              <w:rPr>
                <w:rFonts w:ascii="Arial" w:hAnsi="Arial"/>
              </w:rPr>
              <w:t xml:space="preserve"> Description of</w:t>
            </w:r>
            <w:r w:rsidRPr="00953520">
              <w:rPr>
                <w:rFonts w:ascii="Arial" w:hAnsi="Arial"/>
              </w:rPr>
              <w:t xml:space="preserve"> the way in which the product was tested in the market and the modifications to the design and processes determined by the testing of the product</w:t>
            </w:r>
            <w:r>
              <w:rPr>
                <w:rFonts w:ascii="Arial" w:hAnsi="Arial"/>
              </w:rPr>
              <w:t>: succinctness, relevance of description, chronological sequence and description of lessons learned.</w:t>
            </w:r>
            <w:r w:rsidRPr="002239AA">
              <w:rPr>
                <w:rFonts w:ascii="Arial" w:hAnsi="Arial"/>
              </w:rPr>
              <w:t xml:space="preserve"> Weighting12.5%</w:t>
            </w:r>
          </w:p>
          <w:p w:rsidR="006D1D91" w:rsidRPr="00953520" w:rsidRDefault="006D1D91" w:rsidP="007C275D">
            <w:pPr>
              <w:spacing w:after="160" w:line="259" w:lineRule="auto"/>
              <w:rPr>
                <w:rFonts w:ascii="Arial" w:hAnsi="Arial"/>
              </w:rPr>
            </w:pPr>
            <w:r>
              <w:rPr>
                <w:rFonts w:ascii="Arial" w:hAnsi="Arial"/>
              </w:rPr>
              <w:t>7. Description of</w:t>
            </w:r>
            <w:r w:rsidRPr="00953520">
              <w:rPr>
                <w:rFonts w:ascii="Arial" w:hAnsi="Arial"/>
              </w:rPr>
              <w:t xml:space="preserve"> the final product and its main features</w:t>
            </w:r>
            <w:r>
              <w:rPr>
                <w:rFonts w:ascii="Arial" w:hAnsi="Arial"/>
              </w:rPr>
              <w:t>. Technical detail, terminology, comprehensiveness and quality and relevance of the drawings/images.</w:t>
            </w:r>
            <w:r w:rsidRPr="002239AA">
              <w:rPr>
                <w:rFonts w:ascii="Arial" w:hAnsi="Arial"/>
              </w:rPr>
              <w:t xml:space="preserve"> Weighting12.5%</w:t>
            </w:r>
          </w:p>
          <w:p w:rsidR="006D1D91" w:rsidRPr="00953520" w:rsidRDefault="006D1D91" w:rsidP="007C275D">
            <w:pPr>
              <w:spacing w:after="160" w:line="259" w:lineRule="auto"/>
              <w:rPr>
                <w:rFonts w:ascii="Arial" w:hAnsi="Arial"/>
              </w:rPr>
            </w:pPr>
            <w:r>
              <w:rPr>
                <w:rFonts w:ascii="Arial" w:hAnsi="Arial"/>
              </w:rPr>
              <w:t>8. T</w:t>
            </w:r>
            <w:r w:rsidRPr="00953520">
              <w:rPr>
                <w:rFonts w:ascii="Arial" w:hAnsi="Arial"/>
              </w:rPr>
              <w:t>he text of the 2 minute pitch to a potential investor</w:t>
            </w:r>
            <w:r>
              <w:rPr>
                <w:rFonts w:ascii="Arial" w:hAnsi="Arial"/>
              </w:rPr>
              <w:t xml:space="preserve">: succinctness, clarity, relevance and comprehensiveness </w:t>
            </w:r>
          </w:p>
          <w:p w:rsidR="006D1D91" w:rsidRDefault="006D1D91" w:rsidP="007C275D">
            <w:pPr>
              <w:rPr>
                <w:rFonts w:ascii="Arial" w:hAnsi="Arial"/>
              </w:rPr>
            </w:pPr>
          </w:p>
          <w:p w:rsidR="006D1D91" w:rsidRPr="00B366AB" w:rsidRDefault="006D1D91" w:rsidP="007C275D">
            <w:pPr>
              <w:rPr>
                <w:rFonts w:ascii="Arial" w:hAnsi="Arial"/>
              </w:rPr>
            </w:pPr>
            <w:r>
              <w:rPr>
                <w:rFonts w:ascii="Arial" w:hAnsi="Arial"/>
              </w:rPr>
              <w:t xml:space="preserve">This assignment will be marked according to the grading descriptors for Level 7. </w:t>
            </w:r>
          </w:p>
        </w:tc>
      </w:tr>
    </w:tbl>
    <w:p w:rsidR="006D1D91" w:rsidRPr="00A823E6" w:rsidRDefault="006D1D91" w:rsidP="006D1D91">
      <w:pPr>
        <w:rPr>
          <w:rFonts w:ascii="Arial" w:hAnsi="Arial"/>
        </w:rPr>
      </w:pPr>
    </w:p>
    <w:tbl>
      <w:tblPr>
        <w:tblW w:w="1048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0"/>
      </w:tblGrid>
      <w:tr w:rsidR="006D1D91" w:rsidRPr="00A823E6" w:rsidTr="007C275D">
        <w:trPr>
          <w:trHeight w:val="474"/>
        </w:trPr>
        <w:tc>
          <w:tcPr>
            <w:tcW w:w="10480" w:type="dxa"/>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rPr>
                <w:rFonts w:ascii="Arial" w:hAnsi="Arial"/>
                <w:b/>
              </w:rPr>
            </w:pPr>
            <w:r w:rsidRPr="00A823E6">
              <w:rPr>
                <w:rFonts w:ascii="Arial" w:hAnsi="Arial"/>
                <w:b/>
              </w:rPr>
              <w:t>Submission details</w:t>
            </w: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tcPr>
          <w:p w:rsidR="006D1D91" w:rsidRPr="00772A9E" w:rsidRDefault="006D1D91" w:rsidP="006D1D91">
            <w:pPr>
              <w:numPr>
                <w:ilvl w:val="0"/>
                <w:numId w:val="20"/>
              </w:numPr>
              <w:rPr>
                <w:rFonts w:ascii="Arial" w:hAnsi="Arial"/>
                <w:b/>
                <w:color w:val="000000" w:themeColor="text1"/>
              </w:rPr>
            </w:pPr>
            <w:r w:rsidRPr="00772A9E">
              <w:rPr>
                <w:rFonts w:ascii="Arial" w:hAnsi="Arial"/>
                <w:b/>
                <w:color w:val="000000" w:themeColor="text1"/>
              </w:rPr>
              <w:t>This assignment must be submitted electronically by 2pm on the submission date</w:t>
            </w:r>
          </w:p>
          <w:p w:rsidR="006D1D91" w:rsidRPr="00772A9E" w:rsidRDefault="006D1D91" w:rsidP="006D1D91">
            <w:pPr>
              <w:numPr>
                <w:ilvl w:val="0"/>
                <w:numId w:val="20"/>
              </w:numPr>
              <w:rPr>
                <w:rFonts w:ascii="Arial" w:hAnsi="Arial"/>
                <w:color w:val="000000" w:themeColor="text1"/>
              </w:rPr>
            </w:pPr>
            <w:r w:rsidRPr="00772A9E">
              <w:rPr>
                <w:rFonts w:ascii="Arial" w:hAnsi="Arial"/>
                <w:color w:val="000000" w:themeColor="text1"/>
              </w:rPr>
              <w:t xml:space="preserve">To submit electronically you must upload your work to the e-submission area within the Blackboard module concerned. Click </w:t>
            </w:r>
            <w:r w:rsidRPr="00772A9E">
              <w:rPr>
                <w:rFonts w:ascii="Arial" w:hAnsi="Arial"/>
                <w:i/>
                <w:iCs/>
                <w:color w:val="000000" w:themeColor="text1"/>
              </w:rPr>
              <w:t>Submit</w:t>
            </w:r>
            <w:r w:rsidRPr="00772A9E">
              <w:rPr>
                <w:rFonts w:ascii="Arial" w:hAnsi="Arial"/>
                <w:color w:val="000000" w:themeColor="text1"/>
              </w:rPr>
              <w:t>&gt;</w:t>
            </w:r>
            <w:r w:rsidRPr="00772A9E">
              <w:rPr>
                <w:rFonts w:ascii="Arial" w:hAnsi="Arial"/>
                <w:i/>
                <w:iCs/>
                <w:color w:val="000000" w:themeColor="text1"/>
              </w:rPr>
              <w:t>Browse</w:t>
            </w:r>
            <w:r w:rsidRPr="00772A9E">
              <w:rPr>
                <w:rFonts w:ascii="Arial" w:hAnsi="Arial"/>
                <w:color w:val="000000" w:themeColor="text1"/>
              </w:rPr>
              <w:t xml:space="preserve"> (find the correct file to upload) </w:t>
            </w:r>
            <w:r w:rsidRPr="00772A9E">
              <w:rPr>
                <w:rFonts w:ascii="Arial" w:hAnsi="Arial"/>
                <w:i/>
                <w:iCs/>
                <w:color w:val="000000" w:themeColor="text1"/>
              </w:rPr>
              <w:t>Upload</w:t>
            </w:r>
            <w:r w:rsidRPr="00772A9E">
              <w:rPr>
                <w:rFonts w:ascii="Arial" w:hAnsi="Arial"/>
                <w:color w:val="000000" w:themeColor="text1"/>
              </w:rPr>
              <w:t>&gt;</w:t>
            </w:r>
            <w:r w:rsidRPr="00772A9E">
              <w:rPr>
                <w:rFonts w:ascii="Arial" w:hAnsi="Arial"/>
                <w:i/>
                <w:iCs/>
                <w:color w:val="000000" w:themeColor="text1"/>
              </w:rPr>
              <w:t>Submit</w:t>
            </w:r>
          </w:p>
          <w:p w:rsidR="006D1D91" w:rsidRPr="00772A9E" w:rsidRDefault="006D1D91" w:rsidP="006D1D91">
            <w:pPr>
              <w:numPr>
                <w:ilvl w:val="0"/>
                <w:numId w:val="20"/>
              </w:numPr>
              <w:rPr>
                <w:rFonts w:ascii="Arial" w:hAnsi="Arial"/>
                <w:i/>
                <w:iCs/>
                <w:color w:val="000000" w:themeColor="text1"/>
              </w:rPr>
            </w:pPr>
            <w:r w:rsidRPr="00772A9E">
              <w:rPr>
                <w:rFonts w:ascii="Arial" w:hAnsi="Arial"/>
                <w:color w:val="000000" w:themeColor="text1"/>
              </w:rPr>
              <w:t>You can resubmit your work as many times as you like until the deadline. If you choose to resubmit, your earlier submission will be replaced, and you will NOT receive an Originality Report until 24 hours from when the submission was made.</w:t>
            </w:r>
          </w:p>
          <w:p w:rsidR="006D1D91" w:rsidRPr="00772A9E" w:rsidRDefault="006D1D91" w:rsidP="006D1D91">
            <w:pPr>
              <w:numPr>
                <w:ilvl w:val="0"/>
                <w:numId w:val="20"/>
              </w:numPr>
              <w:rPr>
                <w:rFonts w:ascii="Arial" w:hAnsi="Arial"/>
                <w:color w:val="000000" w:themeColor="text1"/>
              </w:rPr>
            </w:pPr>
            <w:r w:rsidRPr="00772A9E">
              <w:rPr>
                <w:rFonts w:ascii="Arial" w:hAnsi="Arial"/>
                <w:color w:val="000000" w:themeColor="text1"/>
              </w:rPr>
              <w:t>You will receive a digital receipt as proof of submission. This will be sent to your Bucks e-mail address; please keep this for reference.</w:t>
            </w:r>
          </w:p>
          <w:p w:rsidR="006D1D91" w:rsidRPr="00772A9E" w:rsidRDefault="006D1D91" w:rsidP="006D1D91">
            <w:pPr>
              <w:numPr>
                <w:ilvl w:val="0"/>
                <w:numId w:val="20"/>
              </w:numPr>
              <w:rPr>
                <w:rFonts w:ascii="Arial" w:hAnsi="Arial"/>
                <w:color w:val="000000" w:themeColor="text1"/>
              </w:rPr>
            </w:pPr>
            <w:r w:rsidRPr="00772A9E">
              <w:rPr>
                <w:rFonts w:ascii="Arial" w:hAnsi="Arial"/>
                <w:color w:val="000000" w:themeColor="text1"/>
              </w:rPr>
              <w:t>You are reminded of the University’s regulations on cheating and plagiarism. In submitting your assignment you are acknowledging that you have read and understood these regulations.</w:t>
            </w:r>
          </w:p>
          <w:p w:rsidR="006D1D91" w:rsidRPr="00772A9E" w:rsidRDefault="006D1D91" w:rsidP="006D1D91">
            <w:pPr>
              <w:numPr>
                <w:ilvl w:val="0"/>
                <w:numId w:val="20"/>
              </w:numPr>
              <w:rPr>
                <w:rFonts w:ascii="Arial" w:hAnsi="Arial"/>
                <w:color w:val="000000" w:themeColor="text1"/>
              </w:rPr>
            </w:pPr>
            <w:r w:rsidRPr="00772A9E">
              <w:rPr>
                <w:rFonts w:ascii="Arial" w:hAnsi="Arial"/>
                <w:color w:val="000000" w:themeColor="text1"/>
              </w:rPr>
              <w:t xml:space="preserve">Late submission within 10 working days of the deadline will result in the mark being capped at a maximum of </w:t>
            </w:r>
            <w:r w:rsidRPr="00772A9E">
              <w:rPr>
                <w:rFonts w:ascii="Arial" w:hAnsi="Arial"/>
                <w:b/>
                <w:color w:val="000000" w:themeColor="text1"/>
              </w:rPr>
              <w:t>40%</w:t>
            </w:r>
            <w:r w:rsidRPr="00772A9E">
              <w:rPr>
                <w:rFonts w:ascii="Arial" w:hAnsi="Arial"/>
                <w:color w:val="000000" w:themeColor="text1"/>
              </w:rPr>
              <w:t>. Beyond this time the work will not be marked.</w:t>
            </w:r>
          </w:p>
          <w:p w:rsidR="006D1D91" w:rsidRPr="00772A9E" w:rsidRDefault="006D1D91" w:rsidP="006D1D91">
            <w:pPr>
              <w:numPr>
                <w:ilvl w:val="0"/>
                <w:numId w:val="20"/>
              </w:numPr>
              <w:rPr>
                <w:rFonts w:ascii="Arial" w:hAnsi="Arial"/>
                <w:color w:val="000000" w:themeColor="text1"/>
              </w:rPr>
            </w:pPr>
            <w:r w:rsidRPr="00772A9E">
              <w:rPr>
                <w:rFonts w:ascii="Arial" w:hAnsi="Arial"/>
                <w:color w:val="000000" w:themeColor="text1"/>
              </w:rPr>
              <w:t>You are reminded that it is your responsibility to keep an electronic copy of your assignment for future reference.</w:t>
            </w:r>
          </w:p>
          <w:p w:rsidR="006D1D91" w:rsidRPr="00DB2566" w:rsidRDefault="006D1D91" w:rsidP="007C275D">
            <w:pPr>
              <w:rPr>
                <w:rFonts w:ascii="Arial" w:hAnsi="Arial"/>
                <w:color w:val="000000" w:themeColor="text1"/>
              </w:rPr>
            </w:pPr>
          </w:p>
          <w:p w:rsidR="006D1D91" w:rsidRDefault="006D1D91" w:rsidP="006D1D91">
            <w:pPr>
              <w:numPr>
                <w:ilvl w:val="0"/>
                <w:numId w:val="19"/>
              </w:numPr>
              <w:rPr>
                <w:rFonts w:ascii="Arial" w:hAnsi="Arial"/>
                <w:color w:val="000000" w:themeColor="text1"/>
              </w:rPr>
            </w:pPr>
            <w:r w:rsidRPr="00A823E6">
              <w:rPr>
                <w:rFonts w:ascii="Arial" w:hAnsi="Arial"/>
                <w:color w:val="000000" w:themeColor="text1"/>
              </w:rPr>
              <w:t xml:space="preserve">You are reminded of the University’s regulations on </w:t>
            </w:r>
            <w:r>
              <w:rPr>
                <w:rFonts w:ascii="Arial" w:hAnsi="Arial"/>
                <w:color w:val="000000" w:themeColor="text1"/>
              </w:rPr>
              <w:t>academic misconduct, which can be viewed on the University website:</w:t>
            </w:r>
            <w:r w:rsidRPr="00A823E6">
              <w:rPr>
                <w:rFonts w:ascii="Arial" w:hAnsi="Arial"/>
                <w:color w:val="000000" w:themeColor="text1"/>
              </w:rPr>
              <w:t xml:space="preserve"> In submitting your assignment</w:t>
            </w:r>
            <w:r>
              <w:rPr>
                <w:rFonts w:ascii="Arial" w:hAnsi="Arial"/>
                <w:color w:val="000000" w:themeColor="text1"/>
              </w:rPr>
              <w:t>,</w:t>
            </w:r>
            <w:r w:rsidRPr="00A823E6">
              <w:rPr>
                <w:rFonts w:ascii="Arial" w:hAnsi="Arial"/>
                <w:color w:val="000000" w:themeColor="text1"/>
              </w:rPr>
              <w:t xml:space="preserve"> you are acknowledging that you have read and understood these regulations</w:t>
            </w:r>
            <w:r>
              <w:rPr>
                <w:rFonts w:ascii="Arial" w:hAnsi="Arial"/>
                <w:color w:val="000000" w:themeColor="text1"/>
              </w:rPr>
              <w:t xml:space="preserve">. </w:t>
            </w:r>
          </w:p>
          <w:p w:rsidR="006D1D91" w:rsidRPr="00B366AB" w:rsidRDefault="006D1D91" w:rsidP="007C275D">
            <w:pPr>
              <w:rPr>
                <w:rFonts w:ascii="Arial" w:hAnsi="Arial"/>
                <w:color w:val="000000" w:themeColor="text1"/>
              </w:rPr>
            </w:pP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shd w:val="clear" w:color="auto" w:fill="D9D9D9"/>
            <w:vAlign w:val="center"/>
          </w:tcPr>
          <w:p w:rsidR="006D1D91" w:rsidRPr="00A823E6" w:rsidRDefault="006D1D91" w:rsidP="007C275D">
            <w:pPr>
              <w:rPr>
                <w:rFonts w:ascii="Arial" w:hAnsi="Arial"/>
                <w:b/>
              </w:rPr>
            </w:pPr>
            <w:r w:rsidRPr="00A823E6">
              <w:rPr>
                <w:rFonts w:ascii="Arial" w:hAnsi="Arial"/>
                <w:b/>
              </w:rPr>
              <w:t>Submission date and time</w:t>
            </w:r>
          </w:p>
        </w:tc>
      </w:tr>
      <w:tr w:rsidR="006D1D91" w:rsidRPr="00A823E6" w:rsidTr="007C275D">
        <w:trPr>
          <w:trHeight w:val="567"/>
        </w:trPr>
        <w:tc>
          <w:tcPr>
            <w:tcW w:w="10480" w:type="dxa"/>
            <w:tcBorders>
              <w:top w:val="single" w:sz="4" w:space="0" w:color="auto"/>
              <w:left w:val="single" w:sz="4" w:space="0" w:color="auto"/>
              <w:bottom w:val="single" w:sz="4" w:space="0" w:color="auto"/>
              <w:right w:val="single" w:sz="4" w:space="0" w:color="auto"/>
            </w:tcBorders>
          </w:tcPr>
          <w:p w:rsidR="006D1D91" w:rsidRPr="00A823E6" w:rsidRDefault="006D1D91" w:rsidP="007C275D">
            <w:pPr>
              <w:rPr>
                <w:rFonts w:ascii="Arial" w:hAnsi="Arial"/>
                <w:color w:val="000000" w:themeColor="text1"/>
              </w:rPr>
            </w:pPr>
            <w:r w:rsidRPr="00A823E6">
              <w:rPr>
                <w:rFonts w:ascii="Arial" w:hAnsi="Arial"/>
                <w:color w:val="000000" w:themeColor="text1"/>
              </w:rPr>
              <w:t xml:space="preserve">This assignment should be submitted before </w:t>
            </w:r>
            <w:r>
              <w:rPr>
                <w:rFonts w:ascii="Arial" w:hAnsi="Arial"/>
                <w:color w:val="000000" w:themeColor="text1"/>
              </w:rPr>
              <w:t>……………… time</w:t>
            </w:r>
            <w:r w:rsidRPr="00A823E6">
              <w:rPr>
                <w:rFonts w:ascii="Arial" w:hAnsi="Arial"/>
                <w:color w:val="000000" w:themeColor="text1"/>
              </w:rPr>
              <w:t xml:space="preserve"> on </w:t>
            </w:r>
            <w:r>
              <w:rPr>
                <w:rFonts w:ascii="Arial" w:hAnsi="Arial"/>
                <w:b/>
                <w:color w:val="000000" w:themeColor="text1"/>
              </w:rPr>
              <w:t>……………………….</w:t>
            </w:r>
          </w:p>
          <w:p w:rsidR="006D1D91" w:rsidRPr="00A823E6" w:rsidRDefault="006D1D91" w:rsidP="007C275D">
            <w:pPr>
              <w:rPr>
                <w:rFonts w:ascii="Arial" w:hAnsi="Arial"/>
                <w:color w:val="000000" w:themeColor="text1"/>
              </w:rPr>
            </w:pPr>
            <w:r w:rsidRPr="00A823E6">
              <w:rPr>
                <w:rFonts w:ascii="Arial" w:hAnsi="Arial"/>
                <w:color w:val="000000" w:themeColor="text1"/>
              </w:rPr>
              <w:t xml:space="preserve">Work that is submitted </w:t>
            </w:r>
            <w:r>
              <w:rPr>
                <w:rFonts w:ascii="Arial" w:hAnsi="Arial"/>
                <w:color w:val="000000" w:themeColor="text1"/>
              </w:rPr>
              <w:t>up to</w:t>
            </w:r>
            <w:r w:rsidRPr="00A823E6">
              <w:rPr>
                <w:rFonts w:ascii="Arial" w:hAnsi="Arial"/>
                <w:color w:val="000000" w:themeColor="text1"/>
              </w:rPr>
              <w:t xml:space="preserve"> 10 </w:t>
            </w:r>
            <w:r>
              <w:rPr>
                <w:rFonts w:ascii="Arial" w:hAnsi="Arial"/>
                <w:color w:val="000000" w:themeColor="text1"/>
              </w:rPr>
              <w:t xml:space="preserve">working </w:t>
            </w:r>
            <w:r w:rsidRPr="00A823E6">
              <w:rPr>
                <w:rFonts w:ascii="Arial" w:hAnsi="Arial"/>
                <w:color w:val="000000" w:themeColor="text1"/>
              </w:rPr>
              <w:t xml:space="preserve">days </w:t>
            </w:r>
            <w:r>
              <w:rPr>
                <w:rFonts w:ascii="Arial" w:hAnsi="Arial"/>
                <w:color w:val="000000" w:themeColor="text1"/>
              </w:rPr>
              <w:t>beyond</w:t>
            </w:r>
            <w:r w:rsidRPr="00A823E6">
              <w:rPr>
                <w:rFonts w:ascii="Arial" w:hAnsi="Arial"/>
                <w:color w:val="000000" w:themeColor="text1"/>
              </w:rPr>
              <w:t xml:space="preserve"> the submission date will </w:t>
            </w:r>
            <w:r>
              <w:rPr>
                <w:rFonts w:ascii="Arial" w:hAnsi="Arial"/>
                <w:color w:val="000000" w:themeColor="text1"/>
              </w:rPr>
              <w:t>be accepted as a late submission. Late submissions will be marked and the actual mark recorded,</w:t>
            </w:r>
            <w:r w:rsidRPr="00A823E6">
              <w:rPr>
                <w:rFonts w:ascii="Arial" w:hAnsi="Arial"/>
                <w:color w:val="000000" w:themeColor="text1"/>
              </w:rPr>
              <w:t xml:space="preserve"> but will be capped at </w:t>
            </w:r>
            <w:r>
              <w:rPr>
                <w:rFonts w:ascii="Arial" w:hAnsi="Arial"/>
                <w:color w:val="000000" w:themeColor="text1"/>
              </w:rPr>
              <w:t>the pass mark (typically 40%), provided that the work is of a passing standard</w:t>
            </w:r>
            <w:r w:rsidRPr="00A823E6">
              <w:rPr>
                <w:rFonts w:ascii="Arial" w:hAnsi="Arial"/>
                <w:color w:val="000000" w:themeColor="text1"/>
              </w:rPr>
              <w:t xml:space="preserve">. </w:t>
            </w:r>
            <w:r>
              <w:rPr>
                <w:rFonts w:ascii="Arial" w:hAnsi="Arial"/>
                <w:color w:val="000000" w:themeColor="text1"/>
              </w:rPr>
              <w:t>W</w:t>
            </w:r>
            <w:r w:rsidRPr="00A823E6">
              <w:rPr>
                <w:rFonts w:ascii="Arial" w:hAnsi="Arial"/>
                <w:color w:val="000000" w:themeColor="text1"/>
              </w:rPr>
              <w:t xml:space="preserve">ork </w:t>
            </w:r>
            <w:r>
              <w:rPr>
                <w:rFonts w:ascii="Arial" w:hAnsi="Arial"/>
                <w:color w:val="000000" w:themeColor="text1"/>
              </w:rPr>
              <w:t xml:space="preserve">submitted </w:t>
            </w:r>
            <w:r w:rsidRPr="00A823E6">
              <w:rPr>
                <w:rFonts w:ascii="Arial" w:hAnsi="Arial"/>
                <w:color w:val="000000" w:themeColor="text1"/>
              </w:rPr>
              <w:t>after this period will not be marked</w:t>
            </w:r>
            <w:r>
              <w:rPr>
                <w:rFonts w:ascii="Arial" w:hAnsi="Arial"/>
                <w:color w:val="000000" w:themeColor="text1"/>
              </w:rPr>
              <w:t xml:space="preserve"> and will be treated as a non-submission</w:t>
            </w:r>
            <w:r w:rsidRPr="00A823E6">
              <w:rPr>
                <w:rFonts w:ascii="Arial" w:hAnsi="Arial"/>
                <w:color w:val="000000" w:themeColor="text1"/>
              </w:rPr>
              <w:t>.</w:t>
            </w:r>
          </w:p>
          <w:p w:rsidR="006D1D91" w:rsidRPr="00A823E6" w:rsidRDefault="006D1D91" w:rsidP="007C275D">
            <w:pPr>
              <w:rPr>
                <w:rFonts w:ascii="Arial" w:hAnsi="Arial"/>
              </w:rPr>
            </w:pPr>
            <w:r w:rsidRPr="00A823E6">
              <w:rPr>
                <w:rFonts w:ascii="Arial" w:hAnsi="Arial"/>
                <w:color w:val="000000" w:themeColor="text1"/>
              </w:rPr>
              <w:t xml:space="preserve">Feedback and marks for this assignment will be available </w:t>
            </w:r>
            <w:r>
              <w:rPr>
                <w:rFonts w:ascii="Arial" w:hAnsi="Arial"/>
                <w:color w:val="000000" w:themeColor="text1"/>
              </w:rPr>
              <w:t>by</w:t>
            </w:r>
            <w:r w:rsidRPr="00A823E6">
              <w:rPr>
                <w:rFonts w:ascii="Arial" w:hAnsi="Arial"/>
                <w:color w:val="000000" w:themeColor="text1"/>
              </w:rPr>
              <w:t xml:space="preserve"> </w:t>
            </w:r>
            <w:r>
              <w:rPr>
                <w:rFonts w:ascii="Arial" w:hAnsi="Arial"/>
                <w:color w:val="000000" w:themeColor="text1"/>
              </w:rPr>
              <w:t>date………………………………….</w:t>
            </w:r>
          </w:p>
        </w:tc>
      </w:tr>
    </w:tbl>
    <w:p w:rsidR="006D1D91" w:rsidRDefault="006D1D91" w:rsidP="006D1D91"/>
    <w:p w:rsidR="006D1D91" w:rsidRPr="00BE5901" w:rsidRDefault="006D1D91" w:rsidP="006D1D91">
      <w:pPr>
        <w:pStyle w:val="ListParagraph"/>
        <w:keepNext/>
        <w:spacing w:line="276" w:lineRule="auto"/>
        <w:ind w:left="567"/>
        <w:contextualSpacing/>
        <w:jc w:val="both"/>
        <w:outlineLvl w:val="2"/>
        <w:rPr>
          <w:rFonts w:asciiTheme="minorHAnsi" w:hAnsiTheme="minorHAnsi"/>
          <w:b/>
          <w:sz w:val="28"/>
          <w:lang w:val="ru-RU" w:eastAsia="en-US"/>
        </w:rPr>
      </w:pPr>
    </w:p>
    <w:p w:rsidR="006D1D91" w:rsidRPr="008F4A06" w:rsidRDefault="006D1D91" w:rsidP="00BE5901">
      <w:pPr>
        <w:spacing w:line="276" w:lineRule="auto"/>
        <w:ind w:firstLine="567"/>
        <w:jc w:val="both"/>
        <w:rPr>
          <w:rFonts w:asciiTheme="minorHAnsi" w:hAnsiTheme="minorHAnsi"/>
          <w:sz w:val="24"/>
          <w:szCs w:val="24"/>
          <w:lang w:val="en-US"/>
        </w:rPr>
      </w:pPr>
    </w:p>
    <w:sectPr w:rsidR="006D1D91" w:rsidRPr="008F4A06" w:rsidSect="00C2116F">
      <w:headerReference w:type="default" r:id="rId82"/>
      <w:footerReference w:type="default" r:id="rId83"/>
      <w:pgSz w:w="12240" w:h="15840"/>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C2" w:rsidRDefault="00E42DC2" w:rsidP="00D74A88">
      <w:r>
        <w:separator/>
      </w:r>
    </w:p>
  </w:endnote>
  <w:endnote w:type="continuationSeparator" w:id="0">
    <w:p w:rsidR="00E42DC2" w:rsidRDefault="00E42DC2" w:rsidP="00D7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A1"/>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2"/>
      </w:rPr>
      <w:id w:val="-1663848045"/>
      <w:docPartObj>
        <w:docPartGallery w:val="Page Numbers (Bottom of Page)"/>
        <w:docPartUnique/>
      </w:docPartObj>
    </w:sdtPr>
    <w:sdtEndPr>
      <w:rPr>
        <w:color w:val="FF0000"/>
      </w:rPr>
    </w:sdtEndPr>
    <w:sdtContent>
      <w:p w:rsidR="003A03F1" w:rsidRPr="00A97C0D" w:rsidRDefault="003A03F1" w:rsidP="00A97C0D">
        <w:pPr>
          <w:pStyle w:val="Footer"/>
          <w:tabs>
            <w:tab w:val="clear" w:pos="4844"/>
            <w:tab w:val="right" w:pos="9639"/>
          </w:tabs>
          <w:jc w:val="right"/>
          <w:rPr>
            <w:rFonts w:asciiTheme="minorHAnsi" w:hAnsiTheme="minorHAnsi"/>
            <w:szCs w:val="22"/>
            <w:lang w:val="en-US"/>
          </w:rPr>
        </w:pPr>
        <w:r w:rsidRPr="00A97C0D">
          <w:rPr>
            <w:rFonts w:asciiTheme="minorHAnsi" w:hAnsiTheme="minorHAnsi"/>
            <w:i/>
            <w:szCs w:val="22"/>
            <w:lang w:val="en-US"/>
          </w:rPr>
          <w:t xml:space="preserve">Erasmus+ </w:t>
        </w:r>
        <w:r>
          <w:rPr>
            <w:rFonts w:asciiTheme="minorHAnsi" w:hAnsiTheme="minorHAnsi"/>
            <w:i/>
            <w:szCs w:val="22"/>
            <w:lang w:val="en-US"/>
          </w:rPr>
          <w:t>FABLAB</w:t>
        </w:r>
        <w:r w:rsidRPr="00A97C0D">
          <w:rPr>
            <w:rFonts w:asciiTheme="minorHAnsi" w:hAnsiTheme="minorHAnsi"/>
            <w:i/>
            <w:szCs w:val="22"/>
            <w:lang w:val="en-US"/>
          </w:rPr>
          <w:t xml:space="preserve"> </w:t>
        </w:r>
        <w:r>
          <w:rPr>
            <w:rFonts w:asciiTheme="minorHAnsi" w:hAnsiTheme="minorHAnsi"/>
            <w:i/>
            <w:szCs w:val="22"/>
            <w:lang w:val="en-US"/>
          </w:rPr>
          <w:t>WP</w:t>
        </w:r>
        <w:r w:rsidRPr="00A97C0D">
          <w:rPr>
            <w:rFonts w:asciiTheme="minorHAnsi" w:hAnsiTheme="minorHAnsi"/>
            <w:i/>
            <w:szCs w:val="22"/>
            <w:lang w:val="en-US"/>
          </w:rPr>
          <w:t xml:space="preserve">3 </w:t>
        </w:r>
        <w:r>
          <w:rPr>
            <w:rFonts w:asciiTheme="minorHAnsi" w:hAnsiTheme="minorHAnsi"/>
            <w:i/>
            <w:szCs w:val="22"/>
            <w:lang w:val="en-US"/>
          </w:rPr>
          <w:t>T</w:t>
        </w:r>
        <w:r w:rsidRPr="00A97C0D">
          <w:rPr>
            <w:rFonts w:asciiTheme="minorHAnsi" w:hAnsiTheme="minorHAnsi"/>
            <w:i/>
            <w:szCs w:val="22"/>
            <w:lang w:val="en-US"/>
          </w:rPr>
          <w:t xml:space="preserve">raining courses </w:t>
        </w:r>
        <w:r>
          <w:rPr>
            <w:rFonts w:asciiTheme="minorHAnsi" w:hAnsiTheme="minorHAnsi"/>
            <w:i/>
            <w:szCs w:val="22"/>
            <w:lang w:val="en-US"/>
          </w:rPr>
          <w:t>d</w:t>
        </w:r>
        <w:r w:rsidRPr="00A97C0D">
          <w:rPr>
            <w:rFonts w:asciiTheme="minorHAnsi" w:hAnsiTheme="minorHAnsi"/>
            <w:i/>
            <w:szCs w:val="22"/>
            <w:lang w:val="en-US"/>
          </w:rPr>
          <w:t>evelopment</w:t>
        </w:r>
        <w:r w:rsidRPr="00A97C0D">
          <w:rPr>
            <w:rFonts w:asciiTheme="minorHAnsi" w:hAnsiTheme="minorHAnsi"/>
            <w:i/>
            <w:szCs w:val="22"/>
            <w:shd w:val="clear" w:color="auto" w:fill="FFFFFF"/>
            <w:lang w:val="en-US"/>
          </w:rPr>
          <w:tab/>
        </w:r>
        <w:r w:rsidRPr="002D53F7">
          <w:rPr>
            <w:rFonts w:asciiTheme="minorHAnsi" w:hAnsiTheme="minorHAnsi"/>
            <w:b/>
            <w:color w:val="FF0000"/>
            <w:sz w:val="24"/>
            <w:szCs w:val="22"/>
          </w:rPr>
          <w:fldChar w:fldCharType="begin"/>
        </w:r>
        <w:r w:rsidRPr="002D53F7">
          <w:rPr>
            <w:rFonts w:asciiTheme="minorHAnsi" w:hAnsiTheme="minorHAnsi"/>
            <w:b/>
            <w:color w:val="FF0000"/>
            <w:sz w:val="24"/>
            <w:szCs w:val="22"/>
          </w:rPr>
          <w:instrText>PAGE</w:instrText>
        </w:r>
        <w:r w:rsidRPr="00A97C0D">
          <w:rPr>
            <w:rFonts w:asciiTheme="minorHAnsi" w:hAnsiTheme="minorHAnsi"/>
            <w:b/>
            <w:color w:val="FF0000"/>
            <w:sz w:val="24"/>
            <w:szCs w:val="22"/>
            <w:lang w:val="en-US"/>
          </w:rPr>
          <w:instrText xml:space="preserve">   \* </w:instrText>
        </w:r>
        <w:r w:rsidRPr="002D53F7">
          <w:rPr>
            <w:rFonts w:asciiTheme="minorHAnsi" w:hAnsiTheme="minorHAnsi"/>
            <w:b/>
            <w:color w:val="FF0000"/>
            <w:sz w:val="24"/>
            <w:szCs w:val="22"/>
          </w:rPr>
          <w:instrText>MERGEFORMAT</w:instrText>
        </w:r>
        <w:r w:rsidRPr="002D53F7">
          <w:rPr>
            <w:rFonts w:asciiTheme="minorHAnsi" w:hAnsiTheme="minorHAnsi"/>
            <w:b/>
            <w:color w:val="FF0000"/>
            <w:sz w:val="24"/>
            <w:szCs w:val="22"/>
          </w:rPr>
          <w:fldChar w:fldCharType="separate"/>
        </w:r>
        <w:r w:rsidR="006D1D91" w:rsidRPr="006D1D91">
          <w:rPr>
            <w:rFonts w:asciiTheme="minorHAnsi" w:hAnsiTheme="minorHAnsi"/>
            <w:b/>
            <w:noProof/>
            <w:color w:val="FF0000"/>
            <w:sz w:val="24"/>
            <w:szCs w:val="22"/>
            <w:lang w:val="en-US"/>
          </w:rPr>
          <w:t>26</w:t>
        </w:r>
        <w:r w:rsidRPr="002D53F7">
          <w:rPr>
            <w:rFonts w:asciiTheme="minorHAnsi" w:hAnsiTheme="minorHAnsi"/>
            <w:b/>
            <w:color w:val="FF0000"/>
            <w:sz w:val="24"/>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C2" w:rsidRDefault="00E42DC2" w:rsidP="00D74A88">
      <w:r>
        <w:separator/>
      </w:r>
    </w:p>
  </w:footnote>
  <w:footnote w:type="continuationSeparator" w:id="0">
    <w:p w:rsidR="00E42DC2" w:rsidRDefault="00E42DC2" w:rsidP="00D7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F1" w:rsidRPr="00F84B78" w:rsidRDefault="003A03F1" w:rsidP="00F84B78">
    <w:pPr>
      <w:tabs>
        <w:tab w:val="right" w:pos="9639"/>
      </w:tabs>
      <w:jc w:val="center"/>
      <w:rPr>
        <w:sz w:val="20"/>
        <w:lang w:val="en-US"/>
      </w:rPr>
    </w:pPr>
    <w:r w:rsidRPr="00F84B78">
      <w:rPr>
        <w:sz w:val="20"/>
        <w:lang w:val="en-US"/>
      </w:rPr>
      <w:t xml:space="preserve">OP3.2.5 </w:t>
    </w:r>
    <w:r w:rsidRPr="008F4A06">
      <w:rPr>
        <w:color w:val="0070C0"/>
        <w:sz w:val="20"/>
        <w:lang w:val="en-US"/>
      </w:rPr>
      <w:t>FABLAB Project Management</w:t>
    </w:r>
    <w:r w:rsidRPr="00F84B78">
      <w:rPr>
        <w:sz w:val="20"/>
        <w:lang w:val="en-US"/>
      </w:rPr>
      <w:tab/>
      <w:t>561536-</w:t>
    </w:r>
    <w:r w:rsidRPr="0083073A">
      <w:rPr>
        <w:sz w:val="20"/>
      </w:rPr>
      <w:t>EPP</w:t>
    </w:r>
    <w:r w:rsidRPr="00F84B78">
      <w:rPr>
        <w:sz w:val="20"/>
        <w:lang w:val="en-US"/>
      </w:rPr>
      <w:t>-1-2015-1-</w:t>
    </w:r>
    <w:r w:rsidRPr="0083073A">
      <w:rPr>
        <w:sz w:val="20"/>
      </w:rPr>
      <w:t>UK</w:t>
    </w:r>
    <w:r w:rsidRPr="00F84B78">
      <w:rPr>
        <w:sz w:val="20"/>
        <w:lang w:val="en-US"/>
      </w:rPr>
      <w:t>-</w:t>
    </w:r>
    <w:r w:rsidRPr="0083073A">
      <w:rPr>
        <w:sz w:val="20"/>
      </w:rPr>
      <w:t>EPPKA</w:t>
    </w:r>
    <w:r w:rsidRPr="00F84B78">
      <w:rPr>
        <w:sz w:val="20"/>
        <w:lang w:val="en-US"/>
      </w:rPr>
      <w:t>2-</w:t>
    </w:r>
    <w:r w:rsidRPr="0083073A">
      <w:rPr>
        <w:sz w:val="20"/>
      </w:rPr>
      <w:t>CBHE</w:t>
    </w:r>
    <w:r w:rsidRPr="00F84B78">
      <w:rPr>
        <w:sz w:val="20"/>
        <w:lang w:val="en-US"/>
      </w:rPr>
      <w:t>-</w:t>
    </w:r>
    <w:r w:rsidRPr="0083073A">
      <w:rPr>
        <w:sz w:val="20"/>
      </w:rPr>
      <w:t>JP</w:t>
    </w:r>
  </w:p>
  <w:p w:rsidR="003A03F1" w:rsidRDefault="003A0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EF9"/>
    <w:multiLevelType w:val="hybridMultilevel"/>
    <w:tmpl w:val="FCB6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7B9B"/>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C51DB"/>
    <w:multiLevelType w:val="hybridMultilevel"/>
    <w:tmpl w:val="2424E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810B0"/>
    <w:multiLevelType w:val="multilevel"/>
    <w:tmpl w:val="E8406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3345F28"/>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02280"/>
    <w:multiLevelType w:val="hybridMultilevel"/>
    <w:tmpl w:val="58E0DA3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7371A4"/>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432BB2"/>
    <w:multiLevelType w:val="multilevel"/>
    <w:tmpl w:val="EE3892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1302CB5"/>
    <w:multiLevelType w:val="hybridMultilevel"/>
    <w:tmpl w:val="057E1B3E"/>
    <w:lvl w:ilvl="0" w:tplc="DAFC9CB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50E0F12"/>
    <w:multiLevelType w:val="hybridMultilevel"/>
    <w:tmpl w:val="C0806BF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3A243EEC"/>
    <w:multiLevelType w:val="hybridMultilevel"/>
    <w:tmpl w:val="66FC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C7385"/>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04BC7"/>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0337B0"/>
    <w:multiLevelType w:val="hybridMultilevel"/>
    <w:tmpl w:val="C082B1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400083"/>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CE6283"/>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021B40"/>
    <w:multiLevelType w:val="multilevel"/>
    <w:tmpl w:val="19262B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CCF4CB3"/>
    <w:multiLevelType w:val="hybridMultilevel"/>
    <w:tmpl w:val="5E682182"/>
    <w:lvl w:ilvl="0" w:tplc="35988F9C">
      <w:start w:val="1"/>
      <w:numFmt w:val="decimal"/>
      <w:pStyle w:val="NoSpacing"/>
      <w:lvlText w:val="%1."/>
      <w:lvlJc w:val="left"/>
      <w:pPr>
        <w:ind w:left="1429" w:hanging="360"/>
      </w:pPr>
    </w:lvl>
    <w:lvl w:ilvl="1" w:tplc="04190019">
      <w:start w:val="1"/>
      <w:numFmt w:val="lowerLetter"/>
      <w:pStyle w:val="Subtitle"/>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44509A9"/>
    <w:multiLevelType w:val="multilevel"/>
    <w:tmpl w:val="1B38A39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97" w:firstLine="57"/>
      </w:pPr>
      <w:rPr>
        <w:rFonts w:hint="default"/>
      </w:rPr>
    </w:lvl>
    <w:lvl w:ilvl="2">
      <w:start w:val="1"/>
      <w:numFmt w:val="decimal"/>
      <w:pStyle w:val="Heading3"/>
      <w:lvlText w:val="%1.%2.%3"/>
      <w:lvlJc w:val="left"/>
      <w:pPr>
        <w:ind w:left="397" w:firstLine="454"/>
      </w:pPr>
      <w:rPr>
        <w:rFonts w:hint="default"/>
      </w:rPr>
    </w:lvl>
    <w:lvl w:ilvl="3">
      <w:start w:val="1"/>
      <w:numFmt w:val="decimal"/>
      <w:pStyle w:val="Heading4"/>
      <w:lvlText w:val="%1.%2.%3.%4"/>
      <w:lvlJc w:val="left"/>
      <w:pPr>
        <w:ind w:left="397" w:firstLine="73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F1C5BD4"/>
    <w:multiLevelType w:val="multilevel"/>
    <w:tmpl w:val="1A56B97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0" w15:restartNumberingAfterBreak="0">
    <w:nsid w:val="71982723"/>
    <w:multiLevelType w:val="multilevel"/>
    <w:tmpl w:val="5B4E2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7"/>
  </w:num>
  <w:num w:numId="3">
    <w:abstractNumId w:val="8"/>
  </w:num>
  <w:num w:numId="4">
    <w:abstractNumId w:val="19"/>
  </w:num>
  <w:num w:numId="5">
    <w:abstractNumId w:val="5"/>
  </w:num>
  <w:num w:numId="6">
    <w:abstractNumId w:val="7"/>
  </w:num>
  <w:num w:numId="7">
    <w:abstractNumId w:val="16"/>
  </w:num>
  <w:num w:numId="8">
    <w:abstractNumId w:val="3"/>
  </w:num>
  <w:num w:numId="9">
    <w:abstractNumId w:val="15"/>
  </w:num>
  <w:num w:numId="10">
    <w:abstractNumId w:val="20"/>
  </w:num>
  <w:num w:numId="11">
    <w:abstractNumId w:val="6"/>
  </w:num>
  <w:num w:numId="12">
    <w:abstractNumId w:val="11"/>
  </w:num>
  <w:num w:numId="13">
    <w:abstractNumId w:val="14"/>
  </w:num>
  <w:num w:numId="14">
    <w:abstractNumId w:val="12"/>
  </w:num>
  <w:num w:numId="15">
    <w:abstractNumId w:val="4"/>
  </w:num>
  <w:num w:numId="16">
    <w:abstractNumId w:val="1"/>
  </w:num>
  <w:num w:numId="17">
    <w:abstractNumId w:val="10"/>
  </w:num>
  <w:num w:numId="18">
    <w:abstractNumId w:val="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44"/>
    <w:rsid w:val="00000303"/>
    <w:rsid w:val="00002AE4"/>
    <w:rsid w:val="000100AB"/>
    <w:rsid w:val="00011FB0"/>
    <w:rsid w:val="00017314"/>
    <w:rsid w:val="0001784C"/>
    <w:rsid w:val="00017BC1"/>
    <w:rsid w:val="00022121"/>
    <w:rsid w:val="00023932"/>
    <w:rsid w:val="000261FF"/>
    <w:rsid w:val="00026422"/>
    <w:rsid w:val="0003086E"/>
    <w:rsid w:val="00030B9E"/>
    <w:rsid w:val="00030F1C"/>
    <w:rsid w:val="0003297D"/>
    <w:rsid w:val="00042934"/>
    <w:rsid w:val="00046DE8"/>
    <w:rsid w:val="00052904"/>
    <w:rsid w:val="000575CB"/>
    <w:rsid w:val="0006752F"/>
    <w:rsid w:val="00085A76"/>
    <w:rsid w:val="00090C79"/>
    <w:rsid w:val="000A0436"/>
    <w:rsid w:val="000A177F"/>
    <w:rsid w:val="000A4694"/>
    <w:rsid w:val="000A58DF"/>
    <w:rsid w:val="000B21B2"/>
    <w:rsid w:val="000C076A"/>
    <w:rsid w:val="000C20E5"/>
    <w:rsid w:val="000D7E5E"/>
    <w:rsid w:val="000E13A8"/>
    <w:rsid w:val="001007CF"/>
    <w:rsid w:val="00114181"/>
    <w:rsid w:val="00134BFB"/>
    <w:rsid w:val="00144868"/>
    <w:rsid w:val="00145488"/>
    <w:rsid w:val="0015247B"/>
    <w:rsid w:val="00153D86"/>
    <w:rsid w:val="00155C97"/>
    <w:rsid w:val="00164B3A"/>
    <w:rsid w:val="00165FC8"/>
    <w:rsid w:val="00166652"/>
    <w:rsid w:val="001940DF"/>
    <w:rsid w:val="00195560"/>
    <w:rsid w:val="00197543"/>
    <w:rsid w:val="001A3F79"/>
    <w:rsid w:val="001A6C2C"/>
    <w:rsid w:val="001B1BCF"/>
    <w:rsid w:val="001C7F6E"/>
    <w:rsid w:val="001E147E"/>
    <w:rsid w:val="001E46E9"/>
    <w:rsid w:val="001E7C94"/>
    <w:rsid w:val="001F7CCF"/>
    <w:rsid w:val="00205798"/>
    <w:rsid w:val="00226645"/>
    <w:rsid w:val="00230597"/>
    <w:rsid w:val="00242FA3"/>
    <w:rsid w:val="00250397"/>
    <w:rsid w:val="00263D1E"/>
    <w:rsid w:val="002744A2"/>
    <w:rsid w:val="00276AE8"/>
    <w:rsid w:val="00277291"/>
    <w:rsid w:val="00283A4A"/>
    <w:rsid w:val="002914DE"/>
    <w:rsid w:val="002B230F"/>
    <w:rsid w:val="002B7911"/>
    <w:rsid w:val="002C0D3A"/>
    <w:rsid w:val="002D3AAF"/>
    <w:rsid w:val="002D53F7"/>
    <w:rsid w:val="002E0087"/>
    <w:rsid w:val="002E350B"/>
    <w:rsid w:val="002F5A0D"/>
    <w:rsid w:val="00313C02"/>
    <w:rsid w:val="00313D3F"/>
    <w:rsid w:val="003146FA"/>
    <w:rsid w:val="00330511"/>
    <w:rsid w:val="00331238"/>
    <w:rsid w:val="00343BED"/>
    <w:rsid w:val="00346580"/>
    <w:rsid w:val="003514B9"/>
    <w:rsid w:val="00376F54"/>
    <w:rsid w:val="00393BA4"/>
    <w:rsid w:val="003A03F1"/>
    <w:rsid w:val="003B609A"/>
    <w:rsid w:val="003C6D7F"/>
    <w:rsid w:val="003D0D4C"/>
    <w:rsid w:val="003D5BFE"/>
    <w:rsid w:val="003D7144"/>
    <w:rsid w:val="003E4F85"/>
    <w:rsid w:val="004045DD"/>
    <w:rsid w:val="00413DDD"/>
    <w:rsid w:val="0041602B"/>
    <w:rsid w:val="00420701"/>
    <w:rsid w:val="004273D7"/>
    <w:rsid w:val="00432B02"/>
    <w:rsid w:val="0043550F"/>
    <w:rsid w:val="00437FF7"/>
    <w:rsid w:val="00442278"/>
    <w:rsid w:val="00447384"/>
    <w:rsid w:val="00453743"/>
    <w:rsid w:val="0045546B"/>
    <w:rsid w:val="00460900"/>
    <w:rsid w:val="00486CA8"/>
    <w:rsid w:val="004873AA"/>
    <w:rsid w:val="004940B7"/>
    <w:rsid w:val="00494831"/>
    <w:rsid w:val="00494943"/>
    <w:rsid w:val="00497BD9"/>
    <w:rsid w:val="004A4449"/>
    <w:rsid w:val="004B339B"/>
    <w:rsid w:val="004C6D4B"/>
    <w:rsid w:val="004E028D"/>
    <w:rsid w:val="004E1F34"/>
    <w:rsid w:val="004E7406"/>
    <w:rsid w:val="004E7BFD"/>
    <w:rsid w:val="004F5E76"/>
    <w:rsid w:val="00503E30"/>
    <w:rsid w:val="00505024"/>
    <w:rsid w:val="00511062"/>
    <w:rsid w:val="00516490"/>
    <w:rsid w:val="0052130E"/>
    <w:rsid w:val="0054215B"/>
    <w:rsid w:val="005449DE"/>
    <w:rsid w:val="005539AA"/>
    <w:rsid w:val="00555E04"/>
    <w:rsid w:val="00577C3B"/>
    <w:rsid w:val="00577D82"/>
    <w:rsid w:val="00583F82"/>
    <w:rsid w:val="00590114"/>
    <w:rsid w:val="005A201B"/>
    <w:rsid w:val="005A30E4"/>
    <w:rsid w:val="005A4CC5"/>
    <w:rsid w:val="005B1B57"/>
    <w:rsid w:val="005C6127"/>
    <w:rsid w:val="005D3BFE"/>
    <w:rsid w:val="005E21E9"/>
    <w:rsid w:val="005F4EFD"/>
    <w:rsid w:val="005F58E2"/>
    <w:rsid w:val="005F7D71"/>
    <w:rsid w:val="006032D2"/>
    <w:rsid w:val="006050DC"/>
    <w:rsid w:val="00610F65"/>
    <w:rsid w:val="006114B3"/>
    <w:rsid w:val="006123B4"/>
    <w:rsid w:val="006134A4"/>
    <w:rsid w:val="00621811"/>
    <w:rsid w:val="0062202A"/>
    <w:rsid w:val="00624E92"/>
    <w:rsid w:val="0063030D"/>
    <w:rsid w:val="00631EA9"/>
    <w:rsid w:val="00633491"/>
    <w:rsid w:val="00647820"/>
    <w:rsid w:val="006554A2"/>
    <w:rsid w:val="006632D7"/>
    <w:rsid w:val="006663F1"/>
    <w:rsid w:val="006677A1"/>
    <w:rsid w:val="006677E6"/>
    <w:rsid w:val="00667D8A"/>
    <w:rsid w:val="0068491A"/>
    <w:rsid w:val="00691865"/>
    <w:rsid w:val="00691EA4"/>
    <w:rsid w:val="0069489F"/>
    <w:rsid w:val="00695AAD"/>
    <w:rsid w:val="006A2008"/>
    <w:rsid w:val="006A26C1"/>
    <w:rsid w:val="006A3561"/>
    <w:rsid w:val="006A568B"/>
    <w:rsid w:val="006B3725"/>
    <w:rsid w:val="006C288B"/>
    <w:rsid w:val="006C38AD"/>
    <w:rsid w:val="006D1D91"/>
    <w:rsid w:val="006D501D"/>
    <w:rsid w:val="006D71FF"/>
    <w:rsid w:val="006E187D"/>
    <w:rsid w:val="006E282F"/>
    <w:rsid w:val="006F0D85"/>
    <w:rsid w:val="006F21EE"/>
    <w:rsid w:val="00700445"/>
    <w:rsid w:val="00701A9C"/>
    <w:rsid w:val="00701FED"/>
    <w:rsid w:val="00702B48"/>
    <w:rsid w:val="0071005E"/>
    <w:rsid w:val="00725821"/>
    <w:rsid w:val="007316A4"/>
    <w:rsid w:val="00733549"/>
    <w:rsid w:val="007531B2"/>
    <w:rsid w:val="0076106E"/>
    <w:rsid w:val="0076164E"/>
    <w:rsid w:val="007644A0"/>
    <w:rsid w:val="0077116F"/>
    <w:rsid w:val="007753F4"/>
    <w:rsid w:val="00775446"/>
    <w:rsid w:val="007823E8"/>
    <w:rsid w:val="00785C9E"/>
    <w:rsid w:val="007944D0"/>
    <w:rsid w:val="00797C30"/>
    <w:rsid w:val="007A4B31"/>
    <w:rsid w:val="007B377B"/>
    <w:rsid w:val="007B3959"/>
    <w:rsid w:val="007B45C5"/>
    <w:rsid w:val="007B47D7"/>
    <w:rsid w:val="007B594A"/>
    <w:rsid w:val="007C4EBB"/>
    <w:rsid w:val="007D00B4"/>
    <w:rsid w:val="007D5054"/>
    <w:rsid w:val="007E6DB7"/>
    <w:rsid w:val="007E7195"/>
    <w:rsid w:val="00820310"/>
    <w:rsid w:val="00820C33"/>
    <w:rsid w:val="008234C8"/>
    <w:rsid w:val="00830B9C"/>
    <w:rsid w:val="00836D71"/>
    <w:rsid w:val="00845361"/>
    <w:rsid w:val="00851B96"/>
    <w:rsid w:val="00873552"/>
    <w:rsid w:val="00876614"/>
    <w:rsid w:val="00876E1C"/>
    <w:rsid w:val="00885FC3"/>
    <w:rsid w:val="008A1BF2"/>
    <w:rsid w:val="008A7C8B"/>
    <w:rsid w:val="008B28D0"/>
    <w:rsid w:val="008C25A9"/>
    <w:rsid w:val="008C332E"/>
    <w:rsid w:val="008C60FF"/>
    <w:rsid w:val="008C62F6"/>
    <w:rsid w:val="008D319A"/>
    <w:rsid w:val="008D52C2"/>
    <w:rsid w:val="008D63C2"/>
    <w:rsid w:val="008D6E80"/>
    <w:rsid w:val="008E12AB"/>
    <w:rsid w:val="008E5328"/>
    <w:rsid w:val="008E703C"/>
    <w:rsid w:val="008F27C6"/>
    <w:rsid w:val="008F3244"/>
    <w:rsid w:val="008F4A06"/>
    <w:rsid w:val="009017E0"/>
    <w:rsid w:val="009061DC"/>
    <w:rsid w:val="0091516F"/>
    <w:rsid w:val="009274B8"/>
    <w:rsid w:val="00927EE6"/>
    <w:rsid w:val="00933D8F"/>
    <w:rsid w:val="00936AFC"/>
    <w:rsid w:val="0094166B"/>
    <w:rsid w:val="00946E64"/>
    <w:rsid w:val="0094769F"/>
    <w:rsid w:val="009513A0"/>
    <w:rsid w:val="00952B5C"/>
    <w:rsid w:val="0095303F"/>
    <w:rsid w:val="00954909"/>
    <w:rsid w:val="00957B6E"/>
    <w:rsid w:val="00967807"/>
    <w:rsid w:val="00974089"/>
    <w:rsid w:val="00980E7D"/>
    <w:rsid w:val="009876E0"/>
    <w:rsid w:val="00995F6B"/>
    <w:rsid w:val="009A25BD"/>
    <w:rsid w:val="009C133A"/>
    <w:rsid w:val="009C4B74"/>
    <w:rsid w:val="009C6B70"/>
    <w:rsid w:val="009C7A41"/>
    <w:rsid w:val="009D7073"/>
    <w:rsid w:val="009E11A0"/>
    <w:rsid w:val="009E2934"/>
    <w:rsid w:val="009E692A"/>
    <w:rsid w:val="009E7B36"/>
    <w:rsid w:val="009F4267"/>
    <w:rsid w:val="009F59BE"/>
    <w:rsid w:val="009F79D4"/>
    <w:rsid w:val="00A011C0"/>
    <w:rsid w:val="00A012E5"/>
    <w:rsid w:val="00A0768B"/>
    <w:rsid w:val="00A16AFB"/>
    <w:rsid w:val="00A21CF1"/>
    <w:rsid w:val="00A23AFD"/>
    <w:rsid w:val="00A256A0"/>
    <w:rsid w:val="00A45044"/>
    <w:rsid w:val="00A73F01"/>
    <w:rsid w:val="00A76905"/>
    <w:rsid w:val="00A80B42"/>
    <w:rsid w:val="00A80C9E"/>
    <w:rsid w:val="00A9471D"/>
    <w:rsid w:val="00A97C0D"/>
    <w:rsid w:val="00AA09C6"/>
    <w:rsid w:val="00AA1DE3"/>
    <w:rsid w:val="00AA6AA8"/>
    <w:rsid w:val="00AA6EE9"/>
    <w:rsid w:val="00AB4004"/>
    <w:rsid w:val="00AB5FAA"/>
    <w:rsid w:val="00AC7BC1"/>
    <w:rsid w:val="00AD191C"/>
    <w:rsid w:val="00AD5996"/>
    <w:rsid w:val="00AD685A"/>
    <w:rsid w:val="00AE4AA2"/>
    <w:rsid w:val="00AF1196"/>
    <w:rsid w:val="00AF66DD"/>
    <w:rsid w:val="00B03FD1"/>
    <w:rsid w:val="00B108C4"/>
    <w:rsid w:val="00B14C35"/>
    <w:rsid w:val="00B17220"/>
    <w:rsid w:val="00B1788A"/>
    <w:rsid w:val="00B24296"/>
    <w:rsid w:val="00B2583F"/>
    <w:rsid w:val="00B33268"/>
    <w:rsid w:val="00B33D79"/>
    <w:rsid w:val="00B44F72"/>
    <w:rsid w:val="00B72910"/>
    <w:rsid w:val="00B85A9F"/>
    <w:rsid w:val="00BB4418"/>
    <w:rsid w:val="00BC42D5"/>
    <w:rsid w:val="00BC7C70"/>
    <w:rsid w:val="00BE15FA"/>
    <w:rsid w:val="00BE5901"/>
    <w:rsid w:val="00BF0F03"/>
    <w:rsid w:val="00BF163D"/>
    <w:rsid w:val="00BF71B2"/>
    <w:rsid w:val="00C046AE"/>
    <w:rsid w:val="00C2116F"/>
    <w:rsid w:val="00C57527"/>
    <w:rsid w:val="00C63200"/>
    <w:rsid w:val="00C67A32"/>
    <w:rsid w:val="00C8298C"/>
    <w:rsid w:val="00C84B22"/>
    <w:rsid w:val="00C903D9"/>
    <w:rsid w:val="00CB3285"/>
    <w:rsid w:val="00CB4B5F"/>
    <w:rsid w:val="00CB7325"/>
    <w:rsid w:val="00CB792D"/>
    <w:rsid w:val="00CC7E4C"/>
    <w:rsid w:val="00CE4086"/>
    <w:rsid w:val="00CE7F96"/>
    <w:rsid w:val="00D004F0"/>
    <w:rsid w:val="00D03F23"/>
    <w:rsid w:val="00D040AD"/>
    <w:rsid w:val="00D2048F"/>
    <w:rsid w:val="00D26C70"/>
    <w:rsid w:val="00D272DA"/>
    <w:rsid w:val="00D300B5"/>
    <w:rsid w:val="00D30106"/>
    <w:rsid w:val="00D34720"/>
    <w:rsid w:val="00D34B1A"/>
    <w:rsid w:val="00D42D82"/>
    <w:rsid w:val="00D47730"/>
    <w:rsid w:val="00D61769"/>
    <w:rsid w:val="00D74A88"/>
    <w:rsid w:val="00D778BB"/>
    <w:rsid w:val="00D82531"/>
    <w:rsid w:val="00D84AEC"/>
    <w:rsid w:val="00D90F09"/>
    <w:rsid w:val="00D92C51"/>
    <w:rsid w:val="00D93FB4"/>
    <w:rsid w:val="00DB4B39"/>
    <w:rsid w:val="00DD7DFA"/>
    <w:rsid w:val="00DF06CF"/>
    <w:rsid w:val="00DF1201"/>
    <w:rsid w:val="00E04855"/>
    <w:rsid w:val="00E0615E"/>
    <w:rsid w:val="00E06D6A"/>
    <w:rsid w:val="00E06E6D"/>
    <w:rsid w:val="00E42DC2"/>
    <w:rsid w:val="00E5473E"/>
    <w:rsid w:val="00E65A6A"/>
    <w:rsid w:val="00E83072"/>
    <w:rsid w:val="00E854BD"/>
    <w:rsid w:val="00EB107A"/>
    <w:rsid w:val="00EB2778"/>
    <w:rsid w:val="00EB7107"/>
    <w:rsid w:val="00EB77B1"/>
    <w:rsid w:val="00EB7983"/>
    <w:rsid w:val="00EC4F92"/>
    <w:rsid w:val="00EC65A2"/>
    <w:rsid w:val="00EE24C2"/>
    <w:rsid w:val="00EE57D4"/>
    <w:rsid w:val="00EF60BF"/>
    <w:rsid w:val="00F113EF"/>
    <w:rsid w:val="00F146C3"/>
    <w:rsid w:val="00F16BBC"/>
    <w:rsid w:val="00F249F2"/>
    <w:rsid w:val="00F31669"/>
    <w:rsid w:val="00F37BB2"/>
    <w:rsid w:val="00F55275"/>
    <w:rsid w:val="00F62080"/>
    <w:rsid w:val="00F6448D"/>
    <w:rsid w:val="00F67853"/>
    <w:rsid w:val="00F7344B"/>
    <w:rsid w:val="00F84B78"/>
    <w:rsid w:val="00F87212"/>
    <w:rsid w:val="00F916EF"/>
    <w:rsid w:val="00F97B38"/>
    <w:rsid w:val="00FC05E6"/>
    <w:rsid w:val="00FC15C3"/>
    <w:rsid w:val="00FD00FA"/>
    <w:rsid w:val="00FD1E1C"/>
    <w:rsid w:val="00FD4749"/>
    <w:rsid w:val="00FE59EA"/>
    <w:rsid w:val="00FE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5163C-EB0E-46D8-B962-066AC35C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7B"/>
    <w:rPr>
      <w:rFonts w:cs="Arial"/>
      <w:sz w:val="22"/>
      <w:lang w:val="en-GB" w:eastAsia="en-GB"/>
    </w:rPr>
  </w:style>
  <w:style w:type="paragraph" w:styleId="Heading1">
    <w:name w:val="heading 1"/>
    <w:next w:val="Normal"/>
    <w:link w:val="Heading1Char"/>
    <w:qFormat/>
    <w:rsid w:val="002E350B"/>
    <w:pPr>
      <w:keepNext/>
      <w:numPr>
        <w:numId w:val="1"/>
      </w:numPr>
      <w:shd w:val="clear" w:color="auto" w:fill="F04E23"/>
      <w:spacing w:before="300" w:after="100"/>
      <w:ind w:left="567" w:hanging="567"/>
      <w:outlineLvl w:val="0"/>
    </w:pPr>
    <w:rPr>
      <w:rFonts w:eastAsia="Times New Roman" w:cs="Open Sans"/>
      <w:b/>
      <w:color w:val="FFFFFF"/>
      <w:sz w:val="40"/>
      <w:szCs w:val="32"/>
      <w:lang w:val="en-US" w:eastAsia="en-US"/>
    </w:rPr>
  </w:style>
  <w:style w:type="paragraph" w:styleId="Heading2">
    <w:name w:val="heading 2"/>
    <w:next w:val="Normal"/>
    <w:link w:val="Heading2Char"/>
    <w:uiPriority w:val="9"/>
    <w:unhideWhenUsed/>
    <w:qFormat/>
    <w:rsid w:val="002E350B"/>
    <w:pPr>
      <w:keepNext/>
      <w:numPr>
        <w:ilvl w:val="1"/>
        <w:numId w:val="1"/>
      </w:numPr>
      <w:spacing w:before="200" w:after="100"/>
      <w:ind w:left="1418" w:hanging="851"/>
      <w:outlineLvl w:val="1"/>
    </w:pPr>
    <w:rPr>
      <w:rFonts w:eastAsia="Times New Roman"/>
      <w:b/>
      <w:bCs/>
      <w:color w:val="F04E23"/>
      <w:sz w:val="32"/>
      <w:szCs w:val="28"/>
      <w:lang w:val="en-US" w:eastAsia="en-US"/>
    </w:rPr>
  </w:style>
  <w:style w:type="paragraph" w:styleId="Heading3">
    <w:name w:val="heading 3"/>
    <w:next w:val="Normal"/>
    <w:link w:val="Heading3Char"/>
    <w:uiPriority w:val="9"/>
    <w:unhideWhenUsed/>
    <w:qFormat/>
    <w:rsid w:val="002E350B"/>
    <w:pPr>
      <w:keepNext/>
      <w:numPr>
        <w:ilvl w:val="2"/>
        <w:numId w:val="1"/>
      </w:numPr>
      <w:spacing w:before="200" w:after="100"/>
      <w:ind w:left="1531" w:hanging="964"/>
      <w:outlineLvl w:val="2"/>
    </w:pPr>
    <w:rPr>
      <w:rFonts w:eastAsia="Times New Roman"/>
      <w:b/>
      <w:bCs/>
      <w:color w:val="767171"/>
      <w:spacing w:val="4"/>
      <w:sz w:val="32"/>
      <w:szCs w:val="24"/>
      <w:lang w:val="en-US" w:eastAsia="en-US"/>
    </w:rPr>
  </w:style>
  <w:style w:type="paragraph" w:styleId="Heading4">
    <w:name w:val="heading 4"/>
    <w:next w:val="Normal"/>
    <w:link w:val="Heading4Char"/>
    <w:uiPriority w:val="9"/>
    <w:unhideWhenUsed/>
    <w:qFormat/>
    <w:rsid w:val="002E350B"/>
    <w:pPr>
      <w:keepNext/>
      <w:numPr>
        <w:ilvl w:val="3"/>
        <w:numId w:val="1"/>
      </w:numPr>
      <w:spacing w:before="200" w:after="100"/>
      <w:ind w:left="1701" w:hanging="1134"/>
      <w:outlineLvl w:val="3"/>
    </w:pPr>
    <w:rPr>
      <w:rFonts w:eastAsia="Times New Roman"/>
      <w:b/>
      <w:bCs/>
      <w:i/>
      <w:color w:val="767171"/>
      <w:spacing w:val="4"/>
      <w:sz w:val="28"/>
      <w:szCs w:val="28"/>
      <w:lang w:val="en-US" w:eastAsia="en-US"/>
    </w:rPr>
  </w:style>
  <w:style w:type="paragraph" w:styleId="Heading5">
    <w:name w:val="heading 5"/>
    <w:basedOn w:val="Normal"/>
    <w:next w:val="Normal"/>
    <w:link w:val="Heading5Char"/>
    <w:uiPriority w:val="9"/>
    <w:unhideWhenUsed/>
    <w:qFormat/>
    <w:rsid w:val="002E350B"/>
    <w:pPr>
      <w:numPr>
        <w:ilvl w:val="4"/>
        <w:numId w:val="1"/>
      </w:numPr>
      <w:spacing w:before="80" w:after="160" w:line="252" w:lineRule="auto"/>
      <w:ind w:left="1985" w:hanging="1418"/>
      <w:outlineLvl w:val="4"/>
    </w:pPr>
    <w:rPr>
      <w:rFonts w:eastAsia="Times New Roman" w:cs="Open Sans"/>
      <w:b/>
      <w:i/>
      <w:color w:val="767171"/>
      <w:sz w:val="24"/>
      <w:szCs w:val="28"/>
      <w:lang w:val="en-US" w:eastAsia="en-US"/>
    </w:rPr>
  </w:style>
  <w:style w:type="paragraph" w:styleId="Heading6">
    <w:name w:val="heading 6"/>
    <w:basedOn w:val="Normal"/>
    <w:next w:val="Normal"/>
    <w:link w:val="Heading6Char"/>
    <w:uiPriority w:val="9"/>
    <w:unhideWhenUsed/>
    <w:qFormat/>
    <w:rsid w:val="002E350B"/>
    <w:pPr>
      <w:keepNext/>
      <w:keepLines/>
      <w:numPr>
        <w:ilvl w:val="5"/>
        <w:numId w:val="1"/>
      </w:numPr>
      <w:spacing w:before="120" w:line="264" w:lineRule="auto"/>
      <w:jc w:val="both"/>
      <w:outlineLvl w:val="5"/>
    </w:pPr>
    <w:rPr>
      <w:rFonts w:ascii="Calibri Light" w:eastAsia="Times New Roman" w:hAnsi="Calibri Light" w:cs="Times New Roman"/>
      <w:b/>
      <w:bCs/>
      <w:i/>
      <w:iCs/>
      <w:color w:val="000000"/>
      <w:szCs w:val="22"/>
      <w:lang w:val="el-GR" w:eastAsia="en-US"/>
    </w:rPr>
  </w:style>
  <w:style w:type="paragraph" w:styleId="Heading7">
    <w:name w:val="heading 7"/>
    <w:basedOn w:val="Normal"/>
    <w:next w:val="Normal"/>
    <w:link w:val="Heading7Char"/>
    <w:uiPriority w:val="9"/>
    <w:semiHidden/>
    <w:unhideWhenUsed/>
    <w:qFormat/>
    <w:rsid w:val="002E350B"/>
    <w:pPr>
      <w:keepNext/>
      <w:keepLines/>
      <w:numPr>
        <w:ilvl w:val="6"/>
        <w:numId w:val="1"/>
      </w:numPr>
      <w:spacing w:before="120" w:line="264" w:lineRule="auto"/>
      <w:jc w:val="both"/>
      <w:outlineLvl w:val="6"/>
    </w:pPr>
    <w:rPr>
      <w:rFonts w:ascii="Calibri Light" w:eastAsia="Times New Roman" w:hAnsi="Calibri Light" w:cs="Times New Roman"/>
      <w:i/>
      <w:iCs/>
      <w:color w:val="000000"/>
      <w:szCs w:val="22"/>
      <w:lang w:val="el-GR" w:eastAsia="en-US"/>
    </w:rPr>
  </w:style>
  <w:style w:type="paragraph" w:styleId="Heading8">
    <w:name w:val="heading 8"/>
    <w:basedOn w:val="Normal"/>
    <w:next w:val="Normal"/>
    <w:link w:val="Heading8Char"/>
    <w:uiPriority w:val="9"/>
    <w:semiHidden/>
    <w:unhideWhenUsed/>
    <w:qFormat/>
    <w:rsid w:val="002E350B"/>
    <w:pPr>
      <w:keepNext/>
      <w:keepLines/>
      <w:numPr>
        <w:ilvl w:val="7"/>
        <w:numId w:val="1"/>
      </w:numPr>
      <w:spacing w:before="120" w:line="264" w:lineRule="auto"/>
      <w:jc w:val="both"/>
      <w:outlineLvl w:val="7"/>
    </w:pPr>
    <w:rPr>
      <w:rFonts w:ascii="Calibri Light" w:eastAsia="Times New Roman" w:hAnsi="Calibri Light" w:cs="Times New Roman"/>
      <w:b/>
      <w:bCs/>
      <w:color w:val="000000"/>
      <w:szCs w:val="22"/>
      <w:lang w:val="el-GR" w:eastAsia="en-US"/>
    </w:rPr>
  </w:style>
  <w:style w:type="paragraph" w:styleId="Heading9">
    <w:name w:val="heading 9"/>
    <w:basedOn w:val="Normal"/>
    <w:next w:val="Normal"/>
    <w:link w:val="Heading9Char"/>
    <w:uiPriority w:val="9"/>
    <w:semiHidden/>
    <w:unhideWhenUsed/>
    <w:qFormat/>
    <w:rsid w:val="002E350B"/>
    <w:pPr>
      <w:keepNext/>
      <w:keepLines/>
      <w:numPr>
        <w:ilvl w:val="8"/>
        <w:numId w:val="1"/>
      </w:numPr>
      <w:spacing w:before="120" w:line="264" w:lineRule="auto"/>
      <w:jc w:val="both"/>
      <w:outlineLvl w:val="8"/>
    </w:pPr>
    <w:rPr>
      <w:rFonts w:ascii="Calibri Light" w:eastAsia="Times New Roman" w:hAnsi="Calibri Light" w:cs="Times New Roman"/>
      <w:i/>
      <w:iCs/>
      <w:color w:val="000000"/>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50B"/>
    <w:rPr>
      <w:rFonts w:eastAsia="Times New Roman" w:cs="Open Sans"/>
      <w:b/>
      <w:color w:val="FFFFFF"/>
      <w:sz w:val="40"/>
      <w:szCs w:val="32"/>
      <w:shd w:val="clear" w:color="auto" w:fill="F04E23"/>
      <w:lang w:val="en-US" w:eastAsia="en-US"/>
    </w:rPr>
  </w:style>
  <w:style w:type="character" w:customStyle="1" w:styleId="Heading2Char">
    <w:name w:val="Heading 2 Char"/>
    <w:link w:val="Heading2"/>
    <w:uiPriority w:val="9"/>
    <w:rsid w:val="002E350B"/>
    <w:rPr>
      <w:rFonts w:eastAsia="Times New Roman"/>
      <w:b/>
      <w:bCs/>
      <w:color w:val="F04E23"/>
      <w:sz w:val="32"/>
      <w:szCs w:val="28"/>
      <w:lang w:val="en-US" w:eastAsia="en-US"/>
    </w:rPr>
  </w:style>
  <w:style w:type="character" w:customStyle="1" w:styleId="Heading3Char">
    <w:name w:val="Heading 3 Char"/>
    <w:link w:val="Heading3"/>
    <w:uiPriority w:val="9"/>
    <w:rsid w:val="002E350B"/>
    <w:rPr>
      <w:rFonts w:eastAsia="Times New Roman"/>
      <w:b/>
      <w:bCs/>
      <w:color w:val="767171"/>
      <w:spacing w:val="4"/>
      <w:sz w:val="32"/>
      <w:szCs w:val="24"/>
      <w:lang w:val="en-US" w:eastAsia="en-US"/>
    </w:rPr>
  </w:style>
  <w:style w:type="character" w:customStyle="1" w:styleId="Heading4Char">
    <w:name w:val="Heading 4 Char"/>
    <w:link w:val="Heading4"/>
    <w:uiPriority w:val="9"/>
    <w:rsid w:val="002E350B"/>
    <w:rPr>
      <w:rFonts w:eastAsia="Times New Roman"/>
      <w:b/>
      <w:bCs/>
      <w:i/>
      <w:color w:val="767171"/>
      <w:spacing w:val="4"/>
      <w:sz w:val="28"/>
      <w:szCs w:val="28"/>
      <w:lang w:val="en-US" w:eastAsia="en-US"/>
    </w:rPr>
  </w:style>
  <w:style w:type="character" w:customStyle="1" w:styleId="Heading5Char">
    <w:name w:val="Heading 5 Char"/>
    <w:link w:val="Heading5"/>
    <w:uiPriority w:val="9"/>
    <w:rsid w:val="002E350B"/>
    <w:rPr>
      <w:rFonts w:eastAsia="Times New Roman" w:cs="Open Sans"/>
      <w:b/>
      <w:i/>
      <w:color w:val="767171"/>
      <w:sz w:val="24"/>
      <w:szCs w:val="28"/>
      <w:lang w:val="en-US" w:eastAsia="en-US"/>
    </w:rPr>
  </w:style>
  <w:style w:type="character" w:customStyle="1" w:styleId="Heading6Char">
    <w:name w:val="Heading 6 Char"/>
    <w:link w:val="Heading6"/>
    <w:uiPriority w:val="9"/>
    <w:rsid w:val="002E350B"/>
    <w:rPr>
      <w:rFonts w:ascii="Calibri Light" w:eastAsia="Times New Roman" w:hAnsi="Calibri Light"/>
      <w:b/>
      <w:bCs/>
      <w:i/>
      <w:iCs/>
      <w:color w:val="000000"/>
      <w:sz w:val="22"/>
      <w:szCs w:val="22"/>
      <w:lang w:val="el-GR" w:eastAsia="en-US"/>
    </w:rPr>
  </w:style>
  <w:style w:type="character" w:customStyle="1" w:styleId="Heading7Char">
    <w:name w:val="Heading 7 Char"/>
    <w:link w:val="Heading7"/>
    <w:uiPriority w:val="9"/>
    <w:semiHidden/>
    <w:rsid w:val="002E350B"/>
    <w:rPr>
      <w:rFonts w:ascii="Calibri Light" w:eastAsia="Times New Roman" w:hAnsi="Calibri Light"/>
      <w:i/>
      <w:iCs/>
      <w:color w:val="000000"/>
      <w:sz w:val="22"/>
      <w:szCs w:val="22"/>
      <w:lang w:val="el-GR" w:eastAsia="en-US"/>
    </w:rPr>
  </w:style>
  <w:style w:type="character" w:customStyle="1" w:styleId="Heading8Char">
    <w:name w:val="Heading 8 Char"/>
    <w:link w:val="Heading8"/>
    <w:uiPriority w:val="9"/>
    <w:semiHidden/>
    <w:rsid w:val="002E350B"/>
    <w:rPr>
      <w:rFonts w:ascii="Calibri Light" w:eastAsia="Times New Roman" w:hAnsi="Calibri Light"/>
      <w:b/>
      <w:bCs/>
      <w:color w:val="000000"/>
      <w:sz w:val="22"/>
      <w:szCs w:val="22"/>
      <w:lang w:val="el-GR" w:eastAsia="en-US"/>
    </w:rPr>
  </w:style>
  <w:style w:type="character" w:customStyle="1" w:styleId="Heading9Char">
    <w:name w:val="Heading 9 Char"/>
    <w:link w:val="Heading9"/>
    <w:uiPriority w:val="9"/>
    <w:semiHidden/>
    <w:rsid w:val="002E350B"/>
    <w:rPr>
      <w:rFonts w:ascii="Calibri Light" w:eastAsia="Times New Roman" w:hAnsi="Calibri Light"/>
      <w:i/>
      <w:iCs/>
      <w:color w:val="000000"/>
      <w:sz w:val="22"/>
      <w:szCs w:val="22"/>
      <w:lang w:val="el-GR" w:eastAsia="en-US"/>
    </w:rPr>
  </w:style>
  <w:style w:type="table" w:styleId="TableGrid">
    <w:name w:val="Table Grid"/>
    <w:basedOn w:val="TableNormal"/>
    <w:rsid w:val="008F3244"/>
    <w:rPr>
      <w:rFonts w:ascii="Times New Roman" w:eastAsia="Times New Roman" w:hAnsi="Times New Roman" w:cs="Arial"/>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3244"/>
    <w:pPr>
      <w:ind w:left="720"/>
    </w:pPr>
    <w:rPr>
      <w:rFonts w:ascii="Times New Roman" w:eastAsia="Times New Roman" w:hAnsi="Times New Roman"/>
      <w:sz w:val="24"/>
      <w:szCs w:val="24"/>
    </w:rPr>
  </w:style>
  <w:style w:type="paragraph" w:styleId="Header">
    <w:name w:val="header"/>
    <w:basedOn w:val="Normal"/>
    <w:link w:val="HeaderChar"/>
    <w:unhideWhenUsed/>
    <w:rsid w:val="000A4694"/>
    <w:pPr>
      <w:tabs>
        <w:tab w:val="center" w:pos="4844"/>
        <w:tab w:val="right" w:pos="9689"/>
      </w:tabs>
    </w:pPr>
    <w:rPr>
      <w:rFonts w:cs="Times New Roman"/>
      <w:szCs w:val="22"/>
      <w:lang w:val="uk-UA" w:eastAsia="en-US"/>
    </w:rPr>
  </w:style>
  <w:style w:type="character" w:customStyle="1" w:styleId="HeaderChar">
    <w:name w:val="Header Char"/>
    <w:link w:val="Header"/>
    <w:rsid w:val="000A4694"/>
    <w:rPr>
      <w:lang w:val="uk-UA"/>
    </w:rPr>
  </w:style>
  <w:style w:type="table" w:customStyle="1" w:styleId="GridTable4-Accent61">
    <w:name w:val="Grid Table 4 - Accent 61"/>
    <w:basedOn w:val="TableNormal"/>
    <w:uiPriority w:val="49"/>
    <w:rsid w:val="002E350B"/>
    <w:pPr>
      <w:jc w:val="both"/>
    </w:pPr>
    <w:rPr>
      <w:rFonts w:eastAsia="Times New Roman"/>
      <w:lang w:val="el-GR"/>
    </w:rPr>
    <w:tblPr>
      <w:tblStyleRowBandSize w:val="1"/>
      <w:tblStyleColBandSize w:val="1"/>
      <w:tblBorders>
        <w:top w:val="single" w:sz="4" w:space="0" w:color="F04E23"/>
        <w:left w:val="single" w:sz="4" w:space="0" w:color="F04E23"/>
        <w:bottom w:val="single" w:sz="4" w:space="0" w:color="F04E23"/>
        <w:right w:val="single" w:sz="4" w:space="0" w:color="F04E23"/>
        <w:insideH w:val="single" w:sz="4" w:space="0" w:color="F04E23"/>
        <w:insideV w:val="single" w:sz="4" w:space="0" w:color="F04E23"/>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Footer">
    <w:name w:val="footer"/>
    <w:basedOn w:val="Normal"/>
    <w:link w:val="FooterChar"/>
    <w:uiPriority w:val="99"/>
    <w:unhideWhenUsed/>
    <w:rsid w:val="00D74A88"/>
    <w:pPr>
      <w:tabs>
        <w:tab w:val="center" w:pos="4844"/>
        <w:tab w:val="right" w:pos="9689"/>
      </w:tabs>
    </w:pPr>
  </w:style>
  <w:style w:type="character" w:customStyle="1" w:styleId="FooterChar">
    <w:name w:val="Footer Char"/>
    <w:link w:val="Footer"/>
    <w:uiPriority w:val="99"/>
    <w:rsid w:val="00D74A88"/>
    <w:rPr>
      <w:rFonts w:eastAsia="Calibri" w:cs="Arial"/>
      <w:szCs w:val="20"/>
      <w:lang w:val="en-GB" w:eastAsia="en-GB"/>
    </w:rPr>
  </w:style>
  <w:style w:type="character" w:customStyle="1" w:styleId="SelPlus">
    <w:name w:val="SelPlus"/>
    <w:uiPriority w:val="1"/>
    <w:qFormat/>
    <w:rsid w:val="006032D2"/>
    <w:rPr>
      <w:rFonts w:ascii="Calibri" w:hAnsi="Calibri"/>
      <w:b/>
      <w:sz w:val="36"/>
      <w:szCs w:val="36"/>
    </w:rPr>
  </w:style>
  <w:style w:type="character" w:styleId="Hyperlink">
    <w:name w:val="Hyperlink"/>
    <w:uiPriority w:val="99"/>
    <w:unhideWhenUsed/>
    <w:rsid w:val="007B47D7"/>
    <w:rPr>
      <w:color w:val="0000FF"/>
      <w:u w:val="single"/>
    </w:rPr>
  </w:style>
  <w:style w:type="paragraph" w:styleId="NormalWeb">
    <w:name w:val="Normal (Web)"/>
    <w:basedOn w:val="Normal"/>
    <w:unhideWhenUsed/>
    <w:rsid w:val="00EB77B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B77B1"/>
  </w:style>
  <w:style w:type="character" w:styleId="FollowedHyperlink">
    <w:name w:val="FollowedHyperlink"/>
    <w:unhideWhenUsed/>
    <w:rsid w:val="005A201B"/>
    <w:rPr>
      <w:color w:val="954F72"/>
      <w:u w:val="single"/>
    </w:rPr>
  </w:style>
  <w:style w:type="character" w:styleId="Strong">
    <w:name w:val="Strong"/>
    <w:qFormat/>
    <w:rsid w:val="000261FF"/>
    <w:rPr>
      <w:b/>
      <w:bCs/>
    </w:rPr>
  </w:style>
  <w:style w:type="paragraph" w:customStyle="1" w:styleId="Default">
    <w:name w:val="Default"/>
    <w:rsid w:val="0094769F"/>
    <w:pPr>
      <w:autoSpaceDE w:val="0"/>
      <w:autoSpaceDN w:val="0"/>
      <w:adjustRightInd w:val="0"/>
    </w:pPr>
    <w:rPr>
      <w:rFonts w:cs="Calibri"/>
      <w:color w:val="000000"/>
      <w:sz w:val="24"/>
      <w:szCs w:val="24"/>
      <w:lang w:eastAsia="en-US"/>
    </w:rPr>
  </w:style>
  <w:style w:type="character" w:styleId="CommentReference">
    <w:name w:val="annotation reference"/>
    <w:uiPriority w:val="99"/>
    <w:semiHidden/>
    <w:unhideWhenUsed/>
    <w:rsid w:val="000E13A8"/>
    <w:rPr>
      <w:sz w:val="16"/>
      <w:szCs w:val="16"/>
    </w:rPr>
  </w:style>
  <w:style w:type="paragraph" w:styleId="CommentText">
    <w:name w:val="annotation text"/>
    <w:basedOn w:val="Normal"/>
    <w:link w:val="CommentTextChar"/>
    <w:uiPriority w:val="99"/>
    <w:unhideWhenUsed/>
    <w:rsid w:val="000E13A8"/>
    <w:rPr>
      <w:sz w:val="20"/>
    </w:rPr>
  </w:style>
  <w:style w:type="character" w:customStyle="1" w:styleId="CommentTextChar">
    <w:name w:val="Comment Text Char"/>
    <w:link w:val="CommentText"/>
    <w:uiPriority w:val="99"/>
    <w:rsid w:val="000E13A8"/>
    <w:rPr>
      <w:rFonts w:eastAsia="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0E13A8"/>
    <w:rPr>
      <w:b/>
      <w:bCs/>
    </w:rPr>
  </w:style>
  <w:style w:type="character" w:customStyle="1" w:styleId="CommentSubjectChar">
    <w:name w:val="Comment Subject Char"/>
    <w:link w:val="CommentSubject"/>
    <w:uiPriority w:val="99"/>
    <w:semiHidden/>
    <w:rsid w:val="000E13A8"/>
    <w:rPr>
      <w:rFonts w:eastAsia="Calibri" w:cs="Arial"/>
      <w:b/>
      <w:bCs/>
      <w:sz w:val="20"/>
      <w:szCs w:val="20"/>
      <w:lang w:val="en-GB" w:eastAsia="en-GB"/>
    </w:rPr>
  </w:style>
  <w:style w:type="paragraph" w:styleId="BalloonText">
    <w:name w:val="Balloon Text"/>
    <w:basedOn w:val="Normal"/>
    <w:link w:val="BalloonTextChar"/>
    <w:semiHidden/>
    <w:unhideWhenUsed/>
    <w:rsid w:val="000E13A8"/>
    <w:rPr>
      <w:rFonts w:ascii="Segoe UI" w:hAnsi="Segoe UI" w:cs="Segoe UI"/>
      <w:sz w:val="18"/>
      <w:szCs w:val="18"/>
    </w:rPr>
  </w:style>
  <w:style w:type="character" w:customStyle="1" w:styleId="BalloonTextChar">
    <w:name w:val="Balloon Text Char"/>
    <w:link w:val="BalloonText"/>
    <w:semiHidden/>
    <w:rsid w:val="000E13A8"/>
    <w:rPr>
      <w:rFonts w:ascii="Segoe UI" w:eastAsia="Calibri" w:hAnsi="Segoe UI" w:cs="Segoe UI"/>
      <w:sz w:val="18"/>
      <w:szCs w:val="18"/>
      <w:lang w:val="en-GB" w:eastAsia="en-GB"/>
    </w:rPr>
  </w:style>
  <w:style w:type="character" w:customStyle="1" w:styleId="alt-edited">
    <w:name w:val="alt-edited"/>
    <w:basedOn w:val="DefaultParagraphFont"/>
    <w:rsid w:val="005D3BFE"/>
  </w:style>
  <w:style w:type="paragraph" w:customStyle="1" w:styleId="a">
    <w:name w:val="Раздел"/>
    <w:basedOn w:val="Normal"/>
    <w:link w:val="a0"/>
    <w:autoRedefine/>
    <w:qFormat/>
    <w:rsid w:val="00BF71B2"/>
    <w:pPr>
      <w:spacing w:line="360" w:lineRule="auto"/>
      <w:jc w:val="both"/>
    </w:pPr>
    <w:rPr>
      <w:rFonts w:ascii="Times New Roman" w:eastAsiaTheme="minorHAnsi" w:hAnsi="Times New Roman" w:cstheme="minorBidi"/>
      <w:sz w:val="28"/>
      <w:szCs w:val="22"/>
      <w:lang w:val="ru-RU" w:eastAsia="en-US"/>
    </w:rPr>
  </w:style>
  <w:style w:type="character" w:customStyle="1" w:styleId="a0">
    <w:name w:val="Раздел Знак"/>
    <w:basedOn w:val="DefaultParagraphFont"/>
    <w:link w:val="a"/>
    <w:rsid w:val="00BF71B2"/>
    <w:rPr>
      <w:rFonts w:ascii="Times New Roman" w:eastAsiaTheme="minorHAnsi" w:hAnsi="Times New Roman" w:cstheme="minorBidi"/>
      <w:sz w:val="28"/>
      <w:szCs w:val="22"/>
      <w:lang w:eastAsia="en-US"/>
    </w:rPr>
  </w:style>
  <w:style w:type="paragraph" w:styleId="TOCHeading">
    <w:name w:val="TOC Heading"/>
    <w:basedOn w:val="Heading1"/>
    <w:next w:val="Normal"/>
    <w:uiPriority w:val="39"/>
    <w:unhideWhenUsed/>
    <w:qFormat/>
    <w:rsid w:val="00BF71B2"/>
    <w:pPr>
      <w:keepLines/>
      <w:numPr>
        <w:numId w:val="0"/>
      </w:numP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lang w:val="ru-RU" w:eastAsia="ru-RU"/>
    </w:rPr>
  </w:style>
  <w:style w:type="paragraph" w:styleId="NoSpacing">
    <w:name w:val="No Spacing"/>
    <w:uiPriority w:val="1"/>
    <w:rsid w:val="00BF71B2"/>
    <w:pPr>
      <w:numPr>
        <w:numId w:val="2"/>
      </w:numPr>
      <w:ind w:left="567" w:firstLine="0"/>
    </w:pPr>
    <w:rPr>
      <w:rFonts w:ascii="Times New Roman" w:eastAsiaTheme="minorHAnsi" w:hAnsi="Times New Roman" w:cstheme="minorBidi"/>
      <w:sz w:val="28"/>
      <w:szCs w:val="22"/>
      <w:lang w:eastAsia="en-US"/>
    </w:rPr>
  </w:style>
  <w:style w:type="paragraph" w:styleId="Title">
    <w:name w:val="Title"/>
    <w:basedOn w:val="Normal"/>
    <w:next w:val="Normal"/>
    <w:link w:val="TitleChar"/>
    <w:uiPriority w:val="10"/>
    <w:qFormat/>
    <w:rsid w:val="00BF71B2"/>
    <w:pPr>
      <w:contextualSpacing/>
    </w:pPr>
    <w:rPr>
      <w:rFonts w:asciiTheme="majorHAnsi" w:eastAsiaTheme="majorEastAsia" w:hAnsiTheme="majorHAnsi" w:cstheme="majorBidi"/>
      <w:spacing w:val="-10"/>
      <w:kern w:val="28"/>
      <w:sz w:val="56"/>
      <w:szCs w:val="56"/>
      <w:lang w:val="ru-RU" w:eastAsia="en-US"/>
    </w:rPr>
  </w:style>
  <w:style w:type="character" w:customStyle="1" w:styleId="TitleChar">
    <w:name w:val="Title Char"/>
    <w:basedOn w:val="DefaultParagraphFont"/>
    <w:link w:val="Title"/>
    <w:uiPriority w:val="10"/>
    <w:rsid w:val="00BF71B2"/>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rsid w:val="00BF71B2"/>
    <w:pPr>
      <w:numPr>
        <w:ilvl w:val="1"/>
        <w:numId w:val="2"/>
      </w:numPr>
      <w:spacing w:after="160" w:line="360" w:lineRule="auto"/>
      <w:ind w:left="567" w:firstLine="0"/>
    </w:pPr>
    <w:rPr>
      <w:rFonts w:asciiTheme="minorHAnsi" w:eastAsiaTheme="minorEastAsia" w:hAnsiTheme="minorHAnsi" w:cstheme="minorBidi"/>
      <w:color w:val="5A5A5A" w:themeColor="text1" w:themeTint="A5"/>
      <w:spacing w:val="15"/>
      <w:szCs w:val="22"/>
      <w:lang w:val="ru-RU" w:eastAsia="en-US"/>
    </w:rPr>
  </w:style>
  <w:style w:type="character" w:customStyle="1" w:styleId="SubtitleChar">
    <w:name w:val="Subtitle Char"/>
    <w:basedOn w:val="DefaultParagraphFont"/>
    <w:link w:val="Subtitle"/>
    <w:rsid w:val="00BF71B2"/>
    <w:rPr>
      <w:rFonts w:asciiTheme="minorHAnsi" w:eastAsiaTheme="minorEastAsia" w:hAnsiTheme="minorHAnsi" w:cstheme="minorBidi"/>
      <w:color w:val="5A5A5A" w:themeColor="text1" w:themeTint="A5"/>
      <w:spacing w:val="15"/>
      <w:sz w:val="22"/>
      <w:szCs w:val="22"/>
      <w:lang w:eastAsia="en-US"/>
    </w:rPr>
  </w:style>
  <w:style w:type="paragraph" w:styleId="TOC1">
    <w:name w:val="toc 1"/>
    <w:basedOn w:val="Normal"/>
    <w:next w:val="Normal"/>
    <w:autoRedefine/>
    <w:uiPriority w:val="39"/>
    <w:unhideWhenUsed/>
    <w:rsid w:val="009E2934"/>
    <w:pPr>
      <w:keepNext/>
      <w:tabs>
        <w:tab w:val="right" w:leader="dot" w:pos="9678"/>
      </w:tabs>
      <w:spacing w:before="240" w:after="120" w:line="276" w:lineRule="auto"/>
    </w:pPr>
    <w:rPr>
      <w:rFonts w:asciiTheme="minorHAnsi" w:eastAsia="Times New Roman" w:hAnsiTheme="minorHAnsi" w:cstheme="minorBidi"/>
      <w:noProof/>
      <w:sz w:val="24"/>
      <w:szCs w:val="24"/>
      <w:shd w:val="clear" w:color="auto" w:fill="EDEDED"/>
      <w:lang w:val="ru-RU" w:eastAsia="uk-UA"/>
    </w:rPr>
  </w:style>
  <w:style w:type="paragraph" w:styleId="TOC2">
    <w:name w:val="toc 2"/>
    <w:basedOn w:val="Normal"/>
    <w:next w:val="Normal"/>
    <w:autoRedefine/>
    <w:uiPriority w:val="39"/>
    <w:unhideWhenUsed/>
    <w:rsid w:val="00017BC1"/>
    <w:pPr>
      <w:tabs>
        <w:tab w:val="right" w:leader="dot" w:pos="9678"/>
      </w:tabs>
      <w:spacing w:after="120" w:line="276" w:lineRule="auto"/>
      <w:ind w:left="284"/>
    </w:pPr>
    <w:rPr>
      <w:rFonts w:ascii="Times New Roman" w:eastAsiaTheme="minorHAnsi" w:hAnsi="Times New Roman" w:cstheme="minorBidi"/>
      <w:sz w:val="28"/>
      <w:szCs w:val="22"/>
      <w:lang w:val="ru-RU" w:eastAsia="en-US"/>
    </w:rPr>
  </w:style>
  <w:style w:type="paragraph" w:styleId="TOC3">
    <w:name w:val="toc 3"/>
    <w:basedOn w:val="Normal"/>
    <w:next w:val="Normal"/>
    <w:autoRedefine/>
    <w:uiPriority w:val="39"/>
    <w:unhideWhenUsed/>
    <w:rsid w:val="00017BC1"/>
    <w:pPr>
      <w:tabs>
        <w:tab w:val="right" w:leader="dot" w:pos="9678"/>
      </w:tabs>
      <w:spacing w:after="100" w:line="360" w:lineRule="auto"/>
      <w:ind w:left="567"/>
    </w:pPr>
    <w:rPr>
      <w:rFonts w:ascii="Times New Roman" w:eastAsiaTheme="minorHAnsi" w:hAnsi="Times New Roman" w:cstheme="minorBidi"/>
      <w:sz w:val="28"/>
      <w:szCs w:val="22"/>
      <w:lang w:val="ru-RU" w:eastAsia="en-US"/>
    </w:rPr>
  </w:style>
  <w:style w:type="paragraph" w:styleId="Caption">
    <w:name w:val="caption"/>
    <w:basedOn w:val="Normal"/>
    <w:next w:val="Normal"/>
    <w:uiPriority w:val="35"/>
    <w:unhideWhenUsed/>
    <w:qFormat/>
    <w:rsid w:val="00BF71B2"/>
    <w:pPr>
      <w:spacing w:after="200"/>
    </w:pPr>
    <w:rPr>
      <w:rFonts w:ascii="Times New Roman" w:eastAsiaTheme="minorHAnsi" w:hAnsi="Times New Roman" w:cstheme="minorBidi"/>
      <w:i/>
      <w:iCs/>
      <w:color w:val="44546A" w:themeColor="text2"/>
      <w:sz w:val="18"/>
      <w:szCs w:val="18"/>
      <w:lang w:val="ru-RU" w:eastAsia="en-US"/>
    </w:rPr>
  </w:style>
  <w:style w:type="paragraph" w:styleId="BodyTextIndent">
    <w:name w:val="Body Text Indent"/>
    <w:basedOn w:val="Normal"/>
    <w:link w:val="BodyTextIndentChar"/>
    <w:unhideWhenUsed/>
    <w:rsid w:val="001007CF"/>
    <w:pPr>
      <w:spacing w:line="360" w:lineRule="auto"/>
      <w:ind w:firstLine="708"/>
    </w:pPr>
    <w:rPr>
      <w:rFonts w:ascii="Times New Roman" w:eastAsia="Times New Roman" w:hAnsi="Times New Roman" w:cs="Times New Roman"/>
      <w:sz w:val="28"/>
      <w:szCs w:val="24"/>
      <w:lang w:val="ru-RU" w:eastAsia="ru-RU"/>
    </w:rPr>
  </w:style>
  <w:style w:type="character" w:customStyle="1" w:styleId="BodyTextIndentChar">
    <w:name w:val="Body Text Indent Char"/>
    <w:basedOn w:val="DefaultParagraphFont"/>
    <w:link w:val="BodyTextIndent"/>
    <w:rsid w:val="001007CF"/>
    <w:rPr>
      <w:rFonts w:ascii="Times New Roman" w:eastAsia="Times New Roman" w:hAnsi="Times New Roman"/>
      <w:sz w:val="28"/>
      <w:szCs w:val="24"/>
    </w:rPr>
  </w:style>
  <w:style w:type="paragraph" w:styleId="BodyText3">
    <w:name w:val="Body Text 3"/>
    <w:basedOn w:val="Normal"/>
    <w:link w:val="BodyText3Char"/>
    <w:semiHidden/>
    <w:unhideWhenUsed/>
    <w:rsid w:val="001007CF"/>
    <w:pPr>
      <w:autoSpaceDE w:val="0"/>
      <w:autoSpaceDN w:val="0"/>
      <w:adjustRightInd w:val="0"/>
      <w:spacing w:before="20" w:line="360" w:lineRule="auto"/>
      <w:jc w:val="both"/>
    </w:pPr>
    <w:rPr>
      <w:rFonts w:ascii="Times New Roman" w:eastAsia="Times New Roman" w:hAnsi="Times New Roman" w:cs="Times New Roman"/>
      <w:color w:val="000080"/>
      <w:sz w:val="28"/>
      <w:szCs w:val="22"/>
      <w:lang w:val="ru-RU" w:eastAsia="ru-RU"/>
    </w:rPr>
  </w:style>
  <w:style w:type="character" w:customStyle="1" w:styleId="BodyText3Char">
    <w:name w:val="Body Text 3 Char"/>
    <w:basedOn w:val="DefaultParagraphFont"/>
    <w:link w:val="BodyText3"/>
    <w:semiHidden/>
    <w:rsid w:val="001007CF"/>
    <w:rPr>
      <w:rFonts w:ascii="Times New Roman" w:eastAsia="Times New Roman" w:hAnsi="Times New Roman"/>
      <w:color w:val="000080"/>
      <w:sz w:val="28"/>
      <w:szCs w:val="22"/>
    </w:rPr>
  </w:style>
  <w:style w:type="paragraph" w:styleId="BodyText">
    <w:name w:val="Body Text"/>
    <w:basedOn w:val="Normal"/>
    <w:link w:val="BodyTextChar"/>
    <w:unhideWhenUsed/>
    <w:rsid w:val="001007CF"/>
    <w:pPr>
      <w:spacing w:after="120" w:line="259" w:lineRule="auto"/>
    </w:pPr>
    <w:rPr>
      <w:rFonts w:asciiTheme="minorHAnsi" w:eastAsiaTheme="minorHAnsi" w:hAnsiTheme="minorHAnsi" w:cstheme="minorBidi"/>
      <w:szCs w:val="22"/>
      <w:lang w:val="uk-UA" w:eastAsia="en-US"/>
    </w:rPr>
  </w:style>
  <w:style w:type="character" w:customStyle="1" w:styleId="BodyTextChar">
    <w:name w:val="Body Text Char"/>
    <w:basedOn w:val="DefaultParagraphFont"/>
    <w:link w:val="BodyText"/>
    <w:rsid w:val="001007CF"/>
    <w:rPr>
      <w:rFonts w:asciiTheme="minorHAnsi" w:eastAsiaTheme="minorHAnsi" w:hAnsiTheme="minorHAnsi" w:cstheme="minorBidi"/>
      <w:sz w:val="22"/>
      <w:szCs w:val="22"/>
      <w:lang w:val="uk-UA" w:eastAsia="en-US"/>
    </w:rPr>
  </w:style>
  <w:style w:type="paragraph" w:styleId="BodyText2">
    <w:name w:val="Body Text 2"/>
    <w:basedOn w:val="Normal"/>
    <w:link w:val="BodyText2Char"/>
    <w:uiPriority w:val="99"/>
    <w:semiHidden/>
    <w:unhideWhenUsed/>
    <w:rsid w:val="001007CF"/>
    <w:pPr>
      <w:spacing w:after="120" w:line="480" w:lineRule="auto"/>
    </w:pPr>
    <w:rPr>
      <w:rFonts w:asciiTheme="minorHAnsi" w:eastAsiaTheme="minorHAnsi" w:hAnsiTheme="minorHAnsi" w:cstheme="minorBidi"/>
      <w:szCs w:val="22"/>
      <w:lang w:val="uk-UA" w:eastAsia="en-US"/>
    </w:rPr>
  </w:style>
  <w:style w:type="character" w:customStyle="1" w:styleId="BodyText2Char">
    <w:name w:val="Body Text 2 Char"/>
    <w:basedOn w:val="DefaultParagraphFont"/>
    <w:link w:val="BodyText2"/>
    <w:uiPriority w:val="99"/>
    <w:semiHidden/>
    <w:rsid w:val="001007CF"/>
    <w:rPr>
      <w:rFonts w:asciiTheme="minorHAnsi" w:eastAsiaTheme="minorHAnsi" w:hAnsiTheme="minorHAnsi" w:cstheme="minorBidi"/>
      <w:sz w:val="22"/>
      <w:szCs w:val="22"/>
      <w:lang w:val="uk-UA" w:eastAsia="en-US"/>
    </w:rPr>
  </w:style>
  <w:style w:type="character" w:styleId="Emphasis">
    <w:name w:val="Emphasis"/>
    <w:basedOn w:val="DefaultParagraphFont"/>
    <w:qFormat/>
    <w:rsid w:val="001007CF"/>
    <w:rPr>
      <w:i/>
      <w:iCs/>
    </w:rPr>
  </w:style>
  <w:style w:type="character" w:customStyle="1" w:styleId="shorttext">
    <w:name w:val="short_text"/>
    <w:basedOn w:val="DefaultParagraphFont"/>
    <w:rsid w:val="00D42D82"/>
  </w:style>
  <w:style w:type="character" w:customStyle="1" w:styleId="tgc">
    <w:name w:val="_tgc"/>
    <w:rsid w:val="00BC42D5"/>
  </w:style>
  <w:style w:type="paragraph" w:customStyle="1" w:styleId="1">
    <w:name w:val="Абзац списка1"/>
    <w:basedOn w:val="Normal"/>
    <w:qFormat/>
    <w:rsid w:val="00BB4418"/>
    <w:pPr>
      <w:spacing w:after="200" w:line="276" w:lineRule="auto"/>
      <w:ind w:left="720"/>
      <w:contextualSpacing/>
    </w:pPr>
    <w:rPr>
      <w:rFonts w:eastAsia="Times New Roman" w:cs="Times New Roman"/>
      <w:szCs w:val="22"/>
      <w:lang w:eastAsia="en-US"/>
    </w:rPr>
  </w:style>
  <w:style w:type="paragraph" w:customStyle="1" w:styleId="10">
    <w:name w:val="Заголовок оглавления1"/>
    <w:basedOn w:val="Heading1"/>
    <w:next w:val="Normal"/>
    <w:uiPriority w:val="39"/>
    <w:qFormat/>
    <w:rsid w:val="00BB4418"/>
    <w:pPr>
      <w:keepLines/>
      <w:numPr>
        <w:numId w:val="0"/>
      </w:numPr>
      <w:shd w:val="clear" w:color="auto" w:fill="auto"/>
      <w:spacing w:before="480" w:after="0" w:line="276" w:lineRule="auto"/>
      <w:outlineLvl w:val="9"/>
    </w:pPr>
    <w:rPr>
      <w:rFonts w:ascii="Times New Roman" w:hAnsi="Times New Roman" w:cs="Times New Roman"/>
      <w:bCs/>
      <w:color w:val="365F91"/>
      <w:sz w:val="28"/>
      <w:szCs w:val="28"/>
      <w:lang w:eastAsia="ja-JP"/>
    </w:rPr>
  </w:style>
  <w:style w:type="table" w:styleId="TableWeb3">
    <w:name w:val="Table Web 3"/>
    <w:basedOn w:val="TableNormal"/>
    <w:rsid w:val="00BB4418"/>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BB4418"/>
  </w:style>
  <w:style w:type="paragraph" w:styleId="FootnoteText">
    <w:name w:val="footnote text"/>
    <w:basedOn w:val="Normal"/>
    <w:link w:val="FootnoteTextChar"/>
    <w:semiHidden/>
    <w:rsid w:val="00BB4418"/>
    <w:pPr>
      <w:spacing w:after="200" w:line="276" w:lineRule="auto"/>
    </w:pPr>
    <w:rPr>
      <w:rFonts w:eastAsia="Times New Roman" w:cs="Times New Roman"/>
      <w:sz w:val="20"/>
      <w:lang w:eastAsia="en-US"/>
    </w:rPr>
  </w:style>
  <w:style w:type="character" w:customStyle="1" w:styleId="FootnoteTextChar">
    <w:name w:val="Footnote Text Char"/>
    <w:basedOn w:val="DefaultParagraphFont"/>
    <w:link w:val="FootnoteText"/>
    <w:semiHidden/>
    <w:rsid w:val="00BB4418"/>
    <w:rPr>
      <w:rFonts w:eastAsia="Times New Roman"/>
      <w:lang w:val="en-GB" w:eastAsia="en-US"/>
    </w:rPr>
  </w:style>
  <w:style w:type="character" w:styleId="FootnoteReference">
    <w:name w:val="footnote reference"/>
    <w:semiHidden/>
    <w:rsid w:val="00BB4418"/>
    <w:rPr>
      <w:vertAlign w:val="superscript"/>
    </w:rPr>
  </w:style>
  <w:style w:type="character" w:customStyle="1" w:styleId="hps">
    <w:name w:val="hps"/>
    <w:basedOn w:val="DefaultParagraphFont"/>
    <w:rsid w:val="00BB4418"/>
  </w:style>
  <w:style w:type="paragraph" w:styleId="BodyTextIndent2">
    <w:name w:val="Body Text Indent 2"/>
    <w:basedOn w:val="Normal"/>
    <w:link w:val="BodyTextIndent2Char"/>
    <w:rsid w:val="00BB4418"/>
    <w:pPr>
      <w:spacing w:after="120" w:line="480" w:lineRule="auto"/>
      <w:ind w:left="283"/>
    </w:pPr>
    <w:rPr>
      <w:rFonts w:eastAsia="Times New Roman" w:cs="Times New Roman"/>
      <w:szCs w:val="22"/>
      <w:lang w:eastAsia="en-US"/>
    </w:rPr>
  </w:style>
  <w:style w:type="character" w:customStyle="1" w:styleId="BodyTextIndent2Char">
    <w:name w:val="Body Text Indent 2 Char"/>
    <w:basedOn w:val="DefaultParagraphFont"/>
    <w:link w:val="BodyTextIndent2"/>
    <w:rsid w:val="00BB4418"/>
    <w:rPr>
      <w:rFonts w:eastAsia="Times New Roman"/>
      <w:sz w:val="22"/>
      <w:szCs w:val="22"/>
      <w:lang w:val="en-GB" w:eastAsia="en-US"/>
    </w:rPr>
  </w:style>
  <w:style w:type="paragraph" w:styleId="DocumentMap">
    <w:name w:val="Document Map"/>
    <w:basedOn w:val="Normal"/>
    <w:link w:val="DocumentMapChar"/>
    <w:semiHidden/>
    <w:rsid w:val="00BB4418"/>
    <w:pPr>
      <w:shd w:val="clear" w:color="auto" w:fill="000080"/>
      <w:spacing w:after="200" w:line="276" w:lineRule="auto"/>
    </w:pPr>
    <w:rPr>
      <w:rFonts w:ascii="Tahoma" w:eastAsia="Times New Roman" w:hAnsi="Tahoma" w:cs="Tahoma"/>
      <w:szCs w:val="22"/>
      <w:lang w:eastAsia="en-US"/>
    </w:rPr>
  </w:style>
  <w:style w:type="character" w:customStyle="1" w:styleId="DocumentMapChar">
    <w:name w:val="Document Map Char"/>
    <w:basedOn w:val="DefaultParagraphFont"/>
    <w:link w:val="DocumentMap"/>
    <w:semiHidden/>
    <w:rsid w:val="00BB4418"/>
    <w:rPr>
      <w:rFonts w:ascii="Tahoma" w:eastAsia="Times New Roman" w:hAnsi="Tahoma" w:cs="Tahoma"/>
      <w:sz w:val="22"/>
      <w:szCs w:val="22"/>
      <w:shd w:val="clear" w:color="auto" w:fill="000080"/>
      <w:lang w:val="en-GB" w:eastAsia="en-US"/>
    </w:rPr>
  </w:style>
  <w:style w:type="paragraph" w:styleId="PlainText">
    <w:name w:val="Plain Text"/>
    <w:basedOn w:val="Normal"/>
    <w:link w:val="PlainTextChar"/>
    <w:uiPriority w:val="99"/>
    <w:rsid w:val="00BB4418"/>
    <w:rPr>
      <w:rFonts w:ascii="Consolas" w:eastAsia="Times New Roman" w:hAnsi="Consolas" w:cs="Times New Roman"/>
      <w:sz w:val="21"/>
      <w:szCs w:val="21"/>
      <w:lang w:eastAsia="x-none"/>
    </w:rPr>
  </w:style>
  <w:style w:type="character" w:customStyle="1" w:styleId="PlainTextChar">
    <w:name w:val="Plain Text Char"/>
    <w:basedOn w:val="DefaultParagraphFont"/>
    <w:link w:val="PlainText"/>
    <w:uiPriority w:val="99"/>
    <w:rsid w:val="00BB4418"/>
    <w:rPr>
      <w:rFonts w:ascii="Consolas" w:eastAsia="Times New Roman" w:hAnsi="Consolas"/>
      <w:sz w:val="21"/>
      <w:szCs w:val="21"/>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927">
      <w:bodyDiv w:val="1"/>
      <w:marLeft w:val="0"/>
      <w:marRight w:val="0"/>
      <w:marTop w:val="0"/>
      <w:marBottom w:val="0"/>
      <w:divBdr>
        <w:top w:val="none" w:sz="0" w:space="0" w:color="auto"/>
        <w:left w:val="none" w:sz="0" w:space="0" w:color="auto"/>
        <w:bottom w:val="none" w:sz="0" w:space="0" w:color="auto"/>
        <w:right w:val="none" w:sz="0" w:space="0" w:color="auto"/>
      </w:divBdr>
    </w:div>
    <w:div w:id="112024510">
      <w:bodyDiv w:val="1"/>
      <w:marLeft w:val="0"/>
      <w:marRight w:val="0"/>
      <w:marTop w:val="0"/>
      <w:marBottom w:val="0"/>
      <w:divBdr>
        <w:top w:val="none" w:sz="0" w:space="0" w:color="auto"/>
        <w:left w:val="none" w:sz="0" w:space="0" w:color="auto"/>
        <w:bottom w:val="none" w:sz="0" w:space="0" w:color="auto"/>
        <w:right w:val="none" w:sz="0" w:space="0" w:color="auto"/>
      </w:divBdr>
    </w:div>
    <w:div w:id="115879501">
      <w:bodyDiv w:val="1"/>
      <w:marLeft w:val="0"/>
      <w:marRight w:val="0"/>
      <w:marTop w:val="0"/>
      <w:marBottom w:val="0"/>
      <w:divBdr>
        <w:top w:val="none" w:sz="0" w:space="0" w:color="auto"/>
        <w:left w:val="none" w:sz="0" w:space="0" w:color="auto"/>
        <w:bottom w:val="none" w:sz="0" w:space="0" w:color="auto"/>
        <w:right w:val="none" w:sz="0" w:space="0" w:color="auto"/>
      </w:divBdr>
    </w:div>
    <w:div w:id="164707431">
      <w:bodyDiv w:val="1"/>
      <w:marLeft w:val="0"/>
      <w:marRight w:val="0"/>
      <w:marTop w:val="0"/>
      <w:marBottom w:val="0"/>
      <w:divBdr>
        <w:top w:val="none" w:sz="0" w:space="0" w:color="auto"/>
        <w:left w:val="none" w:sz="0" w:space="0" w:color="auto"/>
        <w:bottom w:val="none" w:sz="0" w:space="0" w:color="auto"/>
        <w:right w:val="none" w:sz="0" w:space="0" w:color="auto"/>
      </w:divBdr>
    </w:div>
    <w:div w:id="171577574">
      <w:bodyDiv w:val="1"/>
      <w:marLeft w:val="0"/>
      <w:marRight w:val="0"/>
      <w:marTop w:val="0"/>
      <w:marBottom w:val="0"/>
      <w:divBdr>
        <w:top w:val="none" w:sz="0" w:space="0" w:color="auto"/>
        <w:left w:val="none" w:sz="0" w:space="0" w:color="auto"/>
        <w:bottom w:val="none" w:sz="0" w:space="0" w:color="auto"/>
        <w:right w:val="none" w:sz="0" w:space="0" w:color="auto"/>
      </w:divBdr>
    </w:div>
    <w:div w:id="213084819">
      <w:bodyDiv w:val="1"/>
      <w:marLeft w:val="0"/>
      <w:marRight w:val="0"/>
      <w:marTop w:val="0"/>
      <w:marBottom w:val="0"/>
      <w:divBdr>
        <w:top w:val="none" w:sz="0" w:space="0" w:color="auto"/>
        <w:left w:val="none" w:sz="0" w:space="0" w:color="auto"/>
        <w:bottom w:val="none" w:sz="0" w:space="0" w:color="auto"/>
        <w:right w:val="none" w:sz="0" w:space="0" w:color="auto"/>
      </w:divBdr>
    </w:div>
    <w:div w:id="266158530">
      <w:bodyDiv w:val="1"/>
      <w:marLeft w:val="0"/>
      <w:marRight w:val="0"/>
      <w:marTop w:val="0"/>
      <w:marBottom w:val="0"/>
      <w:divBdr>
        <w:top w:val="none" w:sz="0" w:space="0" w:color="auto"/>
        <w:left w:val="none" w:sz="0" w:space="0" w:color="auto"/>
        <w:bottom w:val="none" w:sz="0" w:space="0" w:color="auto"/>
        <w:right w:val="none" w:sz="0" w:space="0" w:color="auto"/>
      </w:divBdr>
    </w:div>
    <w:div w:id="272976380">
      <w:bodyDiv w:val="1"/>
      <w:marLeft w:val="0"/>
      <w:marRight w:val="0"/>
      <w:marTop w:val="0"/>
      <w:marBottom w:val="0"/>
      <w:divBdr>
        <w:top w:val="none" w:sz="0" w:space="0" w:color="auto"/>
        <w:left w:val="none" w:sz="0" w:space="0" w:color="auto"/>
        <w:bottom w:val="none" w:sz="0" w:space="0" w:color="auto"/>
        <w:right w:val="none" w:sz="0" w:space="0" w:color="auto"/>
      </w:divBdr>
    </w:div>
    <w:div w:id="285620757">
      <w:bodyDiv w:val="1"/>
      <w:marLeft w:val="0"/>
      <w:marRight w:val="0"/>
      <w:marTop w:val="0"/>
      <w:marBottom w:val="0"/>
      <w:divBdr>
        <w:top w:val="none" w:sz="0" w:space="0" w:color="auto"/>
        <w:left w:val="none" w:sz="0" w:space="0" w:color="auto"/>
        <w:bottom w:val="none" w:sz="0" w:space="0" w:color="auto"/>
        <w:right w:val="none" w:sz="0" w:space="0" w:color="auto"/>
      </w:divBdr>
    </w:div>
    <w:div w:id="358967349">
      <w:bodyDiv w:val="1"/>
      <w:marLeft w:val="0"/>
      <w:marRight w:val="0"/>
      <w:marTop w:val="0"/>
      <w:marBottom w:val="0"/>
      <w:divBdr>
        <w:top w:val="none" w:sz="0" w:space="0" w:color="auto"/>
        <w:left w:val="none" w:sz="0" w:space="0" w:color="auto"/>
        <w:bottom w:val="none" w:sz="0" w:space="0" w:color="auto"/>
        <w:right w:val="none" w:sz="0" w:space="0" w:color="auto"/>
      </w:divBdr>
    </w:div>
    <w:div w:id="409427834">
      <w:bodyDiv w:val="1"/>
      <w:marLeft w:val="0"/>
      <w:marRight w:val="0"/>
      <w:marTop w:val="0"/>
      <w:marBottom w:val="0"/>
      <w:divBdr>
        <w:top w:val="none" w:sz="0" w:space="0" w:color="auto"/>
        <w:left w:val="none" w:sz="0" w:space="0" w:color="auto"/>
        <w:bottom w:val="none" w:sz="0" w:space="0" w:color="auto"/>
        <w:right w:val="none" w:sz="0" w:space="0" w:color="auto"/>
      </w:divBdr>
    </w:div>
    <w:div w:id="423305910">
      <w:bodyDiv w:val="1"/>
      <w:marLeft w:val="0"/>
      <w:marRight w:val="0"/>
      <w:marTop w:val="0"/>
      <w:marBottom w:val="0"/>
      <w:divBdr>
        <w:top w:val="none" w:sz="0" w:space="0" w:color="auto"/>
        <w:left w:val="none" w:sz="0" w:space="0" w:color="auto"/>
        <w:bottom w:val="none" w:sz="0" w:space="0" w:color="auto"/>
        <w:right w:val="none" w:sz="0" w:space="0" w:color="auto"/>
      </w:divBdr>
    </w:div>
    <w:div w:id="460079253">
      <w:bodyDiv w:val="1"/>
      <w:marLeft w:val="0"/>
      <w:marRight w:val="0"/>
      <w:marTop w:val="0"/>
      <w:marBottom w:val="0"/>
      <w:divBdr>
        <w:top w:val="none" w:sz="0" w:space="0" w:color="auto"/>
        <w:left w:val="none" w:sz="0" w:space="0" w:color="auto"/>
        <w:bottom w:val="none" w:sz="0" w:space="0" w:color="auto"/>
        <w:right w:val="none" w:sz="0" w:space="0" w:color="auto"/>
      </w:divBdr>
    </w:div>
    <w:div w:id="467941442">
      <w:bodyDiv w:val="1"/>
      <w:marLeft w:val="0"/>
      <w:marRight w:val="0"/>
      <w:marTop w:val="0"/>
      <w:marBottom w:val="0"/>
      <w:divBdr>
        <w:top w:val="none" w:sz="0" w:space="0" w:color="auto"/>
        <w:left w:val="none" w:sz="0" w:space="0" w:color="auto"/>
        <w:bottom w:val="none" w:sz="0" w:space="0" w:color="auto"/>
        <w:right w:val="none" w:sz="0" w:space="0" w:color="auto"/>
      </w:divBdr>
    </w:div>
    <w:div w:id="529421574">
      <w:bodyDiv w:val="1"/>
      <w:marLeft w:val="0"/>
      <w:marRight w:val="0"/>
      <w:marTop w:val="0"/>
      <w:marBottom w:val="0"/>
      <w:divBdr>
        <w:top w:val="none" w:sz="0" w:space="0" w:color="auto"/>
        <w:left w:val="none" w:sz="0" w:space="0" w:color="auto"/>
        <w:bottom w:val="none" w:sz="0" w:space="0" w:color="auto"/>
        <w:right w:val="none" w:sz="0" w:space="0" w:color="auto"/>
      </w:divBdr>
    </w:div>
    <w:div w:id="537544001">
      <w:bodyDiv w:val="1"/>
      <w:marLeft w:val="0"/>
      <w:marRight w:val="0"/>
      <w:marTop w:val="0"/>
      <w:marBottom w:val="0"/>
      <w:divBdr>
        <w:top w:val="none" w:sz="0" w:space="0" w:color="auto"/>
        <w:left w:val="none" w:sz="0" w:space="0" w:color="auto"/>
        <w:bottom w:val="none" w:sz="0" w:space="0" w:color="auto"/>
        <w:right w:val="none" w:sz="0" w:space="0" w:color="auto"/>
      </w:divBdr>
    </w:div>
    <w:div w:id="559439469">
      <w:bodyDiv w:val="1"/>
      <w:marLeft w:val="0"/>
      <w:marRight w:val="0"/>
      <w:marTop w:val="0"/>
      <w:marBottom w:val="0"/>
      <w:divBdr>
        <w:top w:val="none" w:sz="0" w:space="0" w:color="auto"/>
        <w:left w:val="none" w:sz="0" w:space="0" w:color="auto"/>
        <w:bottom w:val="none" w:sz="0" w:space="0" w:color="auto"/>
        <w:right w:val="none" w:sz="0" w:space="0" w:color="auto"/>
      </w:divBdr>
    </w:div>
    <w:div w:id="576406003">
      <w:bodyDiv w:val="1"/>
      <w:marLeft w:val="0"/>
      <w:marRight w:val="0"/>
      <w:marTop w:val="0"/>
      <w:marBottom w:val="0"/>
      <w:divBdr>
        <w:top w:val="none" w:sz="0" w:space="0" w:color="auto"/>
        <w:left w:val="none" w:sz="0" w:space="0" w:color="auto"/>
        <w:bottom w:val="none" w:sz="0" w:space="0" w:color="auto"/>
        <w:right w:val="none" w:sz="0" w:space="0" w:color="auto"/>
      </w:divBdr>
    </w:div>
    <w:div w:id="641689189">
      <w:bodyDiv w:val="1"/>
      <w:marLeft w:val="0"/>
      <w:marRight w:val="0"/>
      <w:marTop w:val="0"/>
      <w:marBottom w:val="0"/>
      <w:divBdr>
        <w:top w:val="none" w:sz="0" w:space="0" w:color="auto"/>
        <w:left w:val="none" w:sz="0" w:space="0" w:color="auto"/>
        <w:bottom w:val="none" w:sz="0" w:space="0" w:color="auto"/>
        <w:right w:val="none" w:sz="0" w:space="0" w:color="auto"/>
      </w:divBdr>
    </w:div>
    <w:div w:id="713575723">
      <w:bodyDiv w:val="1"/>
      <w:marLeft w:val="0"/>
      <w:marRight w:val="0"/>
      <w:marTop w:val="0"/>
      <w:marBottom w:val="0"/>
      <w:divBdr>
        <w:top w:val="none" w:sz="0" w:space="0" w:color="auto"/>
        <w:left w:val="none" w:sz="0" w:space="0" w:color="auto"/>
        <w:bottom w:val="none" w:sz="0" w:space="0" w:color="auto"/>
        <w:right w:val="none" w:sz="0" w:space="0" w:color="auto"/>
      </w:divBdr>
      <w:divsChild>
        <w:div w:id="86837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217016">
      <w:bodyDiv w:val="1"/>
      <w:marLeft w:val="0"/>
      <w:marRight w:val="0"/>
      <w:marTop w:val="0"/>
      <w:marBottom w:val="0"/>
      <w:divBdr>
        <w:top w:val="none" w:sz="0" w:space="0" w:color="auto"/>
        <w:left w:val="none" w:sz="0" w:space="0" w:color="auto"/>
        <w:bottom w:val="none" w:sz="0" w:space="0" w:color="auto"/>
        <w:right w:val="none" w:sz="0" w:space="0" w:color="auto"/>
      </w:divBdr>
    </w:div>
    <w:div w:id="779419666">
      <w:bodyDiv w:val="1"/>
      <w:marLeft w:val="0"/>
      <w:marRight w:val="0"/>
      <w:marTop w:val="0"/>
      <w:marBottom w:val="0"/>
      <w:divBdr>
        <w:top w:val="none" w:sz="0" w:space="0" w:color="auto"/>
        <w:left w:val="none" w:sz="0" w:space="0" w:color="auto"/>
        <w:bottom w:val="none" w:sz="0" w:space="0" w:color="auto"/>
        <w:right w:val="none" w:sz="0" w:space="0" w:color="auto"/>
      </w:divBdr>
    </w:div>
    <w:div w:id="811019251">
      <w:bodyDiv w:val="1"/>
      <w:marLeft w:val="0"/>
      <w:marRight w:val="0"/>
      <w:marTop w:val="0"/>
      <w:marBottom w:val="0"/>
      <w:divBdr>
        <w:top w:val="none" w:sz="0" w:space="0" w:color="auto"/>
        <w:left w:val="none" w:sz="0" w:space="0" w:color="auto"/>
        <w:bottom w:val="none" w:sz="0" w:space="0" w:color="auto"/>
        <w:right w:val="none" w:sz="0" w:space="0" w:color="auto"/>
      </w:divBdr>
      <w:divsChild>
        <w:div w:id="78604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899499">
      <w:bodyDiv w:val="1"/>
      <w:marLeft w:val="0"/>
      <w:marRight w:val="0"/>
      <w:marTop w:val="0"/>
      <w:marBottom w:val="0"/>
      <w:divBdr>
        <w:top w:val="none" w:sz="0" w:space="0" w:color="auto"/>
        <w:left w:val="none" w:sz="0" w:space="0" w:color="auto"/>
        <w:bottom w:val="none" w:sz="0" w:space="0" w:color="auto"/>
        <w:right w:val="none" w:sz="0" w:space="0" w:color="auto"/>
      </w:divBdr>
      <w:divsChild>
        <w:div w:id="1032270045">
          <w:marLeft w:val="0"/>
          <w:marRight w:val="0"/>
          <w:marTop w:val="0"/>
          <w:marBottom w:val="0"/>
          <w:divBdr>
            <w:top w:val="none" w:sz="0" w:space="0" w:color="auto"/>
            <w:left w:val="none" w:sz="0" w:space="0" w:color="auto"/>
            <w:bottom w:val="none" w:sz="0" w:space="0" w:color="auto"/>
            <w:right w:val="none" w:sz="0" w:space="0" w:color="auto"/>
          </w:divBdr>
          <w:divsChild>
            <w:div w:id="485361526">
              <w:marLeft w:val="0"/>
              <w:marRight w:val="0"/>
              <w:marTop w:val="0"/>
              <w:marBottom w:val="0"/>
              <w:divBdr>
                <w:top w:val="none" w:sz="0" w:space="0" w:color="auto"/>
                <w:left w:val="none" w:sz="0" w:space="0" w:color="auto"/>
                <w:bottom w:val="none" w:sz="0" w:space="0" w:color="auto"/>
                <w:right w:val="none" w:sz="0" w:space="0" w:color="auto"/>
              </w:divBdr>
              <w:divsChild>
                <w:div w:id="1686402674">
                  <w:marLeft w:val="0"/>
                  <w:marRight w:val="0"/>
                  <w:marTop w:val="0"/>
                  <w:marBottom w:val="0"/>
                  <w:divBdr>
                    <w:top w:val="none" w:sz="0" w:space="0" w:color="auto"/>
                    <w:left w:val="none" w:sz="0" w:space="0" w:color="auto"/>
                    <w:bottom w:val="none" w:sz="0" w:space="0" w:color="auto"/>
                    <w:right w:val="none" w:sz="0" w:space="0" w:color="auto"/>
                  </w:divBdr>
                  <w:divsChild>
                    <w:div w:id="1306548163">
                      <w:marLeft w:val="0"/>
                      <w:marRight w:val="0"/>
                      <w:marTop w:val="0"/>
                      <w:marBottom w:val="0"/>
                      <w:divBdr>
                        <w:top w:val="none" w:sz="0" w:space="0" w:color="auto"/>
                        <w:left w:val="none" w:sz="0" w:space="0" w:color="auto"/>
                        <w:bottom w:val="none" w:sz="0" w:space="0" w:color="auto"/>
                        <w:right w:val="none" w:sz="0" w:space="0" w:color="auto"/>
                      </w:divBdr>
                      <w:divsChild>
                        <w:div w:id="819152232">
                          <w:marLeft w:val="0"/>
                          <w:marRight w:val="0"/>
                          <w:marTop w:val="0"/>
                          <w:marBottom w:val="0"/>
                          <w:divBdr>
                            <w:top w:val="none" w:sz="0" w:space="0" w:color="auto"/>
                            <w:left w:val="none" w:sz="0" w:space="0" w:color="auto"/>
                            <w:bottom w:val="none" w:sz="0" w:space="0" w:color="auto"/>
                            <w:right w:val="none" w:sz="0" w:space="0" w:color="auto"/>
                          </w:divBdr>
                          <w:divsChild>
                            <w:div w:id="1003625849">
                              <w:marLeft w:val="0"/>
                              <w:marRight w:val="0"/>
                              <w:marTop w:val="0"/>
                              <w:marBottom w:val="0"/>
                              <w:divBdr>
                                <w:top w:val="none" w:sz="0" w:space="0" w:color="auto"/>
                                <w:left w:val="none" w:sz="0" w:space="0" w:color="auto"/>
                                <w:bottom w:val="none" w:sz="0" w:space="0" w:color="auto"/>
                                <w:right w:val="none" w:sz="0" w:space="0" w:color="auto"/>
                              </w:divBdr>
                              <w:divsChild>
                                <w:div w:id="5771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352">
      <w:bodyDiv w:val="1"/>
      <w:marLeft w:val="0"/>
      <w:marRight w:val="0"/>
      <w:marTop w:val="0"/>
      <w:marBottom w:val="0"/>
      <w:divBdr>
        <w:top w:val="none" w:sz="0" w:space="0" w:color="auto"/>
        <w:left w:val="none" w:sz="0" w:space="0" w:color="auto"/>
        <w:bottom w:val="none" w:sz="0" w:space="0" w:color="auto"/>
        <w:right w:val="none" w:sz="0" w:space="0" w:color="auto"/>
      </w:divBdr>
    </w:div>
    <w:div w:id="922839628">
      <w:bodyDiv w:val="1"/>
      <w:marLeft w:val="0"/>
      <w:marRight w:val="0"/>
      <w:marTop w:val="0"/>
      <w:marBottom w:val="0"/>
      <w:divBdr>
        <w:top w:val="none" w:sz="0" w:space="0" w:color="auto"/>
        <w:left w:val="none" w:sz="0" w:space="0" w:color="auto"/>
        <w:bottom w:val="none" w:sz="0" w:space="0" w:color="auto"/>
        <w:right w:val="none" w:sz="0" w:space="0" w:color="auto"/>
      </w:divBdr>
    </w:div>
    <w:div w:id="974219470">
      <w:bodyDiv w:val="1"/>
      <w:marLeft w:val="0"/>
      <w:marRight w:val="0"/>
      <w:marTop w:val="0"/>
      <w:marBottom w:val="0"/>
      <w:divBdr>
        <w:top w:val="none" w:sz="0" w:space="0" w:color="auto"/>
        <w:left w:val="none" w:sz="0" w:space="0" w:color="auto"/>
        <w:bottom w:val="none" w:sz="0" w:space="0" w:color="auto"/>
        <w:right w:val="none" w:sz="0" w:space="0" w:color="auto"/>
      </w:divBdr>
    </w:div>
    <w:div w:id="978269643">
      <w:bodyDiv w:val="1"/>
      <w:marLeft w:val="0"/>
      <w:marRight w:val="0"/>
      <w:marTop w:val="0"/>
      <w:marBottom w:val="0"/>
      <w:divBdr>
        <w:top w:val="none" w:sz="0" w:space="0" w:color="auto"/>
        <w:left w:val="none" w:sz="0" w:space="0" w:color="auto"/>
        <w:bottom w:val="none" w:sz="0" w:space="0" w:color="auto"/>
        <w:right w:val="none" w:sz="0" w:space="0" w:color="auto"/>
      </w:divBdr>
    </w:div>
    <w:div w:id="989946248">
      <w:bodyDiv w:val="1"/>
      <w:marLeft w:val="0"/>
      <w:marRight w:val="0"/>
      <w:marTop w:val="0"/>
      <w:marBottom w:val="0"/>
      <w:divBdr>
        <w:top w:val="none" w:sz="0" w:space="0" w:color="auto"/>
        <w:left w:val="none" w:sz="0" w:space="0" w:color="auto"/>
        <w:bottom w:val="none" w:sz="0" w:space="0" w:color="auto"/>
        <w:right w:val="none" w:sz="0" w:space="0" w:color="auto"/>
      </w:divBdr>
    </w:div>
    <w:div w:id="1013070226">
      <w:bodyDiv w:val="1"/>
      <w:marLeft w:val="0"/>
      <w:marRight w:val="0"/>
      <w:marTop w:val="0"/>
      <w:marBottom w:val="0"/>
      <w:divBdr>
        <w:top w:val="none" w:sz="0" w:space="0" w:color="auto"/>
        <w:left w:val="none" w:sz="0" w:space="0" w:color="auto"/>
        <w:bottom w:val="none" w:sz="0" w:space="0" w:color="auto"/>
        <w:right w:val="none" w:sz="0" w:space="0" w:color="auto"/>
      </w:divBdr>
    </w:div>
    <w:div w:id="1015770673">
      <w:bodyDiv w:val="1"/>
      <w:marLeft w:val="0"/>
      <w:marRight w:val="0"/>
      <w:marTop w:val="0"/>
      <w:marBottom w:val="0"/>
      <w:divBdr>
        <w:top w:val="none" w:sz="0" w:space="0" w:color="auto"/>
        <w:left w:val="none" w:sz="0" w:space="0" w:color="auto"/>
        <w:bottom w:val="none" w:sz="0" w:space="0" w:color="auto"/>
        <w:right w:val="none" w:sz="0" w:space="0" w:color="auto"/>
      </w:divBdr>
    </w:div>
    <w:div w:id="1066420716">
      <w:bodyDiv w:val="1"/>
      <w:marLeft w:val="0"/>
      <w:marRight w:val="0"/>
      <w:marTop w:val="0"/>
      <w:marBottom w:val="0"/>
      <w:divBdr>
        <w:top w:val="none" w:sz="0" w:space="0" w:color="auto"/>
        <w:left w:val="none" w:sz="0" w:space="0" w:color="auto"/>
        <w:bottom w:val="none" w:sz="0" w:space="0" w:color="auto"/>
        <w:right w:val="none" w:sz="0" w:space="0" w:color="auto"/>
      </w:divBdr>
    </w:div>
    <w:div w:id="1087649641">
      <w:bodyDiv w:val="1"/>
      <w:marLeft w:val="0"/>
      <w:marRight w:val="0"/>
      <w:marTop w:val="0"/>
      <w:marBottom w:val="0"/>
      <w:divBdr>
        <w:top w:val="none" w:sz="0" w:space="0" w:color="auto"/>
        <w:left w:val="none" w:sz="0" w:space="0" w:color="auto"/>
        <w:bottom w:val="none" w:sz="0" w:space="0" w:color="auto"/>
        <w:right w:val="none" w:sz="0" w:space="0" w:color="auto"/>
      </w:divBdr>
      <w:divsChild>
        <w:div w:id="775249912">
          <w:marLeft w:val="0"/>
          <w:marRight w:val="0"/>
          <w:marTop w:val="0"/>
          <w:marBottom w:val="0"/>
          <w:divBdr>
            <w:top w:val="none" w:sz="0" w:space="0" w:color="auto"/>
            <w:left w:val="none" w:sz="0" w:space="0" w:color="auto"/>
            <w:bottom w:val="none" w:sz="0" w:space="0" w:color="auto"/>
            <w:right w:val="none" w:sz="0" w:space="0" w:color="auto"/>
          </w:divBdr>
        </w:div>
      </w:divsChild>
    </w:div>
    <w:div w:id="1108768263">
      <w:bodyDiv w:val="1"/>
      <w:marLeft w:val="0"/>
      <w:marRight w:val="0"/>
      <w:marTop w:val="0"/>
      <w:marBottom w:val="0"/>
      <w:divBdr>
        <w:top w:val="none" w:sz="0" w:space="0" w:color="auto"/>
        <w:left w:val="none" w:sz="0" w:space="0" w:color="auto"/>
        <w:bottom w:val="none" w:sz="0" w:space="0" w:color="auto"/>
        <w:right w:val="none" w:sz="0" w:space="0" w:color="auto"/>
      </w:divBdr>
    </w:div>
    <w:div w:id="1154026752">
      <w:bodyDiv w:val="1"/>
      <w:marLeft w:val="0"/>
      <w:marRight w:val="0"/>
      <w:marTop w:val="0"/>
      <w:marBottom w:val="0"/>
      <w:divBdr>
        <w:top w:val="none" w:sz="0" w:space="0" w:color="auto"/>
        <w:left w:val="none" w:sz="0" w:space="0" w:color="auto"/>
        <w:bottom w:val="none" w:sz="0" w:space="0" w:color="auto"/>
        <w:right w:val="none" w:sz="0" w:space="0" w:color="auto"/>
      </w:divBdr>
    </w:div>
    <w:div w:id="1163088371">
      <w:bodyDiv w:val="1"/>
      <w:marLeft w:val="0"/>
      <w:marRight w:val="0"/>
      <w:marTop w:val="0"/>
      <w:marBottom w:val="0"/>
      <w:divBdr>
        <w:top w:val="none" w:sz="0" w:space="0" w:color="auto"/>
        <w:left w:val="none" w:sz="0" w:space="0" w:color="auto"/>
        <w:bottom w:val="none" w:sz="0" w:space="0" w:color="auto"/>
        <w:right w:val="none" w:sz="0" w:space="0" w:color="auto"/>
      </w:divBdr>
      <w:divsChild>
        <w:div w:id="204671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0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220751">
      <w:bodyDiv w:val="1"/>
      <w:marLeft w:val="0"/>
      <w:marRight w:val="0"/>
      <w:marTop w:val="0"/>
      <w:marBottom w:val="0"/>
      <w:divBdr>
        <w:top w:val="none" w:sz="0" w:space="0" w:color="auto"/>
        <w:left w:val="none" w:sz="0" w:space="0" w:color="auto"/>
        <w:bottom w:val="none" w:sz="0" w:space="0" w:color="auto"/>
        <w:right w:val="none" w:sz="0" w:space="0" w:color="auto"/>
      </w:divBdr>
    </w:div>
    <w:div w:id="1209024316">
      <w:bodyDiv w:val="1"/>
      <w:marLeft w:val="0"/>
      <w:marRight w:val="0"/>
      <w:marTop w:val="0"/>
      <w:marBottom w:val="0"/>
      <w:divBdr>
        <w:top w:val="none" w:sz="0" w:space="0" w:color="auto"/>
        <w:left w:val="none" w:sz="0" w:space="0" w:color="auto"/>
        <w:bottom w:val="none" w:sz="0" w:space="0" w:color="auto"/>
        <w:right w:val="none" w:sz="0" w:space="0" w:color="auto"/>
      </w:divBdr>
    </w:div>
    <w:div w:id="1320771346">
      <w:bodyDiv w:val="1"/>
      <w:marLeft w:val="0"/>
      <w:marRight w:val="0"/>
      <w:marTop w:val="0"/>
      <w:marBottom w:val="0"/>
      <w:divBdr>
        <w:top w:val="none" w:sz="0" w:space="0" w:color="auto"/>
        <w:left w:val="none" w:sz="0" w:space="0" w:color="auto"/>
        <w:bottom w:val="none" w:sz="0" w:space="0" w:color="auto"/>
        <w:right w:val="none" w:sz="0" w:space="0" w:color="auto"/>
      </w:divBdr>
    </w:div>
    <w:div w:id="1359892711">
      <w:bodyDiv w:val="1"/>
      <w:marLeft w:val="0"/>
      <w:marRight w:val="0"/>
      <w:marTop w:val="0"/>
      <w:marBottom w:val="0"/>
      <w:divBdr>
        <w:top w:val="none" w:sz="0" w:space="0" w:color="auto"/>
        <w:left w:val="none" w:sz="0" w:space="0" w:color="auto"/>
        <w:bottom w:val="none" w:sz="0" w:space="0" w:color="auto"/>
        <w:right w:val="none" w:sz="0" w:space="0" w:color="auto"/>
      </w:divBdr>
    </w:div>
    <w:div w:id="1369642453">
      <w:bodyDiv w:val="1"/>
      <w:marLeft w:val="0"/>
      <w:marRight w:val="0"/>
      <w:marTop w:val="0"/>
      <w:marBottom w:val="0"/>
      <w:divBdr>
        <w:top w:val="none" w:sz="0" w:space="0" w:color="auto"/>
        <w:left w:val="none" w:sz="0" w:space="0" w:color="auto"/>
        <w:bottom w:val="none" w:sz="0" w:space="0" w:color="auto"/>
        <w:right w:val="none" w:sz="0" w:space="0" w:color="auto"/>
      </w:divBdr>
    </w:div>
    <w:div w:id="1370185835">
      <w:bodyDiv w:val="1"/>
      <w:marLeft w:val="0"/>
      <w:marRight w:val="0"/>
      <w:marTop w:val="0"/>
      <w:marBottom w:val="0"/>
      <w:divBdr>
        <w:top w:val="none" w:sz="0" w:space="0" w:color="auto"/>
        <w:left w:val="none" w:sz="0" w:space="0" w:color="auto"/>
        <w:bottom w:val="none" w:sz="0" w:space="0" w:color="auto"/>
        <w:right w:val="none" w:sz="0" w:space="0" w:color="auto"/>
      </w:divBdr>
    </w:div>
    <w:div w:id="1371302645">
      <w:bodyDiv w:val="1"/>
      <w:marLeft w:val="0"/>
      <w:marRight w:val="0"/>
      <w:marTop w:val="0"/>
      <w:marBottom w:val="0"/>
      <w:divBdr>
        <w:top w:val="none" w:sz="0" w:space="0" w:color="auto"/>
        <w:left w:val="none" w:sz="0" w:space="0" w:color="auto"/>
        <w:bottom w:val="none" w:sz="0" w:space="0" w:color="auto"/>
        <w:right w:val="none" w:sz="0" w:space="0" w:color="auto"/>
      </w:divBdr>
    </w:div>
    <w:div w:id="1390958852">
      <w:bodyDiv w:val="1"/>
      <w:marLeft w:val="0"/>
      <w:marRight w:val="0"/>
      <w:marTop w:val="0"/>
      <w:marBottom w:val="0"/>
      <w:divBdr>
        <w:top w:val="none" w:sz="0" w:space="0" w:color="auto"/>
        <w:left w:val="none" w:sz="0" w:space="0" w:color="auto"/>
        <w:bottom w:val="none" w:sz="0" w:space="0" w:color="auto"/>
        <w:right w:val="none" w:sz="0" w:space="0" w:color="auto"/>
      </w:divBdr>
      <w:divsChild>
        <w:div w:id="512765273">
          <w:marLeft w:val="0"/>
          <w:marRight w:val="0"/>
          <w:marTop w:val="0"/>
          <w:marBottom w:val="0"/>
          <w:divBdr>
            <w:top w:val="none" w:sz="0" w:space="0" w:color="auto"/>
            <w:left w:val="none" w:sz="0" w:space="0" w:color="auto"/>
            <w:bottom w:val="none" w:sz="0" w:space="0" w:color="auto"/>
            <w:right w:val="none" w:sz="0" w:space="0" w:color="auto"/>
          </w:divBdr>
          <w:divsChild>
            <w:div w:id="145704829">
              <w:marLeft w:val="0"/>
              <w:marRight w:val="0"/>
              <w:marTop w:val="0"/>
              <w:marBottom w:val="0"/>
              <w:divBdr>
                <w:top w:val="none" w:sz="0" w:space="0" w:color="auto"/>
                <w:left w:val="none" w:sz="0" w:space="0" w:color="auto"/>
                <w:bottom w:val="none" w:sz="0" w:space="0" w:color="auto"/>
                <w:right w:val="none" w:sz="0" w:space="0" w:color="auto"/>
              </w:divBdr>
              <w:divsChild>
                <w:div w:id="1505239920">
                  <w:marLeft w:val="0"/>
                  <w:marRight w:val="0"/>
                  <w:marTop w:val="0"/>
                  <w:marBottom w:val="0"/>
                  <w:divBdr>
                    <w:top w:val="none" w:sz="0" w:space="0" w:color="auto"/>
                    <w:left w:val="none" w:sz="0" w:space="0" w:color="auto"/>
                    <w:bottom w:val="none" w:sz="0" w:space="0" w:color="auto"/>
                    <w:right w:val="none" w:sz="0" w:space="0" w:color="auto"/>
                  </w:divBdr>
                  <w:divsChild>
                    <w:div w:id="745421397">
                      <w:marLeft w:val="0"/>
                      <w:marRight w:val="0"/>
                      <w:marTop w:val="0"/>
                      <w:marBottom w:val="0"/>
                      <w:divBdr>
                        <w:top w:val="none" w:sz="0" w:space="0" w:color="auto"/>
                        <w:left w:val="none" w:sz="0" w:space="0" w:color="auto"/>
                        <w:bottom w:val="none" w:sz="0" w:space="0" w:color="auto"/>
                        <w:right w:val="none" w:sz="0" w:space="0" w:color="auto"/>
                      </w:divBdr>
                      <w:divsChild>
                        <w:div w:id="1070159005">
                          <w:marLeft w:val="0"/>
                          <w:marRight w:val="0"/>
                          <w:marTop w:val="0"/>
                          <w:marBottom w:val="0"/>
                          <w:divBdr>
                            <w:top w:val="none" w:sz="0" w:space="0" w:color="auto"/>
                            <w:left w:val="none" w:sz="0" w:space="0" w:color="auto"/>
                            <w:bottom w:val="none" w:sz="0" w:space="0" w:color="auto"/>
                            <w:right w:val="none" w:sz="0" w:space="0" w:color="auto"/>
                          </w:divBdr>
                          <w:divsChild>
                            <w:div w:id="833953986">
                              <w:marLeft w:val="0"/>
                              <w:marRight w:val="0"/>
                              <w:marTop w:val="0"/>
                              <w:marBottom w:val="0"/>
                              <w:divBdr>
                                <w:top w:val="none" w:sz="0" w:space="0" w:color="auto"/>
                                <w:left w:val="none" w:sz="0" w:space="0" w:color="auto"/>
                                <w:bottom w:val="none" w:sz="0" w:space="0" w:color="auto"/>
                                <w:right w:val="none" w:sz="0" w:space="0" w:color="auto"/>
                              </w:divBdr>
                              <w:divsChild>
                                <w:div w:id="15495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6583">
      <w:bodyDiv w:val="1"/>
      <w:marLeft w:val="0"/>
      <w:marRight w:val="0"/>
      <w:marTop w:val="0"/>
      <w:marBottom w:val="0"/>
      <w:divBdr>
        <w:top w:val="none" w:sz="0" w:space="0" w:color="auto"/>
        <w:left w:val="none" w:sz="0" w:space="0" w:color="auto"/>
        <w:bottom w:val="none" w:sz="0" w:space="0" w:color="auto"/>
        <w:right w:val="none" w:sz="0" w:space="0" w:color="auto"/>
      </w:divBdr>
    </w:div>
    <w:div w:id="1417941690">
      <w:bodyDiv w:val="1"/>
      <w:marLeft w:val="0"/>
      <w:marRight w:val="0"/>
      <w:marTop w:val="0"/>
      <w:marBottom w:val="0"/>
      <w:divBdr>
        <w:top w:val="none" w:sz="0" w:space="0" w:color="auto"/>
        <w:left w:val="none" w:sz="0" w:space="0" w:color="auto"/>
        <w:bottom w:val="none" w:sz="0" w:space="0" w:color="auto"/>
        <w:right w:val="none" w:sz="0" w:space="0" w:color="auto"/>
      </w:divBdr>
    </w:div>
    <w:div w:id="1452826167">
      <w:bodyDiv w:val="1"/>
      <w:marLeft w:val="0"/>
      <w:marRight w:val="0"/>
      <w:marTop w:val="0"/>
      <w:marBottom w:val="0"/>
      <w:divBdr>
        <w:top w:val="none" w:sz="0" w:space="0" w:color="auto"/>
        <w:left w:val="none" w:sz="0" w:space="0" w:color="auto"/>
        <w:bottom w:val="none" w:sz="0" w:space="0" w:color="auto"/>
        <w:right w:val="none" w:sz="0" w:space="0" w:color="auto"/>
      </w:divBdr>
    </w:div>
    <w:div w:id="1524510172">
      <w:bodyDiv w:val="1"/>
      <w:marLeft w:val="0"/>
      <w:marRight w:val="0"/>
      <w:marTop w:val="0"/>
      <w:marBottom w:val="0"/>
      <w:divBdr>
        <w:top w:val="none" w:sz="0" w:space="0" w:color="auto"/>
        <w:left w:val="none" w:sz="0" w:space="0" w:color="auto"/>
        <w:bottom w:val="none" w:sz="0" w:space="0" w:color="auto"/>
        <w:right w:val="none" w:sz="0" w:space="0" w:color="auto"/>
      </w:divBdr>
    </w:div>
    <w:div w:id="1540050888">
      <w:bodyDiv w:val="1"/>
      <w:marLeft w:val="0"/>
      <w:marRight w:val="0"/>
      <w:marTop w:val="0"/>
      <w:marBottom w:val="0"/>
      <w:divBdr>
        <w:top w:val="none" w:sz="0" w:space="0" w:color="auto"/>
        <w:left w:val="none" w:sz="0" w:space="0" w:color="auto"/>
        <w:bottom w:val="none" w:sz="0" w:space="0" w:color="auto"/>
        <w:right w:val="none" w:sz="0" w:space="0" w:color="auto"/>
      </w:divBdr>
    </w:div>
    <w:div w:id="1575823460">
      <w:bodyDiv w:val="1"/>
      <w:marLeft w:val="0"/>
      <w:marRight w:val="0"/>
      <w:marTop w:val="0"/>
      <w:marBottom w:val="0"/>
      <w:divBdr>
        <w:top w:val="none" w:sz="0" w:space="0" w:color="auto"/>
        <w:left w:val="none" w:sz="0" w:space="0" w:color="auto"/>
        <w:bottom w:val="none" w:sz="0" w:space="0" w:color="auto"/>
        <w:right w:val="none" w:sz="0" w:space="0" w:color="auto"/>
      </w:divBdr>
    </w:div>
    <w:div w:id="1578512342">
      <w:bodyDiv w:val="1"/>
      <w:marLeft w:val="0"/>
      <w:marRight w:val="0"/>
      <w:marTop w:val="0"/>
      <w:marBottom w:val="0"/>
      <w:divBdr>
        <w:top w:val="none" w:sz="0" w:space="0" w:color="auto"/>
        <w:left w:val="none" w:sz="0" w:space="0" w:color="auto"/>
        <w:bottom w:val="none" w:sz="0" w:space="0" w:color="auto"/>
        <w:right w:val="none" w:sz="0" w:space="0" w:color="auto"/>
      </w:divBdr>
    </w:div>
    <w:div w:id="1618566767">
      <w:bodyDiv w:val="1"/>
      <w:marLeft w:val="0"/>
      <w:marRight w:val="0"/>
      <w:marTop w:val="0"/>
      <w:marBottom w:val="0"/>
      <w:divBdr>
        <w:top w:val="none" w:sz="0" w:space="0" w:color="auto"/>
        <w:left w:val="none" w:sz="0" w:space="0" w:color="auto"/>
        <w:bottom w:val="none" w:sz="0" w:space="0" w:color="auto"/>
        <w:right w:val="none" w:sz="0" w:space="0" w:color="auto"/>
      </w:divBdr>
    </w:div>
    <w:div w:id="1633288606">
      <w:bodyDiv w:val="1"/>
      <w:marLeft w:val="0"/>
      <w:marRight w:val="0"/>
      <w:marTop w:val="0"/>
      <w:marBottom w:val="0"/>
      <w:divBdr>
        <w:top w:val="none" w:sz="0" w:space="0" w:color="auto"/>
        <w:left w:val="none" w:sz="0" w:space="0" w:color="auto"/>
        <w:bottom w:val="none" w:sz="0" w:space="0" w:color="auto"/>
        <w:right w:val="none" w:sz="0" w:space="0" w:color="auto"/>
      </w:divBdr>
    </w:div>
    <w:div w:id="1641573905">
      <w:bodyDiv w:val="1"/>
      <w:marLeft w:val="0"/>
      <w:marRight w:val="0"/>
      <w:marTop w:val="0"/>
      <w:marBottom w:val="0"/>
      <w:divBdr>
        <w:top w:val="none" w:sz="0" w:space="0" w:color="auto"/>
        <w:left w:val="none" w:sz="0" w:space="0" w:color="auto"/>
        <w:bottom w:val="none" w:sz="0" w:space="0" w:color="auto"/>
        <w:right w:val="none" w:sz="0" w:space="0" w:color="auto"/>
      </w:divBdr>
    </w:div>
    <w:div w:id="1661077879">
      <w:bodyDiv w:val="1"/>
      <w:marLeft w:val="0"/>
      <w:marRight w:val="0"/>
      <w:marTop w:val="0"/>
      <w:marBottom w:val="0"/>
      <w:divBdr>
        <w:top w:val="none" w:sz="0" w:space="0" w:color="auto"/>
        <w:left w:val="none" w:sz="0" w:space="0" w:color="auto"/>
        <w:bottom w:val="none" w:sz="0" w:space="0" w:color="auto"/>
        <w:right w:val="none" w:sz="0" w:space="0" w:color="auto"/>
      </w:divBdr>
    </w:div>
    <w:div w:id="1686519788">
      <w:bodyDiv w:val="1"/>
      <w:marLeft w:val="0"/>
      <w:marRight w:val="0"/>
      <w:marTop w:val="0"/>
      <w:marBottom w:val="0"/>
      <w:divBdr>
        <w:top w:val="none" w:sz="0" w:space="0" w:color="auto"/>
        <w:left w:val="none" w:sz="0" w:space="0" w:color="auto"/>
        <w:bottom w:val="none" w:sz="0" w:space="0" w:color="auto"/>
        <w:right w:val="none" w:sz="0" w:space="0" w:color="auto"/>
      </w:divBdr>
    </w:div>
    <w:div w:id="1721904420">
      <w:bodyDiv w:val="1"/>
      <w:marLeft w:val="0"/>
      <w:marRight w:val="0"/>
      <w:marTop w:val="0"/>
      <w:marBottom w:val="0"/>
      <w:divBdr>
        <w:top w:val="none" w:sz="0" w:space="0" w:color="auto"/>
        <w:left w:val="none" w:sz="0" w:space="0" w:color="auto"/>
        <w:bottom w:val="none" w:sz="0" w:space="0" w:color="auto"/>
        <w:right w:val="none" w:sz="0" w:space="0" w:color="auto"/>
      </w:divBdr>
    </w:div>
    <w:div w:id="1823428010">
      <w:bodyDiv w:val="1"/>
      <w:marLeft w:val="0"/>
      <w:marRight w:val="0"/>
      <w:marTop w:val="0"/>
      <w:marBottom w:val="0"/>
      <w:divBdr>
        <w:top w:val="none" w:sz="0" w:space="0" w:color="auto"/>
        <w:left w:val="none" w:sz="0" w:space="0" w:color="auto"/>
        <w:bottom w:val="none" w:sz="0" w:space="0" w:color="auto"/>
        <w:right w:val="none" w:sz="0" w:space="0" w:color="auto"/>
      </w:divBdr>
    </w:div>
    <w:div w:id="1853567615">
      <w:bodyDiv w:val="1"/>
      <w:marLeft w:val="0"/>
      <w:marRight w:val="0"/>
      <w:marTop w:val="0"/>
      <w:marBottom w:val="0"/>
      <w:divBdr>
        <w:top w:val="none" w:sz="0" w:space="0" w:color="auto"/>
        <w:left w:val="none" w:sz="0" w:space="0" w:color="auto"/>
        <w:bottom w:val="none" w:sz="0" w:space="0" w:color="auto"/>
        <w:right w:val="none" w:sz="0" w:space="0" w:color="auto"/>
      </w:divBdr>
    </w:div>
    <w:div w:id="1853838252">
      <w:bodyDiv w:val="1"/>
      <w:marLeft w:val="0"/>
      <w:marRight w:val="0"/>
      <w:marTop w:val="0"/>
      <w:marBottom w:val="0"/>
      <w:divBdr>
        <w:top w:val="none" w:sz="0" w:space="0" w:color="auto"/>
        <w:left w:val="none" w:sz="0" w:space="0" w:color="auto"/>
        <w:bottom w:val="none" w:sz="0" w:space="0" w:color="auto"/>
        <w:right w:val="none" w:sz="0" w:space="0" w:color="auto"/>
      </w:divBdr>
    </w:div>
    <w:div w:id="1870874732">
      <w:bodyDiv w:val="1"/>
      <w:marLeft w:val="0"/>
      <w:marRight w:val="0"/>
      <w:marTop w:val="0"/>
      <w:marBottom w:val="0"/>
      <w:divBdr>
        <w:top w:val="none" w:sz="0" w:space="0" w:color="auto"/>
        <w:left w:val="none" w:sz="0" w:space="0" w:color="auto"/>
        <w:bottom w:val="none" w:sz="0" w:space="0" w:color="auto"/>
        <w:right w:val="none" w:sz="0" w:space="0" w:color="auto"/>
      </w:divBdr>
    </w:div>
    <w:div w:id="1975409241">
      <w:bodyDiv w:val="1"/>
      <w:marLeft w:val="0"/>
      <w:marRight w:val="0"/>
      <w:marTop w:val="0"/>
      <w:marBottom w:val="0"/>
      <w:divBdr>
        <w:top w:val="none" w:sz="0" w:space="0" w:color="auto"/>
        <w:left w:val="none" w:sz="0" w:space="0" w:color="auto"/>
        <w:bottom w:val="none" w:sz="0" w:space="0" w:color="auto"/>
        <w:right w:val="none" w:sz="0" w:space="0" w:color="auto"/>
      </w:divBdr>
    </w:div>
    <w:div w:id="2018189357">
      <w:bodyDiv w:val="1"/>
      <w:marLeft w:val="0"/>
      <w:marRight w:val="0"/>
      <w:marTop w:val="0"/>
      <w:marBottom w:val="0"/>
      <w:divBdr>
        <w:top w:val="none" w:sz="0" w:space="0" w:color="auto"/>
        <w:left w:val="none" w:sz="0" w:space="0" w:color="auto"/>
        <w:bottom w:val="none" w:sz="0" w:space="0" w:color="auto"/>
        <w:right w:val="none" w:sz="0" w:space="0" w:color="auto"/>
      </w:divBdr>
      <w:divsChild>
        <w:div w:id="1973899529">
          <w:marLeft w:val="0"/>
          <w:marRight w:val="0"/>
          <w:marTop w:val="0"/>
          <w:marBottom w:val="0"/>
          <w:divBdr>
            <w:top w:val="none" w:sz="0" w:space="0" w:color="auto"/>
            <w:left w:val="none" w:sz="0" w:space="0" w:color="auto"/>
            <w:bottom w:val="none" w:sz="0" w:space="0" w:color="auto"/>
            <w:right w:val="none" w:sz="0" w:space="0" w:color="auto"/>
          </w:divBdr>
          <w:divsChild>
            <w:div w:id="871891227">
              <w:marLeft w:val="0"/>
              <w:marRight w:val="0"/>
              <w:marTop w:val="0"/>
              <w:marBottom w:val="0"/>
              <w:divBdr>
                <w:top w:val="none" w:sz="0" w:space="0" w:color="auto"/>
                <w:left w:val="none" w:sz="0" w:space="0" w:color="auto"/>
                <w:bottom w:val="none" w:sz="0" w:space="0" w:color="auto"/>
                <w:right w:val="none" w:sz="0" w:space="0" w:color="auto"/>
              </w:divBdr>
              <w:divsChild>
                <w:div w:id="173034699">
                  <w:marLeft w:val="0"/>
                  <w:marRight w:val="0"/>
                  <w:marTop w:val="0"/>
                  <w:marBottom w:val="0"/>
                  <w:divBdr>
                    <w:top w:val="none" w:sz="0" w:space="0" w:color="auto"/>
                    <w:left w:val="none" w:sz="0" w:space="0" w:color="auto"/>
                    <w:bottom w:val="none" w:sz="0" w:space="0" w:color="auto"/>
                    <w:right w:val="none" w:sz="0" w:space="0" w:color="auto"/>
                  </w:divBdr>
                  <w:divsChild>
                    <w:div w:id="1731346487">
                      <w:marLeft w:val="0"/>
                      <w:marRight w:val="0"/>
                      <w:marTop w:val="0"/>
                      <w:marBottom w:val="0"/>
                      <w:divBdr>
                        <w:top w:val="none" w:sz="0" w:space="0" w:color="auto"/>
                        <w:left w:val="none" w:sz="0" w:space="0" w:color="auto"/>
                        <w:bottom w:val="none" w:sz="0" w:space="0" w:color="auto"/>
                        <w:right w:val="none" w:sz="0" w:space="0" w:color="auto"/>
                      </w:divBdr>
                      <w:divsChild>
                        <w:div w:id="622030912">
                          <w:marLeft w:val="0"/>
                          <w:marRight w:val="0"/>
                          <w:marTop w:val="0"/>
                          <w:marBottom w:val="0"/>
                          <w:divBdr>
                            <w:top w:val="none" w:sz="0" w:space="0" w:color="auto"/>
                            <w:left w:val="none" w:sz="0" w:space="0" w:color="auto"/>
                            <w:bottom w:val="none" w:sz="0" w:space="0" w:color="auto"/>
                            <w:right w:val="none" w:sz="0" w:space="0" w:color="auto"/>
                          </w:divBdr>
                          <w:divsChild>
                            <w:div w:id="836455477">
                              <w:marLeft w:val="0"/>
                              <w:marRight w:val="0"/>
                              <w:marTop w:val="0"/>
                              <w:marBottom w:val="0"/>
                              <w:divBdr>
                                <w:top w:val="none" w:sz="0" w:space="0" w:color="auto"/>
                                <w:left w:val="none" w:sz="0" w:space="0" w:color="auto"/>
                                <w:bottom w:val="none" w:sz="0" w:space="0" w:color="auto"/>
                                <w:right w:val="none" w:sz="0" w:space="0" w:color="auto"/>
                              </w:divBdr>
                              <w:divsChild>
                                <w:div w:id="734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ineeringclicks.com/forum/threads/fablab-in-cambridge.493/" TargetMode="External"/><Relationship Id="rId18" Type="http://schemas.openxmlformats.org/officeDocument/2006/relationships/hyperlink" Target="https://slideshare.net/golnarzamani5/design-thinking-powerpoint" TargetMode="External"/><Relationship Id="rId26" Type="http://schemas.openxmlformats.org/officeDocument/2006/relationships/hyperlink" Target="https://hbr.org/2016/09/the-difference-between-good-leaders-and-great-ones?referral=03759&amp;cm_vc=rr_item_page.bottom" TargetMode="External"/><Relationship Id="rId39" Type="http://schemas.openxmlformats.org/officeDocument/2006/relationships/hyperlink" Target="https://youtube.com/watch?v=ZqZrgaNlnu0" TargetMode="External"/><Relationship Id="rId21" Type="http://schemas.openxmlformats.org/officeDocument/2006/relationships/hyperlink" Target="https://interaction-design.org/literature/article/5-stages-in-the-design-thinking-process" TargetMode="External"/><Relationship Id="rId34" Type="http://schemas.openxmlformats.org/officeDocument/2006/relationships/hyperlink" Target="https://slideshare.net/tulasikrishnaravi/flexibilty-addition?qid=3be3c3ea-2b5c-4ab5-aba5-71a345c59c86&amp;v=&amp;b=&amp;from_search=6" TargetMode="External"/><Relationship Id="rId42" Type="http://schemas.openxmlformats.org/officeDocument/2006/relationships/hyperlink" Target="https://slideshare.net/sobolevsp/practical-experience-from-critical-chain-project-management-ccpm?qid=d4f78446-d804-4319-a810-c03dbd47179f&amp;v=&amp;b=&amp;from_search=6" TargetMode="External"/><Relationship Id="rId47" Type="http://schemas.openxmlformats.org/officeDocument/2006/relationships/hyperlink" Target="http://leadinganswers.typepad.com/leading_answers/files/original_waterfall_paper_winston_royce.pdf" TargetMode="External"/><Relationship Id="rId50" Type="http://schemas.openxmlformats.org/officeDocument/2006/relationships/hyperlink" Target="https://www.youtube.com/watch?v=mkVQ6YM1ltg" TargetMode="External"/><Relationship Id="rId55" Type="http://schemas.openxmlformats.org/officeDocument/2006/relationships/hyperlink" Target="https://mail.yandex.by/re.jsx?h=a,aVkiWWUT6nBED7xgi6li9A&amp;l=aHR0cHM6Ly93d3cuc2xpZGVzaGFyZS5uZXQvZ29sbmFyemFtYW5pNS9kZXNpZ24tdGhpbmtpbmctcG93ZXJwb2ludA" TargetMode="External"/><Relationship Id="rId63" Type="http://schemas.openxmlformats.org/officeDocument/2006/relationships/hyperlink" Target="https://mail.yandex.by/re.jsx?h=a,ipYgZo39U4E8pIqdra1mnA&amp;l=aHR0cHM6Ly9oYnIub3JnLzIwMTYvMDkvdGhlLWRpZmZlcmVuY2UtYmV0d2Vlbi1nb29kLWxlYWRlcnMtYW5kLWdyZWF0LW9uZXM_cmVmZXJyYWw9MDM3NTkmY21fdmM9cnJfaXRlbV9wYWdlLmJvdHRvbQ" TargetMode="External"/><Relationship Id="rId68" Type="http://schemas.openxmlformats.org/officeDocument/2006/relationships/hyperlink" Target="https://mail.yandex.by/re.jsx?h=a,niGyj3ZBOjs9-gifcIeX5w&amp;l=aHR0cHM6Ly93d3cuc2xpZGVzaGFyZS5uZXQvbW1hcmxlYW5uZS9xdWFsaXR5LWZ1bmN0aW9uLWRlcGxveW1lbnQtNDU3MDc3NDY" TargetMode="External"/><Relationship Id="rId76" Type="http://schemas.openxmlformats.org/officeDocument/2006/relationships/image" Target="media/image5.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ail.yandex.by/re.jsx?h=a,7ggmyDHTKhLNPseDjJsSxA&amp;l=aHR0cHM6Ly93d3cuc2xpZGVzaGFyZS5uZXQvdHVsYXNpa3Jpc2huYXJhdmkvZmxleGliaWx0eS1hZGRpdGlvbj9xaWQ9M2JlM2MzZWEtMmI1Yy00YWI1LWFiYTUtNzFhMzQ1YzU5Yzg2JnY9JmI9JmZyb21fc2VhcmNoPTY" TargetMode="External"/><Relationship Id="rId2" Type="http://schemas.openxmlformats.org/officeDocument/2006/relationships/numbering" Target="numbering.xml"/><Relationship Id="rId16" Type="http://schemas.openxmlformats.org/officeDocument/2006/relationships/hyperlink" Target="https://slideshare.net/Pietel/the-role-of-design-thinking" TargetMode="External"/><Relationship Id="rId29" Type="http://schemas.openxmlformats.org/officeDocument/2006/relationships/hyperlink" Target="http://wikihow.com/Overcome-Fear-of-Failure" TargetMode="External"/><Relationship Id="rId11" Type="http://schemas.openxmlformats.org/officeDocument/2006/relationships/hyperlink" Target="http://europeanmakerweek.eu/" TargetMode="External"/><Relationship Id="rId24" Type="http://schemas.openxmlformats.org/officeDocument/2006/relationships/hyperlink" Target="https://slideshare.net/navin_sosimple/process-design-15773913" TargetMode="External"/><Relationship Id="rId32" Type="http://schemas.openxmlformats.org/officeDocument/2006/relationships/hyperlink" Target="https://slideshare.net/Juneeramos/2014-jra-mmp1-dayupdatedppt?qid=3be3c3ea-2b5c-4ab5-aba5-71a345c59c86&amp;v=&amp;b=&amp;from_search=3" TargetMode="External"/><Relationship Id="rId37" Type="http://schemas.openxmlformats.org/officeDocument/2006/relationships/hyperlink" Target="https://youtube.com/watch?v=TR5r4HY1pn4" TargetMode="External"/><Relationship Id="rId40" Type="http://schemas.openxmlformats.org/officeDocument/2006/relationships/hyperlink" Target="https://youtube.com/watch?v=tJs3n-5csCg" TargetMode="External"/><Relationship Id="rId45" Type="http://schemas.openxmlformats.org/officeDocument/2006/relationships/hyperlink" Target="https://youtube.com/watch?v=lYR3KNTE9SU" TargetMode="External"/><Relationship Id="rId53" Type="http://schemas.openxmlformats.org/officeDocument/2006/relationships/hyperlink" Target="https://mail.yandex.by/re.jsx?h=a,eSkxeyc65xT_RRCniGM8_w&amp;l=aHR0cHM6Ly93d3cuc2xpZGVzaGFyZS5uZXQvUGlldGVsL3RoZS1yb2xlLW9mLWRlc2lnbi10aGlua2luZw" TargetMode="External"/><Relationship Id="rId58" Type="http://schemas.openxmlformats.org/officeDocument/2006/relationships/hyperlink" Target="https://mail.yandex.by/re.jsx?h=a,xlgrWQjgcYse6pD-G_hkVQ&amp;l=aHR0cHM6Ly93d3cuaW50ZXJhY3Rpb24tZGVzaWduLm9yZy9saXRlcmF0dXJlL2FydGljbGUvNS1zdGFnZXMtaW4tdGhlLWRlc2lnbi10aGlua2luZy1wcm9jZXNz" TargetMode="External"/><Relationship Id="rId66" Type="http://schemas.openxmlformats.org/officeDocument/2006/relationships/hyperlink" Target="https://mail.yandex.by/re.jsx?h=a,Wz7EJaWlAekYZMyxiLhsaA&amp;l=aHR0cDovL3d3dy53aWtpaG93LmNvbS9PdmVyY29tZS1GZWFyLW9mLUZhaWx1cmU" TargetMode="External"/><Relationship Id="rId74" Type="http://schemas.openxmlformats.org/officeDocument/2006/relationships/image" Target="media/image3.png"/><Relationship Id="rId79" Type="http://schemas.openxmlformats.org/officeDocument/2006/relationships/image" Target="media/image8.jpeg"/><Relationship Id="rId5" Type="http://schemas.openxmlformats.org/officeDocument/2006/relationships/webSettings" Target="webSettings.xml"/><Relationship Id="rId61" Type="http://schemas.openxmlformats.org/officeDocument/2006/relationships/hyperlink" Target="https://mail.yandex.by/re.jsx?h=a,4wJloDeJ6UKYA67FoVPL_Q&amp;l=aHR0cHM6Ly93d3cuc2xpZGVzaGFyZS5uZXQvbmF2aW5fc29zaW1wbGUvcHJvY2Vzcy1kZXNpZ24tMTU3NzM5MTM" TargetMode="External"/><Relationship Id="rId82" Type="http://schemas.openxmlformats.org/officeDocument/2006/relationships/header" Target="header1.xml"/><Relationship Id="rId19" Type="http://schemas.openxmlformats.org/officeDocument/2006/relationships/hyperlink" Target="https://slideshare.net/oeconsulting/design-thinking-by-operational-excellence-consulting" TargetMode="External"/><Relationship Id="rId4" Type="http://schemas.openxmlformats.org/officeDocument/2006/relationships/settings" Target="settings.xml"/><Relationship Id="rId9" Type="http://schemas.openxmlformats.org/officeDocument/2006/relationships/hyperlink" Target="http://fablab-erasmus.eu/" TargetMode="External"/><Relationship Id="rId14" Type="http://schemas.openxmlformats.org/officeDocument/2006/relationships/hyperlink" Target="http://www.unctad.org/" TargetMode="External"/><Relationship Id="rId22" Type="http://schemas.openxmlformats.org/officeDocument/2006/relationships/hyperlink" Target="https://designthinking.ideo.com/" TargetMode="External"/><Relationship Id="rId27" Type="http://schemas.openxmlformats.org/officeDocument/2006/relationships/hyperlink" Target="https://slideshare.net/sandeepchhaya/how-to-overcome-fear-of-failure" TargetMode="External"/><Relationship Id="rId30" Type="http://schemas.openxmlformats.org/officeDocument/2006/relationships/hyperlink" Target="https://slideshare.net/quillshare/quality-function-deployment-qfd-seminar-presentation" TargetMode="External"/><Relationship Id="rId35" Type="http://schemas.openxmlformats.org/officeDocument/2006/relationships/hyperlink" Target="https://www.slideshare.net/hayordeyji/goal-setting-and-managing-priorities-by-samuel-akinlotan?qid=3be3c3ea-2b5c-4ab5-aba5-71a345c59c86&amp;v=&amp;b=&amp;from_search=9" TargetMode="External"/><Relationship Id="rId43" Type="http://schemas.openxmlformats.org/officeDocument/2006/relationships/hyperlink" Target="https://www.slideshare.net/parepa/ccpm-vebinar-21-01-2010?qid=d4f78446-d804-4319-a810-c03dbd47179f&amp;v=&amp;b=&amp;from_search=1" TargetMode="External"/><Relationship Id="rId48" Type="http://schemas.openxmlformats.org/officeDocument/2006/relationships/hyperlink" Target="http://pravo.studio/innovatsionnyiy-menedjment-book/kaskadnaya-spiralnaya-modeli-upravleniya.html" TargetMode="External"/><Relationship Id="rId56" Type="http://schemas.openxmlformats.org/officeDocument/2006/relationships/hyperlink" Target="https://mail.yandex.by/re.jsx?h=a,RMIt9GE9CIG7x63VK-h66Q&amp;l=aHR0cHM6Ly93d3cuc2xpZGVzaGFyZS5uZXQvb2Vjb25zdWx0aW5nL2Rlc2lnbi10aGlua2luZy1ieS1vcGVyYXRpb25hbC1leGNlbGxlbmNlLWNvbnN1bHRpbmc" TargetMode="External"/><Relationship Id="rId64" Type="http://schemas.openxmlformats.org/officeDocument/2006/relationships/hyperlink" Target="https://mail.yandex.by/re.jsx?h=a,l2ux-6l24OGDyA4VXTePQA&amp;l=aHR0cHM6Ly93d3cuc2xpZGVzaGFyZS5uZXQvc2FuZGVlcGNoaGF5YS9ob3ctdG8tb3ZlcmNvbWUtZmVhci1vZi1mYWlsdXJl" TargetMode="External"/><Relationship Id="rId69" Type="http://schemas.openxmlformats.org/officeDocument/2006/relationships/hyperlink" Target="https://mail.yandex.by/re.jsx?h=a,CF6uBAMniPN2tLaTeBk17g&amp;l=aHR0cHM6Ly93d3cuc2xpZGVzaGFyZS5uZXQvSnVuZWVyYW1vcy8yMDE0LWpyYS1tbXAxLWRheXVwZGF0ZWRwcHQ_cWlkPTNiZTNjM2VhLTJiNWMtNGFiNS1hYmE1LTcxYTM0NWM1OWM4NiZ2PSZiPSZmcm9tX3NlYXJjaD0z" TargetMode="External"/><Relationship Id="rId77"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hyperlink" Target="https://corpedgroup.com/program-areas/project-management/pm-virtual-instructor-led.asp" TargetMode="External"/><Relationship Id="rId72" Type="http://schemas.openxmlformats.org/officeDocument/2006/relationships/hyperlink" Target="https://mail.yandex.by/re.jsx?h=a,s-lkvsR3yKohiOs_5dDl7w&amp;l=aHR0cHM6Ly93d3cuc2xpZGVzaGFyZS5uZXQvaGF5b3JkZXlqaS9nb2FsLXNldHRpbmctYW5kLW1hbmFnaW5nLXByaW9yaXRpZXMtYnktc2FtdWVsLWFraW5sb3Rhbj9xaWQ9M2JlM2MzZWEtMmI1Yy00YWI1LWFiYTUtNzFhMzQ1YzU5Yzg2JnY9JmI9JmZyb21fc2VhcmNoPTk" TargetMode="External"/><Relationship Id="rId80" Type="http://schemas.openxmlformats.org/officeDocument/2006/relationships/image" Target="media/image9.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abhub.net/showthread.php?31-quot-Getting-Started-quot-projects-20-1-hour-projects-at-the-Fab-Lab" TargetMode="External"/><Relationship Id="rId17" Type="http://schemas.openxmlformats.org/officeDocument/2006/relationships/hyperlink" Target="https://slideshare.net/zaana/introducing-design-thinking" TargetMode="External"/><Relationship Id="rId25" Type="http://schemas.openxmlformats.org/officeDocument/2006/relationships/hyperlink" Target="https://linkedin.com/learning/executive-leadership/influence-without-authority" TargetMode="External"/><Relationship Id="rId33" Type="http://schemas.openxmlformats.org/officeDocument/2006/relationships/hyperlink" Target="https://slideshare.net/mkeppell/2013-nov-pdpteamculture-copy?qid=3be3c3ea-2b5c-4ab5-aba5-71a345c59c86&amp;v=&amp;b=&amp;from_search=5" TargetMode="External"/><Relationship Id="rId38" Type="http://schemas.openxmlformats.org/officeDocument/2006/relationships/hyperlink" Target="https://youtube.com/watch?v=OQpsTz4xt4I" TargetMode="External"/><Relationship Id="rId46" Type="http://schemas.openxmlformats.org/officeDocument/2006/relationships/hyperlink" Target="https://habrahabr.ru/post/142023/" TargetMode="External"/><Relationship Id="rId59" Type="http://schemas.openxmlformats.org/officeDocument/2006/relationships/hyperlink" Target="https://mail.yandex.by/re.jsx?h=a,Eft0oMe1jzs0Gerdcy3PBg&amp;l=aHR0cHM6Ly9kZXNpZ250aGlua2luZy5pZGVvLmNvbS8" TargetMode="External"/><Relationship Id="rId67" Type="http://schemas.openxmlformats.org/officeDocument/2006/relationships/hyperlink" Target="https://mail.yandex.by/re.jsx?h=a,3EepkfyUMm4xGGzh_Q58mg&amp;l=aHR0cHM6Ly93d3cuc2xpZGVzaGFyZS5uZXQvcXVpbGxzaGFyZS9xdWFsaXR5LWZ1bmN0aW9uLWRlcGxveW1lbnQtcWZkLXNlbWluYXItcHJlc2VudGF0aW9u" TargetMode="External"/><Relationship Id="rId20" Type="http://schemas.openxmlformats.org/officeDocument/2006/relationships/hyperlink" Target="http://creativityatwork.com/design-thinking-strategy-for-innovation/" TargetMode="External"/><Relationship Id="rId41" Type="http://schemas.openxmlformats.org/officeDocument/2006/relationships/hyperlink" Target="https://slideshare.net/GrapeMedia/random-140227064224phpapp02?qid=d4f78446-d804-4319-a810-c03dbd47179f&amp;v=&amp;b=&amp;from_search=8" TargetMode="External"/><Relationship Id="rId54" Type="http://schemas.openxmlformats.org/officeDocument/2006/relationships/hyperlink" Target="https://mail.yandex.by/re.jsx?h=a,sq6U-QsivCs_FtYanUMfZg&amp;l=aHR0cHM6Ly93d3cuc2xpZGVzaGFyZS5uZXQvemFhbmEvaW50cm9kdWNpbmctZGVzaWduLXRoaW5raW5n" TargetMode="External"/><Relationship Id="rId62" Type="http://schemas.openxmlformats.org/officeDocument/2006/relationships/hyperlink" Target="https://mail.yandex.by/re.jsx?h=a,ZhC0mdwVTHt0Xbloh_T6eg&amp;l=aHR0cHM6Ly93d3cubGlua2VkaW4uY29tL2xlYXJuaW5nL2V4ZWN1dGl2ZS1sZWFkZXJzaGlwL2luZmx1ZW5jZS13aXRob3V0LWF1dGhvcml0eQ" TargetMode="External"/><Relationship Id="rId70" Type="http://schemas.openxmlformats.org/officeDocument/2006/relationships/hyperlink" Target="https://mail.yandex.by/re.jsx?h=a,Fi3JFWP-7cLlp0dIYOrDrA&amp;l=aHR0cHM6Ly93d3cuc2xpZGVzaGFyZS5uZXQvbWtlcHBlbGwvMjAxMy1ub3YtcGRwdGVhbWN1bHR1cmUtY29weT9xaWQ9M2JlM2MzZWEtMmI1Yy00YWI1LWFiYTUtNzFhMzQ1YzU5Yzg2JnY9JmI9JmZyb21fc2VhcmNoPTU" TargetMode="External"/><Relationship Id="rId75" Type="http://schemas.openxmlformats.org/officeDocument/2006/relationships/image" Target="media/image4.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blabsuk.co.uk/" TargetMode="External"/><Relationship Id="rId23" Type="http://schemas.openxmlformats.org/officeDocument/2006/relationships/hyperlink" Target="https://dschool.stanford.edu/resources/virtual-crash-course-video" TargetMode="External"/><Relationship Id="rId28" Type="http://schemas.openxmlformats.org/officeDocument/2006/relationships/hyperlink" Target="https://pickthebrain.com/blog/overcome-fear-of-failure/" TargetMode="External"/><Relationship Id="rId36" Type="http://schemas.openxmlformats.org/officeDocument/2006/relationships/hyperlink" Target="https://youtube.com/watch?v=rq0HG6sWc8s" TargetMode="External"/><Relationship Id="rId49" Type="http://schemas.openxmlformats.org/officeDocument/2006/relationships/hyperlink" Target="https://habrahabr.ru/post/226323/" TargetMode="External"/><Relationship Id="rId57" Type="http://schemas.openxmlformats.org/officeDocument/2006/relationships/hyperlink" Target="https://mail.yandex.by/re.jsx?h=a,hBctPQu4-soMZe43FzVBdg&amp;l=aHR0cDovL3d3dy5jcmVhdGl2aXR5YXR3b3JrLmNvbS9kZXNpZ24tdGhpbmtpbmctc3RyYXRlZ3ktZm9yLWlubm92YXRpb24v" TargetMode="External"/><Relationship Id="rId10" Type="http://schemas.openxmlformats.org/officeDocument/2006/relationships/hyperlink" Target="http://fablab-erasmus.eu/" TargetMode="External"/><Relationship Id="rId31" Type="http://schemas.openxmlformats.org/officeDocument/2006/relationships/hyperlink" Target="https://slideshare.net/mmarleanne/quality-function-deployment-45707746" TargetMode="External"/><Relationship Id="rId44" Type="http://schemas.openxmlformats.org/officeDocument/2006/relationships/hyperlink" Target="https://youtube.com/watch?v=5A5XCuWMG4o" TargetMode="External"/><Relationship Id="rId52" Type="http://schemas.openxmlformats.org/officeDocument/2006/relationships/hyperlink" Target="https://www.youtube.com/playlist?list=PLhDoHe0AQ_kFlr_lv4r_BXObdoGXYPutF" TargetMode="External"/><Relationship Id="rId60" Type="http://schemas.openxmlformats.org/officeDocument/2006/relationships/hyperlink" Target="https://mail.yandex.by/re.jsx?h=a,o2Bg4XiWNE7c2s2hoR-31Q&amp;l=aHR0cHM6Ly9kc2Nob29sLnN0YW5mb3JkLmVkdS9yZXNvdXJjZXMvdmlydHVhbC1jcmFzaC1jb3Vyc2UtdmlkZW8" TargetMode="External"/><Relationship Id="rId65" Type="http://schemas.openxmlformats.org/officeDocument/2006/relationships/hyperlink" Target="https://mail.yandex.by/re.jsx?h=a,v1Dt2wsMG7Fpr7UhvIvtqQ&amp;l=aHR0cHM6Ly93d3cucGlja3RoZWJyYWluLmNvbS9ibG9nL292ZXJjb21lLWZlYXItb2YtZmFpbHVyZS8" TargetMode="External"/><Relationship Id="rId73" Type="http://schemas.openxmlformats.org/officeDocument/2006/relationships/image" Target="media/image2.png"/><Relationship Id="rId78" Type="http://schemas.openxmlformats.org/officeDocument/2006/relationships/image" Target="media/image7.png"/><Relationship Id="rId81" Type="http://schemas.openxmlformats.org/officeDocument/2006/relationships/hyperlink" Target="http://www.citethemright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5ED6-667E-49B2-B092-FFC2AC5B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7439</Words>
  <Characters>42404</Characters>
  <Application>Microsoft Office Word</Application>
  <DocSecurity>0</DocSecurity>
  <Lines>353</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49744</CharactersWithSpaces>
  <SharedDoc>false</SharedDoc>
  <HLinks>
    <vt:vector size="6" baseType="variant">
      <vt:variant>
        <vt:i4>4980761</vt:i4>
      </vt:variant>
      <vt:variant>
        <vt:i4>0</vt:i4>
      </vt:variant>
      <vt:variant>
        <vt:i4>0</vt:i4>
      </vt:variant>
      <vt:variant>
        <vt:i4>5</vt:i4>
      </vt:variant>
      <vt:variant>
        <vt:lpwstr>http://fablab-erasmus.eu/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Золотарева</dc:creator>
  <cp:keywords/>
  <dc:description/>
  <cp:lastModifiedBy>Dorin Festeu</cp:lastModifiedBy>
  <cp:revision>11</cp:revision>
  <cp:lastPrinted>2017-03-21T07:34:00Z</cp:lastPrinted>
  <dcterms:created xsi:type="dcterms:W3CDTF">2017-11-15T14:09:00Z</dcterms:created>
  <dcterms:modified xsi:type="dcterms:W3CDTF">2018-11-02T12:01:00Z</dcterms:modified>
</cp:coreProperties>
</file>